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2B" w:rsidRDefault="009E2F8E" w:rsidP="00B7693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Основные з</w:t>
      </w:r>
      <w:bookmarkStart w:id="0" w:name="_GoBack"/>
      <w:bookmarkEnd w:id="0"/>
      <w:r w:rsidR="00B7693E" w:rsidRPr="00B7693E">
        <w:rPr>
          <w:rFonts w:ascii="Times New Roman" w:hAnsi="Times New Roman" w:cs="Times New Roman"/>
          <w:b/>
          <w:sz w:val="28"/>
          <w:szCs w:val="24"/>
        </w:rPr>
        <w:t xml:space="preserve">аконы и иные нормативно-правовые акты, определяющие полномочия администрации </w:t>
      </w:r>
      <w:proofErr w:type="spellStart"/>
      <w:r w:rsidR="00B7693E" w:rsidRPr="00B7693E">
        <w:rPr>
          <w:rFonts w:ascii="Times New Roman" w:hAnsi="Times New Roman" w:cs="Times New Roman"/>
          <w:b/>
          <w:sz w:val="28"/>
          <w:szCs w:val="24"/>
        </w:rPr>
        <w:t>Почепского</w:t>
      </w:r>
      <w:proofErr w:type="spellEnd"/>
      <w:r w:rsidR="00B7693E" w:rsidRPr="00B7693E">
        <w:rPr>
          <w:rFonts w:ascii="Times New Roman" w:hAnsi="Times New Roman" w:cs="Times New Roman"/>
          <w:b/>
          <w:sz w:val="28"/>
          <w:szCs w:val="24"/>
        </w:rPr>
        <w:t xml:space="preserve"> района</w:t>
      </w:r>
    </w:p>
    <w:p w:rsidR="00B7693E" w:rsidRDefault="00B7693E" w:rsidP="00B7693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Конституция российской Федерации (принята всенародным голосованием 12.12.1993 года);</w:t>
      </w: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693E">
        <w:rPr>
          <w:rFonts w:ascii="Times New Roman" w:hAnsi="Times New Roman" w:cs="Times New Roman"/>
          <w:sz w:val="28"/>
          <w:szCs w:val="24"/>
        </w:rPr>
        <w:t xml:space="preserve">- </w:t>
      </w:r>
      <w:r w:rsidRPr="00B7693E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06.10.2003 </w:t>
      </w:r>
      <w:r>
        <w:rPr>
          <w:rFonts w:ascii="Times New Roman" w:hAnsi="Times New Roman" w:cs="Times New Roman"/>
          <w:bCs/>
          <w:sz w:val="28"/>
          <w:szCs w:val="28"/>
        </w:rPr>
        <w:t>года №</w:t>
      </w:r>
      <w:r w:rsidRPr="00B7693E">
        <w:rPr>
          <w:rFonts w:ascii="Times New Roman" w:hAnsi="Times New Roman" w:cs="Times New Roman"/>
          <w:bCs/>
          <w:sz w:val="28"/>
          <w:szCs w:val="28"/>
        </w:rPr>
        <w:t xml:space="preserve"> 131-ФЗ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от 02.03.2007 </w:t>
      </w:r>
      <w:r>
        <w:rPr>
          <w:rFonts w:ascii="Times New Roman" w:hAnsi="Times New Roman" w:cs="Times New Roman"/>
          <w:sz w:val="28"/>
          <w:szCs w:val="28"/>
        </w:rPr>
        <w:t>года № 25-ФЗ «</w:t>
      </w:r>
      <w:r>
        <w:rPr>
          <w:rFonts w:ascii="Times New Roman" w:hAnsi="Times New Roman" w:cs="Times New Roman"/>
          <w:sz w:val="28"/>
          <w:szCs w:val="28"/>
        </w:rPr>
        <w:t>О муниципально</w:t>
      </w:r>
      <w:r>
        <w:rPr>
          <w:rFonts w:ascii="Times New Roman" w:hAnsi="Times New Roman" w:cs="Times New Roman"/>
          <w:sz w:val="28"/>
          <w:szCs w:val="28"/>
        </w:rPr>
        <w:t>й службе в Российской Федерации»;</w:t>
      </w: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от 12.06.2002 </w:t>
      </w:r>
      <w:r>
        <w:rPr>
          <w:rFonts w:ascii="Times New Roman" w:hAnsi="Times New Roman" w:cs="Times New Roman"/>
          <w:sz w:val="28"/>
          <w:szCs w:val="28"/>
        </w:rPr>
        <w:t>года №</w:t>
      </w:r>
      <w:r>
        <w:rPr>
          <w:rFonts w:ascii="Times New Roman" w:hAnsi="Times New Roman" w:cs="Times New Roman"/>
          <w:sz w:val="28"/>
          <w:szCs w:val="28"/>
        </w:rPr>
        <w:t xml:space="preserve"> 67-ФЗ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</w:t>
      </w:r>
      <w:r>
        <w:rPr>
          <w:rFonts w:ascii="Times New Roman" w:hAnsi="Times New Roman" w:cs="Times New Roman"/>
          <w:sz w:val="28"/>
          <w:szCs w:val="28"/>
        </w:rPr>
        <w:t>ме граждан Российской Федерации»;</w:t>
      </w: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Бюджетн</w:t>
      </w:r>
      <w:r>
        <w:rPr>
          <w:rFonts w:ascii="Times New Roman" w:hAnsi="Times New Roman" w:cs="Times New Roman"/>
          <w:sz w:val="28"/>
          <w:szCs w:val="28"/>
        </w:rPr>
        <w:t>ый кодекс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31.07.1998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145-ФЗ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>ный кодекс Российской Федерации от 25.10.2001 № 136-ФЗ</w:t>
      </w:r>
      <w:r w:rsidR="00CB7338">
        <w:rPr>
          <w:rFonts w:ascii="Times New Roman" w:hAnsi="Times New Roman" w:cs="Times New Roman"/>
          <w:sz w:val="28"/>
          <w:szCs w:val="28"/>
        </w:rPr>
        <w:t>;</w:t>
      </w:r>
    </w:p>
    <w:p w:rsidR="00B7693E" w:rsidRDefault="00B7693E" w:rsidP="00B769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Градостроительный</w:t>
      </w:r>
      <w:r>
        <w:rPr>
          <w:rFonts w:ascii="Times New Roman" w:hAnsi="Times New Roman" w:cs="Times New Roman"/>
          <w:sz w:val="28"/>
          <w:szCs w:val="28"/>
        </w:rPr>
        <w:t xml:space="preserve"> кодекс Российской Федерации от 29.12.2004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190-ФЗ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от 29.12.2004 </w:t>
      </w:r>
      <w:r>
        <w:rPr>
          <w:rFonts w:ascii="Times New Roman" w:hAnsi="Times New Roman" w:cs="Times New Roman"/>
          <w:sz w:val="28"/>
          <w:szCs w:val="28"/>
        </w:rPr>
        <w:t>года № 191-ФЗ «</w:t>
      </w:r>
      <w:r>
        <w:rPr>
          <w:rFonts w:ascii="Times New Roman" w:hAnsi="Times New Roman" w:cs="Times New Roman"/>
          <w:sz w:val="28"/>
          <w:szCs w:val="28"/>
        </w:rPr>
        <w:t>О введении в действие Градостроительного кодекса Российской Федерации"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от 25.10.2001 </w:t>
      </w:r>
      <w:r>
        <w:rPr>
          <w:rFonts w:ascii="Times New Roman" w:hAnsi="Times New Roman" w:cs="Times New Roman"/>
          <w:sz w:val="28"/>
          <w:szCs w:val="28"/>
        </w:rPr>
        <w:t>года № 137-ФЗ «</w:t>
      </w:r>
      <w:r>
        <w:rPr>
          <w:rFonts w:ascii="Times New Roman" w:hAnsi="Times New Roman" w:cs="Times New Roman"/>
          <w:sz w:val="28"/>
          <w:szCs w:val="28"/>
        </w:rPr>
        <w:t>О введении в действие Земельно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Федерации»;</w:t>
      </w: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Закон Брянской области от 16.11.2007 </w:t>
      </w:r>
      <w:r>
        <w:rPr>
          <w:rFonts w:ascii="Times New Roman" w:hAnsi="Times New Roman" w:cs="Times New Roman"/>
          <w:sz w:val="28"/>
          <w:szCs w:val="28"/>
        </w:rPr>
        <w:t>года №</w:t>
      </w:r>
      <w:r>
        <w:rPr>
          <w:rFonts w:ascii="Times New Roman" w:hAnsi="Times New Roman" w:cs="Times New Roman"/>
          <w:sz w:val="28"/>
          <w:szCs w:val="28"/>
        </w:rPr>
        <w:t xml:space="preserve"> 156-З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муниципа</w:t>
      </w:r>
      <w:r>
        <w:rPr>
          <w:rFonts w:ascii="Times New Roman" w:hAnsi="Times New Roman" w:cs="Times New Roman"/>
          <w:sz w:val="28"/>
          <w:szCs w:val="28"/>
        </w:rPr>
        <w:t>льной службе в Брянской области»;</w:t>
      </w:r>
    </w:p>
    <w:p w:rsidR="00CB7338" w:rsidRDefault="00CB7338" w:rsidP="00CB73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338" w:rsidRDefault="00CB7338" w:rsidP="009E2F8E">
      <w:pPr>
        <w:pStyle w:val="a3"/>
        <w:ind w:firstLine="567"/>
        <w:jc w:val="both"/>
        <w:rPr>
          <w:szCs w:val="28"/>
        </w:rPr>
      </w:pPr>
      <w:r w:rsidRPr="00CB7338">
        <w:rPr>
          <w:b w:val="0"/>
          <w:szCs w:val="28"/>
        </w:rPr>
        <w:t>- Устав муниципального образования «</w:t>
      </w:r>
      <w:proofErr w:type="spellStart"/>
      <w:r w:rsidRPr="00CB7338">
        <w:rPr>
          <w:b w:val="0"/>
          <w:szCs w:val="28"/>
        </w:rPr>
        <w:t>Почепский</w:t>
      </w:r>
      <w:proofErr w:type="spellEnd"/>
      <w:r w:rsidRPr="00CB7338">
        <w:rPr>
          <w:b w:val="0"/>
          <w:szCs w:val="28"/>
        </w:rPr>
        <w:t xml:space="preserve"> район» (утвержден решением </w:t>
      </w:r>
      <w:r w:rsidRPr="00CB7338">
        <w:rPr>
          <w:b w:val="0"/>
          <w:szCs w:val="28"/>
        </w:rPr>
        <w:t xml:space="preserve">постановлением </w:t>
      </w:r>
      <w:proofErr w:type="spellStart"/>
      <w:r w:rsidRPr="00CB7338">
        <w:rPr>
          <w:b w:val="0"/>
          <w:szCs w:val="28"/>
        </w:rPr>
        <w:t>Почепского</w:t>
      </w:r>
      <w:proofErr w:type="spellEnd"/>
      <w:r w:rsidR="009E2F8E">
        <w:rPr>
          <w:b w:val="0"/>
          <w:szCs w:val="28"/>
        </w:rPr>
        <w:t xml:space="preserve"> </w:t>
      </w:r>
      <w:r w:rsidRPr="00CB7338">
        <w:rPr>
          <w:b w:val="0"/>
          <w:szCs w:val="28"/>
        </w:rPr>
        <w:t>районного Совета народных депутатов</w:t>
      </w:r>
      <w:r w:rsidR="009E2F8E">
        <w:rPr>
          <w:b w:val="0"/>
          <w:szCs w:val="28"/>
        </w:rPr>
        <w:t xml:space="preserve"> от 17.06.05 года </w:t>
      </w:r>
      <w:r w:rsidR="009E2F8E">
        <w:rPr>
          <w:b w:val="0"/>
          <w:szCs w:val="28"/>
        </w:rPr>
        <w:t xml:space="preserve">№ </w:t>
      </w:r>
      <w:r w:rsidR="009E2F8E" w:rsidRPr="009E2F8E">
        <w:rPr>
          <w:b w:val="0"/>
          <w:szCs w:val="28"/>
        </w:rPr>
        <w:t>40</w:t>
      </w:r>
      <w:r w:rsidRPr="009E2F8E">
        <w:rPr>
          <w:b w:val="0"/>
          <w:szCs w:val="28"/>
        </w:rPr>
        <w:t>)</w:t>
      </w:r>
      <w:r w:rsidR="009E2F8E" w:rsidRPr="009E2F8E">
        <w:rPr>
          <w:b w:val="0"/>
          <w:szCs w:val="28"/>
        </w:rPr>
        <w:t>;</w:t>
      </w:r>
    </w:p>
    <w:p w:rsidR="009E2F8E" w:rsidRDefault="009E2F8E" w:rsidP="009E2F8E">
      <w:pPr>
        <w:pStyle w:val="a3"/>
        <w:ind w:firstLine="567"/>
        <w:jc w:val="both"/>
        <w:rPr>
          <w:b w:val="0"/>
          <w:szCs w:val="28"/>
        </w:rPr>
      </w:pPr>
    </w:p>
    <w:p w:rsidR="009E2F8E" w:rsidRDefault="009E2F8E" w:rsidP="009E2F8E">
      <w:pPr>
        <w:pStyle w:val="a3"/>
        <w:ind w:firstLine="567"/>
        <w:jc w:val="both"/>
        <w:rPr>
          <w:szCs w:val="28"/>
        </w:rPr>
      </w:pPr>
      <w:r>
        <w:rPr>
          <w:b w:val="0"/>
          <w:szCs w:val="28"/>
        </w:rPr>
        <w:t xml:space="preserve">- Положение об администрации </w:t>
      </w:r>
      <w:proofErr w:type="spellStart"/>
      <w:r>
        <w:rPr>
          <w:b w:val="0"/>
          <w:szCs w:val="28"/>
        </w:rPr>
        <w:t>Почепского</w:t>
      </w:r>
      <w:proofErr w:type="spellEnd"/>
      <w:r>
        <w:rPr>
          <w:b w:val="0"/>
          <w:szCs w:val="28"/>
        </w:rPr>
        <w:t xml:space="preserve"> района </w:t>
      </w:r>
      <w:r w:rsidRPr="00CB7338">
        <w:rPr>
          <w:b w:val="0"/>
          <w:szCs w:val="28"/>
        </w:rPr>
        <w:t>(утвержден</w:t>
      </w:r>
      <w:r>
        <w:rPr>
          <w:b w:val="0"/>
          <w:szCs w:val="28"/>
        </w:rPr>
        <w:t>о</w:t>
      </w:r>
      <w:r w:rsidRPr="00CB7338">
        <w:rPr>
          <w:b w:val="0"/>
          <w:szCs w:val="28"/>
        </w:rPr>
        <w:t xml:space="preserve"> решением постановлением </w:t>
      </w:r>
      <w:proofErr w:type="spellStart"/>
      <w:r w:rsidRPr="00CB7338">
        <w:rPr>
          <w:b w:val="0"/>
          <w:szCs w:val="28"/>
        </w:rPr>
        <w:t>Почепского</w:t>
      </w:r>
      <w:proofErr w:type="spellEnd"/>
      <w:r>
        <w:rPr>
          <w:b w:val="0"/>
          <w:szCs w:val="28"/>
        </w:rPr>
        <w:t xml:space="preserve"> </w:t>
      </w:r>
      <w:r w:rsidRPr="00CB7338">
        <w:rPr>
          <w:b w:val="0"/>
          <w:szCs w:val="28"/>
        </w:rPr>
        <w:t>районного Совета народных депутатов</w:t>
      </w:r>
      <w:r>
        <w:rPr>
          <w:b w:val="0"/>
          <w:szCs w:val="28"/>
        </w:rPr>
        <w:t xml:space="preserve"> от </w:t>
      </w:r>
      <w:r>
        <w:rPr>
          <w:b w:val="0"/>
          <w:szCs w:val="28"/>
        </w:rPr>
        <w:t>21.05.2010</w:t>
      </w:r>
      <w:r>
        <w:rPr>
          <w:b w:val="0"/>
          <w:szCs w:val="28"/>
        </w:rPr>
        <w:t xml:space="preserve"> года № </w:t>
      </w:r>
      <w:r>
        <w:rPr>
          <w:b w:val="0"/>
          <w:szCs w:val="28"/>
        </w:rPr>
        <w:t>82</w:t>
      </w:r>
      <w:r w:rsidRPr="009E2F8E">
        <w:rPr>
          <w:b w:val="0"/>
          <w:szCs w:val="28"/>
        </w:rPr>
        <w:t>);</w:t>
      </w:r>
    </w:p>
    <w:p w:rsidR="009E2F8E" w:rsidRPr="009E2F8E" w:rsidRDefault="009E2F8E" w:rsidP="009E2F8E">
      <w:pPr>
        <w:pStyle w:val="a3"/>
        <w:ind w:firstLine="567"/>
        <w:jc w:val="both"/>
        <w:rPr>
          <w:b w:val="0"/>
          <w:szCs w:val="28"/>
        </w:rPr>
      </w:pPr>
    </w:p>
    <w:sectPr w:rsidR="009E2F8E" w:rsidRPr="009E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3E"/>
    <w:rsid w:val="0023452B"/>
    <w:rsid w:val="009E2F8E"/>
    <w:rsid w:val="00B7693E"/>
    <w:rsid w:val="00CB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73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CB733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73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CB733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2014-05-21T09:55:00Z</dcterms:created>
  <dcterms:modified xsi:type="dcterms:W3CDTF">2014-05-21T10:17:00Z</dcterms:modified>
</cp:coreProperties>
</file>