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F06" w:rsidRDefault="00947F06" w:rsidP="00947F06">
      <w:pPr>
        <w:tabs>
          <w:tab w:val="left" w:pos="7843"/>
        </w:tabs>
        <w:spacing w:after="0" w:line="240" w:lineRule="auto"/>
        <w:ind w:right="-6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                                                            </w:t>
      </w:r>
      <w:r w:rsidRPr="00947F06">
        <w:rPr>
          <w:rFonts w:cs="Times New Roman"/>
          <w:szCs w:val="28"/>
        </w:rPr>
        <w:t xml:space="preserve">Утверждена </w:t>
      </w:r>
    </w:p>
    <w:p w:rsidR="00947F06" w:rsidRDefault="00947F06" w:rsidP="00947F06">
      <w:pPr>
        <w:tabs>
          <w:tab w:val="left" w:pos="7843"/>
        </w:tabs>
        <w:spacing w:after="0" w:line="240" w:lineRule="auto"/>
        <w:ind w:right="-6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                                             </w:t>
      </w:r>
      <w:r w:rsidRPr="00947F06">
        <w:rPr>
          <w:rFonts w:cs="Times New Roman"/>
          <w:szCs w:val="28"/>
        </w:rPr>
        <w:t xml:space="preserve">постановлением администрации </w:t>
      </w:r>
    </w:p>
    <w:p w:rsidR="00947F06" w:rsidRDefault="00947F06" w:rsidP="00947F06">
      <w:pPr>
        <w:tabs>
          <w:tab w:val="left" w:pos="7843"/>
        </w:tabs>
        <w:spacing w:after="0" w:line="240" w:lineRule="auto"/>
        <w:ind w:right="-6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                                                       </w:t>
      </w:r>
      <w:proofErr w:type="spellStart"/>
      <w:r w:rsidRPr="00947F06">
        <w:rPr>
          <w:rFonts w:cs="Times New Roman"/>
          <w:szCs w:val="28"/>
        </w:rPr>
        <w:t>Почепского</w:t>
      </w:r>
      <w:proofErr w:type="spellEnd"/>
      <w:r w:rsidRPr="00947F06">
        <w:rPr>
          <w:rFonts w:cs="Times New Roman"/>
          <w:szCs w:val="28"/>
        </w:rPr>
        <w:t xml:space="preserve"> района </w:t>
      </w:r>
    </w:p>
    <w:p w:rsidR="007E3720" w:rsidRPr="00947F06" w:rsidRDefault="00947F06" w:rsidP="00947F06">
      <w:pPr>
        <w:tabs>
          <w:tab w:val="left" w:pos="7843"/>
        </w:tabs>
        <w:spacing w:after="0" w:line="240" w:lineRule="auto"/>
        <w:ind w:right="-6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                                                       </w:t>
      </w:r>
      <w:r w:rsidRPr="00947F06">
        <w:rPr>
          <w:rFonts w:cs="Times New Roman"/>
          <w:szCs w:val="28"/>
        </w:rPr>
        <w:t>№621 от</w:t>
      </w:r>
      <w:r w:rsidR="001106A4">
        <w:rPr>
          <w:rFonts w:cs="Times New Roman"/>
          <w:szCs w:val="28"/>
        </w:rPr>
        <w:t xml:space="preserve"> </w:t>
      </w:r>
      <w:r w:rsidRPr="00947F06">
        <w:rPr>
          <w:rFonts w:cs="Times New Roman"/>
          <w:szCs w:val="28"/>
        </w:rPr>
        <w:t>29.12.2018 г.</w:t>
      </w:r>
    </w:p>
    <w:p w:rsidR="00947F06" w:rsidRDefault="00F67308" w:rsidP="00F67308">
      <w:pPr>
        <w:tabs>
          <w:tab w:val="left" w:pos="3862"/>
        </w:tabs>
        <w:spacing w:after="0" w:line="360" w:lineRule="auto"/>
        <w:ind w:right="-6"/>
        <w:jc w:val="center"/>
        <w:rPr>
          <w:rFonts w:cs="Times New Roman"/>
          <w:sz w:val="36"/>
          <w:szCs w:val="36"/>
        </w:rPr>
      </w:pPr>
      <w:r>
        <w:rPr>
          <w:rFonts w:cs="Times New Roman"/>
          <w:sz w:val="36"/>
          <w:szCs w:val="36"/>
        </w:rPr>
        <w:t xml:space="preserve">      </w:t>
      </w:r>
    </w:p>
    <w:p w:rsidR="00191E64" w:rsidRPr="00F67308" w:rsidRDefault="00F67308" w:rsidP="00947F06">
      <w:pPr>
        <w:tabs>
          <w:tab w:val="left" w:pos="3862"/>
        </w:tabs>
        <w:spacing w:after="0" w:line="240" w:lineRule="auto"/>
        <w:ind w:right="-6"/>
        <w:jc w:val="center"/>
        <w:rPr>
          <w:rFonts w:cs="Times New Roman"/>
          <w:sz w:val="36"/>
          <w:szCs w:val="36"/>
        </w:rPr>
      </w:pPr>
      <w:r w:rsidRPr="00F67308">
        <w:rPr>
          <w:rFonts w:cs="Times New Roman"/>
          <w:sz w:val="36"/>
          <w:szCs w:val="36"/>
        </w:rPr>
        <w:t>Брянская область</w:t>
      </w:r>
    </w:p>
    <w:p w:rsidR="007E3720" w:rsidRPr="00F67308" w:rsidRDefault="00947F06" w:rsidP="00947F06">
      <w:pPr>
        <w:spacing w:after="0" w:line="240" w:lineRule="auto"/>
        <w:ind w:right="-6" w:firstLine="567"/>
        <w:rPr>
          <w:rFonts w:cs="Times New Roman"/>
          <w:sz w:val="36"/>
          <w:szCs w:val="36"/>
        </w:rPr>
      </w:pPr>
      <w:r>
        <w:rPr>
          <w:rFonts w:cs="Times New Roman"/>
          <w:sz w:val="36"/>
          <w:szCs w:val="36"/>
        </w:rPr>
        <w:t xml:space="preserve">                                   </w:t>
      </w:r>
      <w:r w:rsidR="00F67308" w:rsidRPr="00F67308">
        <w:rPr>
          <w:rFonts w:cs="Times New Roman"/>
          <w:sz w:val="36"/>
          <w:szCs w:val="36"/>
        </w:rPr>
        <w:t>Город Почеп</w:t>
      </w:r>
    </w:p>
    <w:p w:rsidR="00F67308" w:rsidRDefault="00F67308" w:rsidP="00F67308">
      <w:pPr>
        <w:spacing w:after="0"/>
        <w:ind w:right="-6" w:firstLine="567"/>
        <w:rPr>
          <w:rFonts w:cs="Times New Roman"/>
          <w:szCs w:val="28"/>
        </w:rPr>
      </w:pPr>
    </w:p>
    <w:p w:rsidR="00F67308" w:rsidRDefault="00F67308" w:rsidP="007E3720">
      <w:pPr>
        <w:spacing w:after="0"/>
        <w:ind w:right="-6" w:firstLine="567"/>
        <w:rPr>
          <w:rFonts w:cs="Times New Roman"/>
          <w:szCs w:val="28"/>
        </w:rPr>
      </w:pPr>
    </w:p>
    <w:p w:rsidR="007E3720" w:rsidRPr="00E44CFC" w:rsidRDefault="007E3720" w:rsidP="007E3720">
      <w:pPr>
        <w:spacing w:after="0"/>
        <w:ind w:right="-6" w:firstLine="567"/>
        <w:rPr>
          <w:rFonts w:cs="Times New Roman"/>
          <w:szCs w:val="28"/>
        </w:rPr>
      </w:pPr>
    </w:p>
    <w:p w:rsidR="00E364D7" w:rsidRDefault="00430036" w:rsidP="00E364D7">
      <w:pPr>
        <w:pStyle w:val="11"/>
        <w:spacing w:line="276" w:lineRule="auto"/>
        <w:ind w:left="0" w:right="0"/>
        <w:jc w:val="center"/>
        <w:rPr>
          <w:rFonts w:ascii="Times New Roman" w:hAnsi="Times New Roman" w:cs="Times New Roman"/>
          <w:sz w:val="40"/>
          <w:szCs w:val="40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>
            <wp:extent cx="1654175" cy="2310765"/>
            <wp:effectExtent l="0" t="0" r="0" b="0"/>
            <wp:docPr id="16" name="Рисунок 16" descr="Описание: Описание: Почеп (Брянская область), герб (1984 г.) - векторн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Почеп (Брянская область), герб (1984 г.) - векторн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175" cy="231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4D7" w:rsidRDefault="00E364D7" w:rsidP="007E3720">
      <w:pPr>
        <w:pStyle w:val="11"/>
        <w:spacing w:line="240" w:lineRule="auto"/>
        <w:ind w:left="0" w:right="0"/>
        <w:jc w:val="center"/>
        <w:rPr>
          <w:rFonts w:ascii="Times New Roman" w:hAnsi="Times New Roman" w:cs="Times New Roman"/>
          <w:sz w:val="40"/>
          <w:szCs w:val="40"/>
          <w:shd w:val="clear" w:color="auto" w:fill="FFFFFF"/>
        </w:rPr>
      </w:pPr>
    </w:p>
    <w:p w:rsidR="009E1EBB" w:rsidRDefault="009E1EBB" w:rsidP="00E364D7">
      <w:pPr>
        <w:pStyle w:val="11"/>
        <w:spacing w:line="276" w:lineRule="auto"/>
        <w:ind w:left="0" w:right="0"/>
        <w:jc w:val="center"/>
        <w:rPr>
          <w:rFonts w:ascii="Times New Roman" w:hAnsi="Times New Roman" w:cs="Times New Roman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sz w:val="40"/>
          <w:szCs w:val="40"/>
          <w:shd w:val="clear" w:color="auto" w:fill="FFFFFF"/>
        </w:rPr>
        <w:t>Муниципальная п</w:t>
      </w:r>
      <w:r w:rsidR="00E364D7" w:rsidRPr="00A80D3D">
        <w:rPr>
          <w:rFonts w:ascii="Times New Roman" w:hAnsi="Times New Roman" w:cs="Times New Roman"/>
          <w:sz w:val="40"/>
          <w:szCs w:val="40"/>
          <w:shd w:val="clear" w:color="auto" w:fill="FFFFFF"/>
        </w:rPr>
        <w:t xml:space="preserve">рограмма </w:t>
      </w:r>
    </w:p>
    <w:p w:rsidR="009E1EBB" w:rsidRDefault="008D4B40" w:rsidP="00E364D7">
      <w:pPr>
        <w:pStyle w:val="11"/>
        <w:spacing w:line="276" w:lineRule="auto"/>
        <w:ind w:left="0" w:right="0"/>
        <w:jc w:val="center"/>
        <w:rPr>
          <w:rFonts w:ascii="Times New Roman" w:hAnsi="Times New Roman" w:cs="Times New Roman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sz w:val="40"/>
          <w:szCs w:val="40"/>
          <w:shd w:val="clear" w:color="auto" w:fill="FFFFFF"/>
        </w:rPr>
        <w:t>«Р</w:t>
      </w:r>
      <w:r w:rsidR="00E364D7" w:rsidRPr="00A80D3D">
        <w:rPr>
          <w:rFonts w:ascii="Times New Roman" w:hAnsi="Times New Roman" w:cs="Times New Roman"/>
          <w:sz w:val="40"/>
          <w:szCs w:val="40"/>
          <w:shd w:val="clear" w:color="auto" w:fill="FFFFFF"/>
        </w:rPr>
        <w:t>азвити</w:t>
      </w:r>
      <w:r w:rsidR="00C26174">
        <w:rPr>
          <w:rFonts w:ascii="Times New Roman" w:hAnsi="Times New Roman" w:cs="Times New Roman"/>
          <w:sz w:val="40"/>
          <w:szCs w:val="40"/>
          <w:shd w:val="clear" w:color="auto" w:fill="FFFFFF"/>
        </w:rPr>
        <w:t>е</w:t>
      </w:r>
      <w:r w:rsidR="00E364D7" w:rsidRPr="00A80D3D">
        <w:rPr>
          <w:rFonts w:ascii="Times New Roman" w:hAnsi="Times New Roman" w:cs="Times New Roman"/>
          <w:sz w:val="40"/>
          <w:szCs w:val="40"/>
          <w:shd w:val="clear" w:color="auto" w:fill="FFFFFF"/>
        </w:rPr>
        <w:t xml:space="preserve"> систем </w:t>
      </w:r>
      <w:r w:rsidR="00044518">
        <w:rPr>
          <w:rFonts w:ascii="Times New Roman" w:hAnsi="Times New Roman" w:cs="Times New Roman"/>
          <w:sz w:val="40"/>
          <w:szCs w:val="40"/>
          <w:shd w:val="clear" w:color="auto" w:fill="FFFFFF"/>
        </w:rPr>
        <w:t xml:space="preserve"> </w:t>
      </w:r>
      <w:proofErr w:type="gramStart"/>
      <w:r w:rsidR="00E364D7" w:rsidRPr="00A80D3D">
        <w:rPr>
          <w:rFonts w:ascii="Times New Roman" w:hAnsi="Times New Roman" w:cs="Times New Roman"/>
          <w:sz w:val="40"/>
          <w:szCs w:val="40"/>
          <w:shd w:val="clear" w:color="auto" w:fill="FFFFFF"/>
        </w:rPr>
        <w:t>коммунальной</w:t>
      </w:r>
      <w:proofErr w:type="gramEnd"/>
      <w:r w:rsidR="00E364D7" w:rsidRPr="00A80D3D">
        <w:rPr>
          <w:rFonts w:ascii="Times New Roman" w:hAnsi="Times New Roman" w:cs="Times New Roman"/>
          <w:sz w:val="40"/>
          <w:szCs w:val="40"/>
          <w:shd w:val="clear" w:color="auto" w:fill="FFFFFF"/>
        </w:rPr>
        <w:t xml:space="preserve"> </w:t>
      </w:r>
    </w:p>
    <w:p w:rsidR="00E364D7" w:rsidRDefault="009E1EBB" w:rsidP="00004590">
      <w:pPr>
        <w:pStyle w:val="11"/>
        <w:spacing w:line="276" w:lineRule="auto"/>
        <w:ind w:left="0" w:right="0"/>
        <w:jc w:val="center"/>
        <w:rPr>
          <w:rFonts w:ascii="Times New Roman" w:hAnsi="Times New Roman" w:cs="Times New Roman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sz w:val="40"/>
          <w:szCs w:val="40"/>
          <w:shd w:val="clear" w:color="auto" w:fill="FFFFFF"/>
        </w:rPr>
        <w:t>и</w:t>
      </w:r>
      <w:r w:rsidR="00E364D7" w:rsidRPr="00A80D3D">
        <w:rPr>
          <w:rFonts w:ascii="Times New Roman" w:hAnsi="Times New Roman" w:cs="Times New Roman"/>
          <w:sz w:val="40"/>
          <w:szCs w:val="40"/>
          <w:shd w:val="clear" w:color="auto" w:fill="FFFFFF"/>
        </w:rPr>
        <w:t>нфраструктуры</w:t>
      </w:r>
      <w:r>
        <w:rPr>
          <w:rFonts w:ascii="Times New Roman" w:hAnsi="Times New Roman" w:cs="Times New Roman"/>
          <w:sz w:val="40"/>
          <w:szCs w:val="40"/>
          <w:shd w:val="clear" w:color="auto" w:fill="FFFFFF"/>
        </w:rPr>
        <w:t xml:space="preserve"> </w:t>
      </w:r>
      <w:r w:rsidR="00E364D7" w:rsidRPr="00A80D3D">
        <w:rPr>
          <w:rFonts w:ascii="Times New Roman" w:hAnsi="Times New Roman" w:cs="Times New Roman"/>
          <w:sz w:val="40"/>
          <w:szCs w:val="40"/>
          <w:shd w:val="clear" w:color="auto" w:fill="FFFFFF"/>
        </w:rPr>
        <w:t xml:space="preserve"> </w:t>
      </w:r>
      <w:r w:rsidR="00004590">
        <w:rPr>
          <w:rFonts w:ascii="Times New Roman" w:hAnsi="Times New Roman" w:cs="Times New Roman"/>
          <w:sz w:val="40"/>
          <w:szCs w:val="40"/>
          <w:shd w:val="clear" w:color="auto" w:fill="FFFFFF"/>
        </w:rPr>
        <w:t>муниципального образования     «город Почеп</w:t>
      </w:r>
      <w:r w:rsidR="00E364D7">
        <w:rPr>
          <w:rFonts w:ascii="Times New Roman" w:hAnsi="Times New Roman" w:cs="Times New Roman"/>
          <w:sz w:val="40"/>
          <w:szCs w:val="40"/>
          <w:shd w:val="clear" w:color="auto" w:fill="FFFFFF"/>
        </w:rPr>
        <w:t>»</w:t>
      </w:r>
      <w:r w:rsidR="00F60373">
        <w:rPr>
          <w:rFonts w:ascii="Times New Roman" w:hAnsi="Times New Roman" w:cs="Times New Roman"/>
          <w:sz w:val="40"/>
          <w:szCs w:val="40"/>
          <w:shd w:val="clear" w:color="auto" w:fill="FFFFFF"/>
        </w:rPr>
        <w:t xml:space="preserve"> </w:t>
      </w:r>
      <w:r w:rsidR="00E364D7" w:rsidRPr="00A80D3D">
        <w:rPr>
          <w:rFonts w:ascii="Times New Roman" w:hAnsi="Times New Roman" w:cs="Times New Roman"/>
          <w:sz w:val="40"/>
          <w:szCs w:val="40"/>
          <w:shd w:val="clear" w:color="auto" w:fill="FFFFFF"/>
        </w:rPr>
        <w:t>на 201</w:t>
      </w:r>
      <w:r w:rsidR="00F56752">
        <w:rPr>
          <w:rFonts w:ascii="Times New Roman" w:hAnsi="Times New Roman" w:cs="Times New Roman"/>
          <w:sz w:val="40"/>
          <w:szCs w:val="40"/>
          <w:shd w:val="clear" w:color="auto" w:fill="FFFFFF"/>
        </w:rPr>
        <w:t>9</w:t>
      </w:r>
      <w:r w:rsidR="00E364D7" w:rsidRPr="00A80D3D">
        <w:rPr>
          <w:rFonts w:ascii="Times New Roman" w:hAnsi="Times New Roman" w:cs="Times New Roman"/>
          <w:sz w:val="40"/>
          <w:szCs w:val="40"/>
          <w:shd w:val="clear" w:color="auto" w:fill="FFFFFF"/>
        </w:rPr>
        <w:t>–20</w:t>
      </w:r>
      <w:r w:rsidR="0005325B">
        <w:rPr>
          <w:rFonts w:ascii="Times New Roman" w:hAnsi="Times New Roman" w:cs="Times New Roman"/>
          <w:sz w:val="40"/>
          <w:szCs w:val="40"/>
          <w:shd w:val="clear" w:color="auto" w:fill="FFFFFF"/>
        </w:rPr>
        <w:t>21</w:t>
      </w:r>
      <w:r w:rsidR="00E364D7" w:rsidRPr="00A80D3D">
        <w:rPr>
          <w:rFonts w:ascii="Times New Roman" w:hAnsi="Times New Roman" w:cs="Times New Roman"/>
          <w:sz w:val="40"/>
          <w:szCs w:val="40"/>
          <w:shd w:val="clear" w:color="auto" w:fill="FFFFFF"/>
        </w:rPr>
        <w:t xml:space="preserve"> годы</w:t>
      </w:r>
      <w:r>
        <w:rPr>
          <w:rFonts w:ascii="Times New Roman" w:hAnsi="Times New Roman" w:cs="Times New Roman"/>
          <w:sz w:val="40"/>
          <w:szCs w:val="40"/>
          <w:shd w:val="clear" w:color="auto" w:fill="FFFFFF"/>
        </w:rPr>
        <w:t>»</w:t>
      </w:r>
      <w:r w:rsidR="00E364D7" w:rsidRPr="0042770C">
        <w:rPr>
          <w:rFonts w:ascii="Times New Roman" w:hAnsi="Times New Roman" w:cs="Times New Roman"/>
          <w:sz w:val="40"/>
          <w:szCs w:val="40"/>
          <w:shd w:val="clear" w:color="auto" w:fill="FFFFFF"/>
        </w:rPr>
        <w:t xml:space="preserve"> </w:t>
      </w:r>
    </w:p>
    <w:p w:rsidR="00E364D7" w:rsidRDefault="00E364D7" w:rsidP="00E364D7">
      <w:pPr>
        <w:pStyle w:val="11"/>
        <w:spacing w:line="276" w:lineRule="auto"/>
        <w:ind w:left="0" w:right="0"/>
        <w:jc w:val="center"/>
        <w:rPr>
          <w:rFonts w:ascii="Times New Roman" w:hAnsi="Times New Roman" w:cs="Times New Roman"/>
          <w:sz w:val="40"/>
          <w:szCs w:val="40"/>
          <w:shd w:val="clear" w:color="auto" w:fill="FFFFFF"/>
        </w:rPr>
      </w:pPr>
    </w:p>
    <w:p w:rsidR="00430036" w:rsidRDefault="00430036" w:rsidP="00E364D7">
      <w:pPr>
        <w:pStyle w:val="11"/>
        <w:spacing w:line="276" w:lineRule="auto"/>
        <w:ind w:left="0" w:right="0"/>
        <w:jc w:val="center"/>
        <w:rPr>
          <w:rFonts w:ascii="Times New Roman" w:hAnsi="Times New Roman" w:cs="Times New Roman"/>
          <w:sz w:val="40"/>
          <w:szCs w:val="40"/>
          <w:shd w:val="clear" w:color="auto" w:fill="FFFFFF"/>
        </w:rPr>
      </w:pPr>
    </w:p>
    <w:p w:rsidR="004D2599" w:rsidRDefault="004D2599" w:rsidP="00E364D7">
      <w:pPr>
        <w:pStyle w:val="11"/>
        <w:spacing w:line="276" w:lineRule="auto"/>
        <w:ind w:left="0" w:right="0"/>
        <w:jc w:val="center"/>
        <w:rPr>
          <w:rFonts w:ascii="Times New Roman" w:hAnsi="Times New Roman" w:cs="Times New Roman"/>
          <w:sz w:val="40"/>
          <w:szCs w:val="40"/>
          <w:shd w:val="clear" w:color="auto" w:fill="FFFFFF"/>
        </w:rPr>
      </w:pPr>
    </w:p>
    <w:p w:rsidR="00AB3FD6" w:rsidRDefault="00AB3FD6" w:rsidP="00E364D7">
      <w:pPr>
        <w:pStyle w:val="11"/>
        <w:spacing w:line="276" w:lineRule="auto"/>
        <w:ind w:left="0" w:right="0"/>
        <w:jc w:val="center"/>
        <w:rPr>
          <w:rFonts w:ascii="Times New Roman" w:hAnsi="Times New Roman" w:cs="Times New Roman"/>
          <w:sz w:val="40"/>
          <w:szCs w:val="40"/>
          <w:shd w:val="clear" w:color="auto" w:fill="FFFFFF"/>
        </w:rPr>
      </w:pPr>
    </w:p>
    <w:p w:rsidR="00F67308" w:rsidRDefault="00F67308" w:rsidP="00E364D7">
      <w:pPr>
        <w:pStyle w:val="11"/>
        <w:spacing w:line="276" w:lineRule="auto"/>
        <w:ind w:left="0" w:right="0"/>
        <w:jc w:val="center"/>
        <w:rPr>
          <w:rFonts w:ascii="Times New Roman" w:hAnsi="Times New Roman" w:cs="Times New Roman"/>
          <w:sz w:val="40"/>
          <w:szCs w:val="40"/>
          <w:shd w:val="clear" w:color="auto" w:fill="FFFFFF"/>
        </w:rPr>
      </w:pPr>
    </w:p>
    <w:p w:rsidR="003B405E" w:rsidRDefault="003B405E" w:rsidP="00E364D7">
      <w:pPr>
        <w:pStyle w:val="11"/>
        <w:spacing w:line="276" w:lineRule="auto"/>
        <w:ind w:left="0" w:right="0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3B405E" w:rsidRDefault="003B405E" w:rsidP="00E364D7">
      <w:pPr>
        <w:pStyle w:val="11"/>
        <w:spacing w:line="276" w:lineRule="auto"/>
        <w:ind w:left="0" w:right="0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F67308" w:rsidRPr="003B405E" w:rsidRDefault="0005325B" w:rsidP="00E364D7">
      <w:pPr>
        <w:pStyle w:val="11"/>
        <w:spacing w:line="276" w:lineRule="auto"/>
        <w:ind w:left="0" w:right="0"/>
        <w:jc w:val="center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sz w:val="32"/>
          <w:szCs w:val="32"/>
          <w:shd w:val="clear" w:color="auto" w:fill="FFFFFF"/>
        </w:rPr>
        <w:t>2018</w:t>
      </w:r>
      <w:r w:rsidR="006A3838" w:rsidRPr="003B405E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год</w:t>
      </w:r>
    </w:p>
    <w:p w:rsidR="00870AB9" w:rsidRPr="00BF5F90" w:rsidRDefault="00870AB9" w:rsidP="00E364D7">
      <w:pPr>
        <w:pStyle w:val="11"/>
        <w:spacing w:line="276" w:lineRule="auto"/>
        <w:ind w:left="0" w:right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  <w:sectPr w:rsidR="00870AB9" w:rsidRPr="00BF5F90" w:rsidSect="00933F45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A419B" w:rsidRPr="00BF5F90" w:rsidRDefault="00EA419B" w:rsidP="00B71BBC">
      <w:pPr>
        <w:autoSpaceDE w:val="0"/>
        <w:autoSpaceDN w:val="0"/>
        <w:adjustRightInd w:val="0"/>
        <w:spacing w:after="0" w:line="360" w:lineRule="auto"/>
        <w:ind w:left="3540" w:firstLine="708"/>
        <w:rPr>
          <w:rFonts w:cs="Times New Roman"/>
          <w:b/>
          <w:sz w:val="24"/>
          <w:szCs w:val="24"/>
        </w:rPr>
      </w:pPr>
      <w:r w:rsidRPr="00BF5F90">
        <w:rPr>
          <w:rFonts w:cs="Times New Roman"/>
          <w:b/>
          <w:sz w:val="24"/>
          <w:szCs w:val="24"/>
        </w:rPr>
        <w:lastRenderedPageBreak/>
        <w:t xml:space="preserve">ПАСПОРТ </w:t>
      </w:r>
    </w:p>
    <w:p w:rsidR="00261C64" w:rsidRPr="00BF5F90" w:rsidRDefault="008D4B40" w:rsidP="0005325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муниципальной программы «Р</w:t>
      </w:r>
      <w:r w:rsidR="00261C64" w:rsidRPr="00BF5F90">
        <w:rPr>
          <w:rFonts w:cs="Times New Roman"/>
          <w:sz w:val="24"/>
          <w:szCs w:val="24"/>
        </w:rPr>
        <w:t>азвити</w:t>
      </w:r>
      <w:r w:rsidR="00B71BBC" w:rsidRPr="00BF5F90">
        <w:rPr>
          <w:rFonts w:cs="Times New Roman"/>
          <w:sz w:val="24"/>
          <w:szCs w:val="24"/>
        </w:rPr>
        <w:t>е</w:t>
      </w:r>
      <w:r w:rsidR="00261C64" w:rsidRPr="00BF5F90">
        <w:rPr>
          <w:rFonts w:cs="Times New Roman"/>
          <w:sz w:val="24"/>
          <w:szCs w:val="24"/>
        </w:rPr>
        <w:t xml:space="preserve"> систем коммунальной инфраструктуры муниц</w:t>
      </w:r>
      <w:r w:rsidR="00261C64" w:rsidRPr="00BF5F90">
        <w:rPr>
          <w:rFonts w:cs="Times New Roman"/>
          <w:sz w:val="24"/>
          <w:szCs w:val="24"/>
        </w:rPr>
        <w:t>и</w:t>
      </w:r>
      <w:r w:rsidR="00261C64" w:rsidRPr="00BF5F90">
        <w:rPr>
          <w:rFonts w:cs="Times New Roman"/>
          <w:sz w:val="24"/>
          <w:szCs w:val="24"/>
        </w:rPr>
        <w:t>пального образовани</w:t>
      </w:r>
      <w:r w:rsidR="00004590">
        <w:rPr>
          <w:rFonts w:cs="Times New Roman"/>
          <w:sz w:val="24"/>
          <w:szCs w:val="24"/>
        </w:rPr>
        <w:t>я «город Почеп</w:t>
      </w:r>
      <w:r w:rsidR="006B3276">
        <w:rPr>
          <w:rFonts w:cs="Times New Roman"/>
          <w:sz w:val="24"/>
          <w:szCs w:val="24"/>
        </w:rPr>
        <w:t xml:space="preserve">»  на </w:t>
      </w:r>
      <w:r w:rsidR="0005325B">
        <w:rPr>
          <w:rFonts w:cs="Times New Roman"/>
          <w:sz w:val="24"/>
          <w:szCs w:val="24"/>
        </w:rPr>
        <w:t xml:space="preserve"> 2019 - 2021</w:t>
      </w:r>
      <w:r w:rsidR="00261C64" w:rsidRPr="00BF5F90">
        <w:rPr>
          <w:rFonts w:cs="Times New Roman"/>
          <w:sz w:val="24"/>
          <w:szCs w:val="24"/>
        </w:rPr>
        <w:t xml:space="preserve"> годы</w:t>
      </w:r>
      <w:r w:rsidR="00B71BBC" w:rsidRPr="00BF5F90">
        <w:rPr>
          <w:rFonts w:cs="Times New Roman"/>
          <w:sz w:val="24"/>
          <w:szCs w:val="24"/>
        </w:rPr>
        <w:t>»</w:t>
      </w:r>
    </w:p>
    <w:p w:rsidR="00261C64" w:rsidRPr="00BF5F90" w:rsidRDefault="00261C64" w:rsidP="00261C64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93"/>
        <w:gridCol w:w="7478"/>
      </w:tblGrid>
      <w:tr w:rsidR="00EA419B" w:rsidRPr="00BF5F90" w:rsidTr="001947C1">
        <w:tc>
          <w:tcPr>
            <w:tcW w:w="2093" w:type="dxa"/>
          </w:tcPr>
          <w:p w:rsidR="00EA419B" w:rsidRPr="00BF5F90" w:rsidRDefault="00261C64" w:rsidP="0050617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Ответственный исполнитель</w:t>
            </w:r>
          </w:p>
          <w:p w:rsidR="00261C64" w:rsidRPr="00BF5F90" w:rsidRDefault="00261C64" w:rsidP="0050617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478" w:type="dxa"/>
          </w:tcPr>
          <w:p w:rsidR="00EA419B" w:rsidRPr="00BF5F90" w:rsidRDefault="00261C64" w:rsidP="0050617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BF5F90">
              <w:rPr>
                <w:rFonts w:cs="Times New Roman"/>
                <w:sz w:val="24"/>
                <w:szCs w:val="24"/>
              </w:rPr>
              <w:t>Почепского</w:t>
            </w:r>
            <w:proofErr w:type="spellEnd"/>
            <w:r w:rsidRPr="00BF5F90">
              <w:rPr>
                <w:rFonts w:cs="Times New Roman"/>
                <w:sz w:val="24"/>
                <w:szCs w:val="24"/>
              </w:rPr>
              <w:t xml:space="preserve"> района (отдел ЖКХ, ГО и ЧС)</w:t>
            </w:r>
          </w:p>
        </w:tc>
      </w:tr>
      <w:tr w:rsidR="00EA419B" w:rsidRPr="00BF5F90" w:rsidTr="001947C1">
        <w:tc>
          <w:tcPr>
            <w:tcW w:w="2093" w:type="dxa"/>
          </w:tcPr>
          <w:p w:rsidR="00B71BBC" w:rsidRPr="00BF5F90" w:rsidRDefault="00EA419B" w:rsidP="00B71BBC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 xml:space="preserve">Соисполнители </w:t>
            </w:r>
            <w:proofErr w:type="gramStart"/>
            <w:r w:rsidR="00B71BBC" w:rsidRPr="00BF5F90">
              <w:rPr>
                <w:rFonts w:cs="Times New Roman"/>
                <w:sz w:val="24"/>
                <w:szCs w:val="24"/>
              </w:rPr>
              <w:t>муниципальной</w:t>
            </w:r>
            <w:proofErr w:type="gramEnd"/>
            <w:r w:rsidR="00B71BBC" w:rsidRPr="00BF5F90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EA419B" w:rsidRPr="00BF5F90" w:rsidRDefault="00B71BBC" w:rsidP="0050617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п</w:t>
            </w:r>
            <w:r w:rsidR="00EA419B" w:rsidRPr="00BF5F90">
              <w:rPr>
                <w:rFonts w:cs="Times New Roman"/>
                <w:sz w:val="24"/>
                <w:szCs w:val="24"/>
              </w:rPr>
              <w:t>рограммы</w:t>
            </w:r>
          </w:p>
        </w:tc>
        <w:tc>
          <w:tcPr>
            <w:tcW w:w="7478" w:type="dxa"/>
          </w:tcPr>
          <w:p w:rsidR="00EA419B" w:rsidRPr="00BF5F90" w:rsidRDefault="00261C64" w:rsidP="0050617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отсутствуют</w:t>
            </w:r>
          </w:p>
        </w:tc>
      </w:tr>
      <w:tr w:rsidR="00261C64" w:rsidRPr="00BF5F90" w:rsidTr="001947C1">
        <w:tc>
          <w:tcPr>
            <w:tcW w:w="2093" w:type="dxa"/>
          </w:tcPr>
          <w:p w:rsidR="00261C64" w:rsidRPr="00BF5F90" w:rsidRDefault="00261C64" w:rsidP="0050617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Перечень подпр</w:t>
            </w:r>
            <w:r w:rsidRPr="00BF5F90">
              <w:rPr>
                <w:rFonts w:cs="Times New Roman"/>
                <w:sz w:val="24"/>
                <w:szCs w:val="24"/>
              </w:rPr>
              <w:t>о</w:t>
            </w:r>
            <w:r w:rsidRPr="00BF5F90">
              <w:rPr>
                <w:rFonts w:cs="Times New Roman"/>
                <w:sz w:val="24"/>
                <w:szCs w:val="24"/>
              </w:rPr>
              <w:t>грамм</w:t>
            </w:r>
          </w:p>
        </w:tc>
        <w:tc>
          <w:tcPr>
            <w:tcW w:w="7478" w:type="dxa"/>
          </w:tcPr>
          <w:p w:rsidR="00261C64" w:rsidRPr="00BF5F90" w:rsidRDefault="00261C64" w:rsidP="0050617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отсутствуют</w:t>
            </w:r>
          </w:p>
        </w:tc>
      </w:tr>
      <w:tr w:rsidR="00EA419B" w:rsidRPr="00BF5F90" w:rsidTr="001947C1">
        <w:tc>
          <w:tcPr>
            <w:tcW w:w="2093" w:type="dxa"/>
          </w:tcPr>
          <w:p w:rsidR="00261C64" w:rsidRPr="00BF5F90" w:rsidRDefault="00EA419B" w:rsidP="00261C6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 xml:space="preserve">Цели </w:t>
            </w:r>
            <w:r w:rsidR="00261C64" w:rsidRPr="00BF5F90">
              <w:rPr>
                <w:rFonts w:cs="Times New Roman"/>
                <w:sz w:val="24"/>
                <w:szCs w:val="24"/>
              </w:rPr>
              <w:t>муниц</w:t>
            </w:r>
            <w:r w:rsidR="00261C64" w:rsidRPr="00BF5F90">
              <w:rPr>
                <w:rFonts w:cs="Times New Roman"/>
                <w:sz w:val="24"/>
                <w:szCs w:val="24"/>
              </w:rPr>
              <w:t>и</w:t>
            </w:r>
            <w:r w:rsidR="00261C64" w:rsidRPr="00BF5F90">
              <w:rPr>
                <w:rFonts w:cs="Times New Roman"/>
                <w:sz w:val="24"/>
                <w:szCs w:val="24"/>
              </w:rPr>
              <w:t xml:space="preserve">пальной </w:t>
            </w:r>
          </w:p>
          <w:p w:rsidR="00EA419B" w:rsidRPr="00BF5F90" w:rsidRDefault="00261C64" w:rsidP="00261C6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п</w:t>
            </w:r>
            <w:r w:rsidR="00EA419B" w:rsidRPr="00BF5F90">
              <w:rPr>
                <w:rFonts w:cs="Times New Roman"/>
                <w:sz w:val="24"/>
                <w:szCs w:val="24"/>
              </w:rPr>
              <w:t>рограммы</w:t>
            </w:r>
          </w:p>
        </w:tc>
        <w:tc>
          <w:tcPr>
            <w:tcW w:w="7478" w:type="dxa"/>
          </w:tcPr>
          <w:p w:rsidR="00A77A35" w:rsidRPr="00BF5F90" w:rsidRDefault="00EA419B" w:rsidP="00A77A35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 xml:space="preserve"> Разработка единого комплекса мероприятий, направленных на обе</w:t>
            </w:r>
            <w:r w:rsidRPr="00BF5F90">
              <w:rPr>
                <w:rFonts w:cs="Times New Roman"/>
                <w:sz w:val="24"/>
                <w:szCs w:val="24"/>
              </w:rPr>
              <w:t>с</w:t>
            </w:r>
            <w:r w:rsidRPr="00BF5F90">
              <w:rPr>
                <w:rFonts w:cs="Times New Roman"/>
                <w:sz w:val="24"/>
                <w:szCs w:val="24"/>
              </w:rPr>
              <w:t>печение оптимальных решений системных проблем в области фун</w:t>
            </w:r>
            <w:r w:rsidRPr="00BF5F90">
              <w:rPr>
                <w:rFonts w:cs="Times New Roman"/>
                <w:sz w:val="24"/>
                <w:szCs w:val="24"/>
              </w:rPr>
              <w:t>к</w:t>
            </w:r>
            <w:r w:rsidRPr="00BF5F90">
              <w:rPr>
                <w:rFonts w:cs="Times New Roman"/>
                <w:sz w:val="24"/>
                <w:szCs w:val="24"/>
              </w:rPr>
              <w:t>ционирования и развития коммунальной инфраструктуры муниц</w:t>
            </w:r>
            <w:r w:rsidRPr="00BF5F90">
              <w:rPr>
                <w:rFonts w:cs="Times New Roman"/>
                <w:sz w:val="24"/>
                <w:szCs w:val="24"/>
              </w:rPr>
              <w:t>и</w:t>
            </w:r>
            <w:r w:rsidRPr="00BF5F90">
              <w:rPr>
                <w:rFonts w:cs="Times New Roman"/>
                <w:sz w:val="24"/>
                <w:szCs w:val="24"/>
              </w:rPr>
              <w:t>пального</w:t>
            </w:r>
            <w:r w:rsidR="004A1C74" w:rsidRPr="00BF5F90">
              <w:rPr>
                <w:rFonts w:cs="Times New Roman"/>
                <w:sz w:val="24"/>
                <w:szCs w:val="24"/>
              </w:rPr>
              <w:t xml:space="preserve"> </w:t>
            </w:r>
            <w:r w:rsidR="00A77A35">
              <w:rPr>
                <w:rFonts w:cs="Times New Roman"/>
                <w:sz w:val="24"/>
                <w:szCs w:val="24"/>
              </w:rPr>
              <w:t>образования.</w:t>
            </w:r>
          </w:p>
          <w:p w:rsidR="00EA419B" w:rsidRPr="00BF5F90" w:rsidRDefault="00EA419B" w:rsidP="0050617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A77A35" w:rsidRPr="00BF5F90" w:rsidTr="006B3276">
        <w:trPr>
          <w:trHeight w:val="2075"/>
        </w:trPr>
        <w:tc>
          <w:tcPr>
            <w:tcW w:w="2093" w:type="dxa"/>
          </w:tcPr>
          <w:p w:rsidR="00A77A35" w:rsidRPr="00BF5F90" w:rsidRDefault="00A77A35" w:rsidP="00261C6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Задачи муниц</w:t>
            </w:r>
            <w:r w:rsidRPr="00BF5F90">
              <w:rPr>
                <w:rFonts w:cs="Times New Roman"/>
                <w:sz w:val="24"/>
                <w:szCs w:val="24"/>
              </w:rPr>
              <w:t>и</w:t>
            </w:r>
            <w:r w:rsidRPr="00BF5F90">
              <w:rPr>
                <w:rFonts w:cs="Times New Roman"/>
                <w:sz w:val="24"/>
                <w:szCs w:val="24"/>
              </w:rPr>
              <w:t xml:space="preserve">пальной </w:t>
            </w:r>
          </w:p>
          <w:p w:rsidR="00A77A35" w:rsidRPr="00BF5F90" w:rsidRDefault="00A77A35" w:rsidP="00261C6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программы</w:t>
            </w:r>
          </w:p>
        </w:tc>
        <w:tc>
          <w:tcPr>
            <w:tcW w:w="7478" w:type="dxa"/>
          </w:tcPr>
          <w:p w:rsidR="00A77A35" w:rsidRPr="002A289D" w:rsidRDefault="00A77A35" w:rsidP="00C653F1">
            <w:pPr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1. Обеспечение стабильной работы системы водоснабжения и водоо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ведения на </w:t>
            </w:r>
            <w:r w:rsidRPr="002A289D">
              <w:rPr>
                <w:rFonts w:eastAsia="Times New Roman" w:cs="Times New Roman"/>
                <w:sz w:val="24"/>
                <w:szCs w:val="24"/>
              </w:rPr>
              <w:t>территории города Поче</w:t>
            </w:r>
            <w:r>
              <w:rPr>
                <w:rFonts w:eastAsia="Times New Roman" w:cs="Times New Roman"/>
                <w:sz w:val="24"/>
                <w:szCs w:val="24"/>
              </w:rPr>
              <w:t>па.</w:t>
            </w:r>
          </w:p>
          <w:p w:rsidR="00A77A35" w:rsidRDefault="006B3276" w:rsidP="00A77A35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2</w:t>
            </w:r>
            <w:r w:rsidR="00A77A35">
              <w:rPr>
                <w:rFonts w:eastAsia="Times New Roman" w:cs="Times New Roman"/>
                <w:sz w:val="24"/>
                <w:szCs w:val="24"/>
              </w:rPr>
              <w:t xml:space="preserve">. </w:t>
            </w:r>
            <w:r w:rsidR="00A77A35">
              <w:rPr>
                <w:rFonts w:eastAsia="Times New Roman" w:cs="Times New Roman"/>
                <w:color w:val="000000"/>
                <w:sz w:val="24"/>
                <w:szCs w:val="24"/>
              </w:rPr>
              <w:t>Обеспечение стабильной работы уличного освещения на террит</w:t>
            </w:r>
            <w:r w:rsidR="00A77A35">
              <w:rPr>
                <w:rFonts w:eastAsia="Times New Roman" w:cs="Times New Roman"/>
                <w:color w:val="000000"/>
                <w:sz w:val="24"/>
                <w:szCs w:val="24"/>
              </w:rPr>
              <w:t>о</w:t>
            </w:r>
            <w:r w:rsidR="00A77A35">
              <w:rPr>
                <w:rFonts w:eastAsia="Times New Roman" w:cs="Times New Roman"/>
                <w:color w:val="000000"/>
                <w:sz w:val="24"/>
                <w:szCs w:val="24"/>
              </w:rPr>
              <w:t>рии города Почепа</w:t>
            </w:r>
            <w:r w:rsidR="00A77A35" w:rsidRPr="002A289D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A77A35">
              <w:rPr>
                <w:rFonts w:eastAsia="Times New Roman" w:cs="Times New Roman"/>
                <w:sz w:val="24"/>
                <w:szCs w:val="24"/>
              </w:rPr>
              <w:t xml:space="preserve">                 </w:t>
            </w:r>
          </w:p>
          <w:p w:rsidR="00DC631F" w:rsidRDefault="006B3276" w:rsidP="00A77A35">
            <w:pP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</w:t>
            </w:r>
            <w:r w:rsidR="00A77A35">
              <w:rPr>
                <w:rFonts w:eastAsia="Times New Roman" w:cs="Times New Roman"/>
                <w:sz w:val="24"/>
                <w:szCs w:val="24"/>
              </w:rPr>
              <w:t>. Недопущение загрязнения окружающей среды твердыми комм</w:t>
            </w:r>
            <w:r w:rsidR="00A77A35">
              <w:rPr>
                <w:rFonts w:eastAsia="Times New Roman" w:cs="Times New Roman"/>
                <w:sz w:val="24"/>
                <w:szCs w:val="24"/>
              </w:rPr>
              <w:t>у</w:t>
            </w:r>
            <w:r w:rsidR="00A77A35">
              <w:rPr>
                <w:rFonts w:eastAsia="Times New Roman" w:cs="Times New Roman"/>
                <w:sz w:val="24"/>
                <w:szCs w:val="24"/>
              </w:rPr>
              <w:t>нальными отходами</w:t>
            </w:r>
          </w:p>
          <w:p w:rsidR="008F4BCE" w:rsidRPr="00BF5F90" w:rsidRDefault="006B3276" w:rsidP="008F4BCE">
            <w:pPr>
              <w:tabs>
                <w:tab w:val="left" w:pos="5250"/>
              </w:tabs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4</w:t>
            </w:r>
            <w:r w:rsidR="00DC631F">
              <w:rPr>
                <w:rFonts w:eastAsia="Times New Roman" w:cs="Times New Roman"/>
                <w:sz w:val="24"/>
                <w:szCs w:val="24"/>
              </w:rPr>
              <w:t xml:space="preserve">. </w:t>
            </w:r>
            <w:r w:rsidR="008F4BCE">
              <w:rPr>
                <w:rFonts w:cs="Times New Roman"/>
                <w:sz w:val="24"/>
                <w:szCs w:val="24"/>
              </w:rPr>
              <w:t>Недопущение отключений или ограничений подачи газа и электр</w:t>
            </w:r>
            <w:r w:rsidR="008F4BCE">
              <w:rPr>
                <w:rFonts w:cs="Times New Roman"/>
                <w:sz w:val="24"/>
                <w:szCs w:val="24"/>
              </w:rPr>
              <w:t>о</w:t>
            </w:r>
            <w:r w:rsidR="008F4BCE">
              <w:rPr>
                <w:rFonts w:cs="Times New Roman"/>
                <w:sz w:val="24"/>
                <w:szCs w:val="24"/>
              </w:rPr>
              <w:t>энергии для нужд городской общественной бани</w:t>
            </w:r>
            <w:r w:rsidR="008F4BCE">
              <w:rPr>
                <w:rFonts w:eastAsia="Times New Roman" w:cs="Times New Roman"/>
                <w:color w:val="000000"/>
                <w:sz w:val="24"/>
                <w:szCs w:val="24"/>
              </w:rPr>
              <w:t>.</w:t>
            </w:r>
          </w:p>
          <w:p w:rsidR="00A77A35" w:rsidRPr="00DC631F" w:rsidRDefault="00A77A35" w:rsidP="00DC631F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A77A35" w:rsidRPr="00BF5F90" w:rsidTr="001947C1">
        <w:trPr>
          <w:trHeight w:val="1497"/>
        </w:trPr>
        <w:tc>
          <w:tcPr>
            <w:tcW w:w="2093" w:type="dxa"/>
          </w:tcPr>
          <w:p w:rsidR="00A77A35" w:rsidRPr="00BF5F90" w:rsidRDefault="00A77A35" w:rsidP="00261C6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 xml:space="preserve">Этапы и сроки реализации </w:t>
            </w:r>
          </w:p>
          <w:p w:rsidR="00A77A35" w:rsidRPr="00BF5F90" w:rsidRDefault="00A77A35" w:rsidP="00261C6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478" w:type="dxa"/>
          </w:tcPr>
          <w:p w:rsidR="00A77A35" w:rsidRPr="00BF5F90" w:rsidRDefault="00A77A35" w:rsidP="00E23E9A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 xml:space="preserve">Срок </w:t>
            </w:r>
            <w:r w:rsidR="0005325B">
              <w:rPr>
                <w:rFonts w:cs="Times New Roman"/>
                <w:sz w:val="24"/>
                <w:szCs w:val="24"/>
              </w:rPr>
              <w:t>реализации программы – 2019-2021</w:t>
            </w:r>
            <w:r w:rsidRPr="00BF5F90">
              <w:rPr>
                <w:rFonts w:cs="Times New Roman"/>
                <w:sz w:val="24"/>
                <w:szCs w:val="24"/>
              </w:rPr>
              <w:t xml:space="preserve"> годы.</w:t>
            </w:r>
          </w:p>
          <w:p w:rsidR="00A77A35" w:rsidRPr="00BF5F90" w:rsidRDefault="00A77A35" w:rsidP="00E23E9A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Этапы осуществления Программы:</w:t>
            </w:r>
          </w:p>
          <w:p w:rsidR="00A77A35" w:rsidRPr="00BF5F90" w:rsidRDefault="00A77A35" w:rsidP="00E23E9A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первый этап – 2019 год;</w:t>
            </w:r>
          </w:p>
          <w:p w:rsidR="00A77A35" w:rsidRPr="00BF5F90" w:rsidRDefault="00A77A35" w:rsidP="00E23E9A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второй этап – 2020 год;</w:t>
            </w:r>
          </w:p>
          <w:p w:rsidR="00A77A35" w:rsidRPr="00BF5F90" w:rsidRDefault="00A77A35" w:rsidP="00E23E9A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третий этап – 2021 год;</w:t>
            </w:r>
          </w:p>
          <w:p w:rsidR="00A77A35" w:rsidRPr="00BF5F90" w:rsidRDefault="00A77A35" w:rsidP="0005325B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A77A35" w:rsidRPr="00BF5F90" w:rsidTr="001947C1">
        <w:tc>
          <w:tcPr>
            <w:tcW w:w="2093" w:type="dxa"/>
          </w:tcPr>
          <w:p w:rsidR="00A77A35" w:rsidRPr="00BF5F90" w:rsidRDefault="00A77A35" w:rsidP="00261C6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Объем бюдже</w:t>
            </w:r>
            <w:r w:rsidRPr="00BF5F90">
              <w:rPr>
                <w:rFonts w:cs="Times New Roman"/>
                <w:sz w:val="24"/>
                <w:szCs w:val="24"/>
              </w:rPr>
              <w:t>т</w:t>
            </w:r>
            <w:r w:rsidRPr="00BF5F90">
              <w:rPr>
                <w:rFonts w:cs="Times New Roman"/>
                <w:sz w:val="24"/>
                <w:szCs w:val="24"/>
              </w:rPr>
              <w:t xml:space="preserve">ных ассигнований на реализацию </w:t>
            </w:r>
          </w:p>
          <w:p w:rsidR="00A77A35" w:rsidRPr="00BF5F90" w:rsidRDefault="00A77A35" w:rsidP="0050617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478" w:type="dxa"/>
          </w:tcPr>
          <w:p w:rsidR="00A77A35" w:rsidRPr="001106A4" w:rsidRDefault="00A77A35" w:rsidP="00261C6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 xml:space="preserve">     Общий  объем  финансирования  </w:t>
            </w:r>
            <w:r>
              <w:rPr>
                <w:rFonts w:cs="Times New Roman"/>
                <w:sz w:val="24"/>
                <w:szCs w:val="24"/>
              </w:rPr>
              <w:t>муниципальной п</w:t>
            </w:r>
            <w:r w:rsidRPr="00BF5F90">
              <w:rPr>
                <w:rFonts w:cs="Times New Roman"/>
                <w:sz w:val="24"/>
                <w:szCs w:val="24"/>
              </w:rPr>
              <w:t>рограммы  с</w:t>
            </w:r>
            <w:r w:rsidRPr="00BF5F90">
              <w:rPr>
                <w:rFonts w:cs="Times New Roman"/>
                <w:sz w:val="24"/>
                <w:szCs w:val="24"/>
              </w:rPr>
              <w:t>о</w:t>
            </w:r>
            <w:r w:rsidRPr="00BF5F90">
              <w:rPr>
                <w:rFonts w:cs="Times New Roman"/>
                <w:sz w:val="24"/>
                <w:szCs w:val="24"/>
              </w:rPr>
              <w:t xml:space="preserve">ставляет </w:t>
            </w:r>
            <w:r w:rsidR="008307BC">
              <w:rPr>
                <w:rFonts w:cs="Times New Roman"/>
                <w:sz w:val="24"/>
                <w:szCs w:val="24"/>
              </w:rPr>
              <w:t xml:space="preserve"> 101 000 165,9</w:t>
            </w:r>
            <w:r>
              <w:rPr>
                <w:rFonts w:cs="Times New Roman"/>
                <w:color w:val="FF0000"/>
                <w:sz w:val="24"/>
                <w:szCs w:val="24"/>
              </w:rPr>
              <w:t xml:space="preserve"> </w:t>
            </w:r>
            <w:r w:rsidRPr="001106A4">
              <w:rPr>
                <w:rFonts w:cs="Times New Roman"/>
                <w:sz w:val="24"/>
                <w:szCs w:val="24"/>
              </w:rPr>
              <w:t>рублей, в т.ч.</w:t>
            </w:r>
          </w:p>
          <w:p w:rsidR="00A77A35" w:rsidRPr="001106A4" w:rsidRDefault="00A77A35" w:rsidP="00261C6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1106A4">
              <w:rPr>
                <w:rFonts w:cs="Times New Roman"/>
                <w:sz w:val="24"/>
                <w:szCs w:val="24"/>
              </w:rPr>
              <w:t>2019</w:t>
            </w:r>
            <w:r w:rsidR="00B01FD7" w:rsidRPr="001106A4">
              <w:rPr>
                <w:rFonts w:cs="Times New Roman"/>
                <w:sz w:val="24"/>
                <w:szCs w:val="24"/>
              </w:rPr>
              <w:t xml:space="preserve"> год </w:t>
            </w:r>
            <w:r w:rsidR="008307BC" w:rsidRPr="001106A4">
              <w:rPr>
                <w:rFonts w:cs="Times New Roman"/>
                <w:sz w:val="24"/>
                <w:szCs w:val="24"/>
              </w:rPr>
              <w:t>–74 409 634,9</w:t>
            </w:r>
            <w:r w:rsidR="001106A4">
              <w:rPr>
                <w:rFonts w:cs="Times New Roman"/>
                <w:sz w:val="24"/>
                <w:szCs w:val="24"/>
              </w:rPr>
              <w:t xml:space="preserve"> </w:t>
            </w:r>
            <w:r w:rsidRPr="001106A4">
              <w:rPr>
                <w:rFonts w:cs="Times New Roman"/>
                <w:sz w:val="24"/>
                <w:szCs w:val="24"/>
              </w:rPr>
              <w:t>рублей</w:t>
            </w:r>
          </w:p>
          <w:p w:rsidR="00A77A35" w:rsidRPr="001106A4" w:rsidRDefault="00A77A35" w:rsidP="00261C6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1106A4">
              <w:rPr>
                <w:rFonts w:cs="Times New Roman"/>
                <w:sz w:val="24"/>
                <w:szCs w:val="24"/>
              </w:rPr>
              <w:t>2020</w:t>
            </w:r>
            <w:r w:rsidR="00B01FD7" w:rsidRPr="001106A4">
              <w:rPr>
                <w:rFonts w:cs="Times New Roman"/>
                <w:sz w:val="24"/>
                <w:szCs w:val="24"/>
              </w:rPr>
              <w:t xml:space="preserve"> год </w:t>
            </w:r>
            <w:r w:rsidRPr="001106A4">
              <w:rPr>
                <w:rFonts w:cs="Times New Roman"/>
                <w:sz w:val="24"/>
                <w:szCs w:val="24"/>
              </w:rPr>
              <w:t xml:space="preserve">-  </w:t>
            </w:r>
            <w:r w:rsidR="008307BC" w:rsidRPr="001106A4">
              <w:rPr>
                <w:rFonts w:cs="Times New Roman"/>
                <w:sz w:val="24"/>
                <w:szCs w:val="24"/>
              </w:rPr>
              <w:t xml:space="preserve">7 396 219,0 </w:t>
            </w:r>
            <w:r w:rsidRPr="001106A4">
              <w:rPr>
                <w:rFonts w:cs="Times New Roman"/>
                <w:sz w:val="24"/>
                <w:szCs w:val="24"/>
              </w:rPr>
              <w:t>рублей</w:t>
            </w:r>
          </w:p>
          <w:p w:rsidR="00A77A35" w:rsidRPr="001106A4" w:rsidRDefault="00A77A35" w:rsidP="00261C6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1106A4">
              <w:rPr>
                <w:rFonts w:cs="Times New Roman"/>
                <w:sz w:val="24"/>
                <w:szCs w:val="24"/>
              </w:rPr>
              <w:t>2021</w:t>
            </w:r>
            <w:r w:rsidR="00B01FD7" w:rsidRPr="001106A4">
              <w:rPr>
                <w:rFonts w:cs="Times New Roman"/>
                <w:sz w:val="24"/>
                <w:szCs w:val="24"/>
              </w:rPr>
              <w:t xml:space="preserve"> год</w:t>
            </w:r>
            <w:r w:rsidRPr="001106A4">
              <w:rPr>
                <w:rFonts w:cs="Times New Roman"/>
                <w:sz w:val="24"/>
                <w:szCs w:val="24"/>
              </w:rPr>
              <w:t xml:space="preserve">- </w:t>
            </w:r>
            <w:r w:rsidR="006B3276" w:rsidRPr="001106A4">
              <w:rPr>
                <w:rFonts w:cs="Times New Roman"/>
                <w:sz w:val="24"/>
                <w:szCs w:val="24"/>
              </w:rPr>
              <w:t>14 194 312</w:t>
            </w:r>
            <w:r w:rsidR="0005325B" w:rsidRPr="001106A4">
              <w:rPr>
                <w:rFonts w:cs="Times New Roman"/>
                <w:sz w:val="24"/>
                <w:szCs w:val="24"/>
              </w:rPr>
              <w:t>,0</w:t>
            </w:r>
            <w:r w:rsidRPr="001106A4">
              <w:rPr>
                <w:rFonts w:cs="Times New Roman"/>
                <w:sz w:val="24"/>
                <w:szCs w:val="24"/>
              </w:rPr>
              <w:t xml:space="preserve"> рублей</w:t>
            </w:r>
          </w:p>
          <w:p w:rsidR="00A77A35" w:rsidRPr="00BF5F90" w:rsidRDefault="00A77A35" w:rsidP="0005325B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highlight w:val="yellow"/>
              </w:rPr>
            </w:pPr>
          </w:p>
        </w:tc>
      </w:tr>
      <w:tr w:rsidR="00A77A35" w:rsidRPr="00BF5F90" w:rsidTr="001947C1">
        <w:tc>
          <w:tcPr>
            <w:tcW w:w="2093" w:type="dxa"/>
          </w:tcPr>
          <w:p w:rsidR="00A77A35" w:rsidRPr="00BF5F90" w:rsidRDefault="00A77A35" w:rsidP="0050617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Ожидаемые р</w:t>
            </w:r>
            <w:r w:rsidRPr="00BF5F90">
              <w:rPr>
                <w:rFonts w:cs="Times New Roman"/>
                <w:sz w:val="24"/>
                <w:szCs w:val="24"/>
              </w:rPr>
              <w:t>е</w:t>
            </w:r>
            <w:r w:rsidRPr="00BF5F90">
              <w:rPr>
                <w:rFonts w:cs="Times New Roman"/>
                <w:sz w:val="24"/>
                <w:szCs w:val="24"/>
              </w:rPr>
              <w:t>зультаты</w:t>
            </w:r>
          </w:p>
          <w:p w:rsidR="00A77A35" w:rsidRPr="00BF5F90" w:rsidRDefault="00A77A35" w:rsidP="0050617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реализации м</w:t>
            </w:r>
            <w:r w:rsidRPr="00BF5F90">
              <w:rPr>
                <w:rFonts w:cs="Times New Roman"/>
                <w:sz w:val="24"/>
                <w:szCs w:val="24"/>
              </w:rPr>
              <w:t>у</w:t>
            </w:r>
            <w:r w:rsidRPr="00BF5F90">
              <w:rPr>
                <w:rFonts w:cs="Times New Roman"/>
                <w:sz w:val="24"/>
                <w:szCs w:val="24"/>
              </w:rPr>
              <w:t>ниципальной программы</w:t>
            </w:r>
          </w:p>
        </w:tc>
        <w:tc>
          <w:tcPr>
            <w:tcW w:w="7478" w:type="dxa"/>
          </w:tcPr>
          <w:p w:rsidR="00A77A35" w:rsidRPr="00BF5F90" w:rsidRDefault="00A77A35" w:rsidP="0050617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Сведения о показателях (индикаторах) муниципальной программы и их значениях представлены в приложении 2</w:t>
            </w:r>
          </w:p>
        </w:tc>
      </w:tr>
    </w:tbl>
    <w:p w:rsidR="001947C1" w:rsidRPr="00BF5F90" w:rsidRDefault="001947C1" w:rsidP="005061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 w:val="24"/>
          <w:szCs w:val="24"/>
        </w:rPr>
      </w:pPr>
    </w:p>
    <w:p w:rsidR="008C0A51" w:rsidRDefault="008C0A51" w:rsidP="00506177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  <w:szCs w:val="24"/>
        </w:rPr>
      </w:pPr>
    </w:p>
    <w:p w:rsidR="001106A4" w:rsidRPr="00BF5F90" w:rsidRDefault="001106A4" w:rsidP="00506177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  <w:szCs w:val="24"/>
        </w:rPr>
      </w:pPr>
    </w:p>
    <w:p w:rsidR="008C0A51" w:rsidRPr="00BF5F90" w:rsidRDefault="0045485E" w:rsidP="003F1605">
      <w:pPr>
        <w:pStyle w:val="220"/>
        <w:keepNext/>
        <w:keepLines/>
        <w:shd w:val="clear" w:color="auto" w:fill="auto"/>
        <w:spacing w:before="0" w:after="0" w:line="240" w:lineRule="auto"/>
        <w:ind w:firstLine="360"/>
        <w:jc w:val="both"/>
        <w:outlineLvl w:val="9"/>
        <w:rPr>
          <w:b/>
          <w:sz w:val="24"/>
          <w:szCs w:val="24"/>
        </w:rPr>
      </w:pPr>
      <w:r w:rsidRPr="00BF5F90">
        <w:rPr>
          <w:b/>
          <w:bCs/>
          <w:sz w:val="24"/>
          <w:szCs w:val="24"/>
        </w:rPr>
        <w:lastRenderedPageBreak/>
        <w:t>1</w:t>
      </w:r>
      <w:r w:rsidR="008C0A51" w:rsidRPr="00BF5F90">
        <w:rPr>
          <w:b/>
          <w:bCs/>
          <w:sz w:val="24"/>
          <w:szCs w:val="24"/>
        </w:rPr>
        <w:t xml:space="preserve">. </w:t>
      </w:r>
      <w:r w:rsidRPr="00BF5F90">
        <w:rPr>
          <w:b/>
          <w:bCs/>
          <w:sz w:val="24"/>
          <w:szCs w:val="24"/>
        </w:rPr>
        <w:t xml:space="preserve">ОБЩАЯ </w:t>
      </w:r>
      <w:r w:rsidR="008C0A51" w:rsidRPr="00BF5F90">
        <w:rPr>
          <w:b/>
          <w:bCs/>
          <w:sz w:val="24"/>
          <w:szCs w:val="24"/>
        </w:rPr>
        <w:t>ХАРАКТЕРИСТИКА СУЩЕСТВУЮЩЕГО СОСТОЯНИЯ</w:t>
      </w:r>
      <w:r w:rsidR="001C3436" w:rsidRPr="00BF5F90">
        <w:rPr>
          <w:b/>
          <w:bCs/>
          <w:sz w:val="24"/>
          <w:szCs w:val="24"/>
        </w:rPr>
        <w:t xml:space="preserve"> </w:t>
      </w:r>
      <w:r w:rsidR="008C0A51" w:rsidRPr="00BF5F90">
        <w:rPr>
          <w:b/>
          <w:bCs/>
          <w:sz w:val="24"/>
          <w:szCs w:val="24"/>
        </w:rPr>
        <w:t>КО</w:t>
      </w:r>
      <w:r w:rsidR="008C0A51" w:rsidRPr="00BF5F90">
        <w:rPr>
          <w:b/>
          <w:bCs/>
          <w:sz w:val="24"/>
          <w:szCs w:val="24"/>
        </w:rPr>
        <w:t>М</w:t>
      </w:r>
      <w:r w:rsidR="008C0A51" w:rsidRPr="00BF5F90">
        <w:rPr>
          <w:b/>
          <w:bCs/>
          <w:sz w:val="24"/>
          <w:szCs w:val="24"/>
        </w:rPr>
        <w:t>МУНАЛЬНОЙ ИНФРАСТРУКТУРЫ</w:t>
      </w:r>
      <w:r w:rsidR="002D6D81">
        <w:rPr>
          <w:b/>
          <w:bCs/>
          <w:sz w:val="24"/>
          <w:szCs w:val="24"/>
        </w:rPr>
        <w:t xml:space="preserve"> МУНИЦИПАЛЬНОГО ОБРАЗОВАНИЯ «ГОРОД ПОЧЕП»</w:t>
      </w:r>
    </w:p>
    <w:p w:rsidR="00A77A35" w:rsidRPr="00BF5F90" w:rsidRDefault="00261C64" w:rsidP="00A77A3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="Times New Roman"/>
          <w:sz w:val="24"/>
          <w:szCs w:val="24"/>
        </w:rPr>
      </w:pPr>
      <w:r w:rsidRPr="00BF5F90">
        <w:rPr>
          <w:rFonts w:cs="Times New Roman"/>
          <w:sz w:val="24"/>
          <w:szCs w:val="24"/>
        </w:rPr>
        <w:t xml:space="preserve">Целью разработки </w:t>
      </w:r>
      <w:r w:rsidR="00111EF1">
        <w:rPr>
          <w:rFonts w:cs="Times New Roman"/>
          <w:sz w:val="24"/>
          <w:szCs w:val="24"/>
        </w:rPr>
        <w:t>муниципальной п</w:t>
      </w:r>
      <w:r w:rsidRPr="00BF5F90">
        <w:rPr>
          <w:rFonts w:cs="Times New Roman"/>
          <w:sz w:val="24"/>
          <w:szCs w:val="24"/>
        </w:rPr>
        <w:t xml:space="preserve">рограммы </w:t>
      </w:r>
      <w:r w:rsidR="005C77D4">
        <w:rPr>
          <w:rFonts w:cs="Times New Roman"/>
          <w:sz w:val="24"/>
          <w:szCs w:val="24"/>
        </w:rPr>
        <w:t>«Р</w:t>
      </w:r>
      <w:r w:rsidRPr="00BF5F90">
        <w:rPr>
          <w:rFonts w:cs="Times New Roman"/>
          <w:sz w:val="24"/>
          <w:szCs w:val="24"/>
        </w:rPr>
        <w:t>азвити</w:t>
      </w:r>
      <w:r w:rsidR="00111EF1">
        <w:rPr>
          <w:rFonts w:cs="Times New Roman"/>
          <w:sz w:val="24"/>
          <w:szCs w:val="24"/>
        </w:rPr>
        <w:t>е</w:t>
      </w:r>
      <w:r w:rsidRPr="00BF5F90">
        <w:rPr>
          <w:rFonts w:cs="Times New Roman"/>
          <w:sz w:val="24"/>
          <w:szCs w:val="24"/>
        </w:rPr>
        <w:t xml:space="preserve"> систем коммунальной и</w:t>
      </w:r>
      <w:r w:rsidRPr="00BF5F90">
        <w:rPr>
          <w:rFonts w:cs="Times New Roman"/>
          <w:sz w:val="24"/>
          <w:szCs w:val="24"/>
        </w:rPr>
        <w:t>н</w:t>
      </w:r>
      <w:r w:rsidRPr="00BF5F90">
        <w:rPr>
          <w:rFonts w:cs="Times New Roman"/>
          <w:sz w:val="24"/>
          <w:szCs w:val="24"/>
        </w:rPr>
        <w:t>фраструк</w:t>
      </w:r>
      <w:r w:rsidR="0013495A">
        <w:rPr>
          <w:rFonts w:cs="Times New Roman"/>
          <w:sz w:val="24"/>
          <w:szCs w:val="24"/>
        </w:rPr>
        <w:t>туры муниципального образования «город Почеп</w:t>
      </w:r>
      <w:r w:rsidR="00331458">
        <w:rPr>
          <w:rFonts w:cs="Times New Roman"/>
          <w:sz w:val="24"/>
          <w:szCs w:val="24"/>
        </w:rPr>
        <w:t>»</w:t>
      </w:r>
      <w:r w:rsidR="002D6D81">
        <w:rPr>
          <w:rFonts w:cs="Times New Roman"/>
          <w:sz w:val="24"/>
          <w:szCs w:val="24"/>
        </w:rPr>
        <w:t xml:space="preserve"> на</w:t>
      </w:r>
      <w:r w:rsidR="0005325B">
        <w:rPr>
          <w:rFonts w:cs="Times New Roman"/>
          <w:sz w:val="24"/>
          <w:szCs w:val="24"/>
        </w:rPr>
        <w:t xml:space="preserve"> 2019-2021</w:t>
      </w:r>
      <w:r w:rsidR="00331458">
        <w:rPr>
          <w:rFonts w:cs="Times New Roman"/>
          <w:sz w:val="24"/>
          <w:szCs w:val="24"/>
        </w:rPr>
        <w:t xml:space="preserve"> годы» </w:t>
      </w:r>
      <w:r w:rsidRPr="00BF5F90">
        <w:rPr>
          <w:rFonts w:cs="Times New Roman"/>
          <w:sz w:val="24"/>
          <w:szCs w:val="24"/>
        </w:rPr>
        <w:t xml:space="preserve"> является </w:t>
      </w:r>
      <w:r w:rsidR="00A77A35">
        <w:rPr>
          <w:rFonts w:cs="Times New Roman"/>
          <w:sz w:val="24"/>
          <w:szCs w:val="24"/>
        </w:rPr>
        <w:t>р</w:t>
      </w:r>
      <w:r w:rsidR="00A77A35" w:rsidRPr="00BF5F90">
        <w:rPr>
          <w:rFonts w:cs="Times New Roman"/>
          <w:sz w:val="24"/>
          <w:szCs w:val="24"/>
        </w:rPr>
        <w:t>азработка единого комплекса мероприятий, направленных на обеспечение оптимальных решений системных проблем в области функционирования и развития коммунальной и</w:t>
      </w:r>
      <w:r w:rsidR="00A77A35" w:rsidRPr="00BF5F90">
        <w:rPr>
          <w:rFonts w:cs="Times New Roman"/>
          <w:sz w:val="24"/>
          <w:szCs w:val="24"/>
        </w:rPr>
        <w:t>н</w:t>
      </w:r>
      <w:r w:rsidR="00A77A35" w:rsidRPr="00BF5F90">
        <w:rPr>
          <w:rFonts w:cs="Times New Roman"/>
          <w:sz w:val="24"/>
          <w:szCs w:val="24"/>
        </w:rPr>
        <w:t xml:space="preserve">фраструктуры муниципального </w:t>
      </w:r>
      <w:r w:rsidR="00A77A35">
        <w:rPr>
          <w:rFonts w:cs="Times New Roman"/>
          <w:sz w:val="24"/>
          <w:szCs w:val="24"/>
        </w:rPr>
        <w:t>образования.</w:t>
      </w:r>
    </w:p>
    <w:p w:rsidR="00261C64" w:rsidRPr="00BF5F90" w:rsidRDefault="00261C64" w:rsidP="00261C6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="Times New Roman"/>
          <w:sz w:val="24"/>
          <w:szCs w:val="24"/>
        </w:rPr>
      </w:pPr>
      <w:r w:rsidRPr="00BF5F90">
        <w:rPr>
          <w:rFonts w:cs="Times New Roman"/>
          <w:sz w:val="24"/>
          <w:szCs w:val="24"/>
        </w:rPr>
        <w:t xml:space="preserve">     </w:t>
      </w:r>
      <w:r w:rsidR="00331458">
        <w:rPr>
          <w:rFonts w:cs="Times New Roman"/>
          <w:sz w:val="24"/>
          <w:szCs w:val="24"/>
        </w:rPr>
        <w:t xml:space="preserve">Муниципальная программа </w:t>
      </w:r>
      <w:r w:rsidRPr="00BF5F90">
        <w:rPr>
          <w:rFonts w:cs="Times New Roman"/>
          <w:sz w:val="24"/>
          <w:szCs w:val="24"/>
        </w:rPr>
        <w:t>представляет собой увязанный по задачам, ресурсам и срокам осуществления перечень мероприятий, направленных на обеспечение функцион</w:t>
      </w:r>
      <w:r w:rsidRPr="00BF5F90">
        <w:rPr>
          <w:rFonts w:cs="Times New Roman"/>
          <w:sz w:val="24"/>
          <w:szCs w:val="24"/>
        </w:rPr>
        <w:t>и</w:t>
      </w:r>
      <w:r w:rsidRPr="00BF5F90">
        <w:rPr>
          <w:rFonts w:cs="Times New Roman"/>
          <w:sz w:val="24"/>
          <w:szCs w:val="24"/>
        </w:rPr>
        <w:t xml:space="preserve">рования и развития коммунальной инфраструктуры городского поселения. </w:t>
      </w:r>
    </w:p>
    <w:p w:rsidR="00261C64" w:rsidRPr="00BF5F90" w:rsidRDefault="00261C64" w:rsidP="00261C6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cs="Times New Roman"/>
          <w:sz w:val="24"/>
          <w:szCs w:val="24"/>
        </w:rPr>
      </w:pPr>
      <w:r w:rsidRPr="00BF5F90">
        <w:rPr>
          <w:rFonts w:cs="Times New Roman"/>
          <w:sz w:val="24"/>
          <w:szCs w:val="24"/>
        </w:rPr>
        <w:t xml:space="preserve">      Формирование и реализация </w:t>
      </w:r>
      <w:r w:rsidR="00331458">
        <w:rPr>
          <w:rFonts w:cs="Times New Roman"/>
          <w:sz w:val="24"/>
          <w:szCs w:val="24"/>
        </w:rPr>
        <w:t xml:space="preserve">муниципальной программы </w:t>
      </w:r>
      <w:r w:rsidRPr="00BF5F90">
        <w:rPr>
          <w:rFonts w:cs="Times New Roman"/>
          <w:sz w:val="24"/>
          <w:szCs w:val="24"/>
        </w:rPr>
        <w:t>базируются на следующих принципах:</w:t>
      </w:r>
    </w:p>
    <w:p w:rsidR="00261C64" w:rsidRPr="00BF5F90" w:rsidRDefault="00261C64" w:rsidP="00261C64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BF5F90">
        <w:rPr>
          <w:rFonts w:cs="Times New Roman"/>
          <w:sz w:val="24"/>
          <w:szCs w:val="24"/>
        </w:rPr>
        <w:t>системность – рассмотрение программы комплексного развития коммунальной и</w:t>
      </w:r>
      <w:r w:rsidRPr="00BF5F90">
        <w:rPr>
          <w:rFonts w:cs="Times New Roman"/>
          <w:sz w:val="24"/>
          <w:szCs w:val="24"/>
        </w:rPr>
        <w:t>н</w:t>
      </w:r>
      <w:r w:rsidRPr="00BF5F90">
        <w:rPr>
          <w:rFonts w:cs="Times New Roman"/>
          <w:sz w:val="24"/>
          <w:szCs w:val="24"/>
        </w:rPr>
        <w:t>фраструктуры городского поселения как единой системы с учетом взаимного вли</w:t>
      </w:r>
      <w:r w:rsidRPr="00BF5F90">
        <w:rPr>
          <w:rFonts w:cs="Times New Roman"/>
          <w:sz w:val="24"/>
          <w:szCs w:val="24"/>
        </w:rPr>
        <w:t>я</w:t>
      </w:r>
      <w:r w:rsidRPr="00BF5F90">
        <w:rPr>
          <w:rFonts w:cs="Times New Roman"/>
          <w:sz w:val="24"/>
          <w:szCs w:val="24"/>
        </w:rPr>
        <w:t>ния разделов и мероприятий Программы друг на друга;</w:t>
      </w:r>
    </w:p>
    <w:p w:rsidR="00261C64" w:rsidRPr="00BF5F90" w:rsidRDefault="00261C64" w:rsidP="00261C64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BF5F90">
        <w:rPr>
          <w:rFonts w:cs="Times New Roman"/>
          <w:sz w:val="24"/>
          <w:szCs w:val="24"/>
        </w:rPr>
        <w:t xml:space="preserve">комплексность – формирование </w:t>
      </w:r>
      <w:r w:rsidR="00331458">
        <w:rPr>
          <w:rFonts w:cs="Times New Roman"/>
          <w:sz w:val="24"/>
          <w:szCs w:val="24"/>
        </w:rPr>
        <w:t>п</w:t>
      </w:r>
      <w:r w:rsidRPr="00BF5F90">
        <w:rPr>
          <w:rFonts w:cs="Times New Roman"/>
          <w:sz w:val="24"/>
          <w:szCs w:val="24"/>
        </w:rPr>
        <w:t>рограммы комплексного развития коммунальной инфраструктуры в увязке с различными целевыми программами (федеральными, региональными, муниципальными).</w:t>
      </w:r>
    </w:p>
    <w:p w:rsidR="00261C64" w:rsidRPr="00BF5F90" w:rsidRDefault="005C77D4" w:rsidP="00261C6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sz w:val="24"/>
          <w:szCs w:val="24"/>
        </w:rPr>
        <w:t>Муниципальная программа «Р</w:t>
      </w:r>
      <w:r w:rsidR="00261C64" w:rsidRPr="00BF5F90">
        <w:rPr>
          <w:rFonts w:cs="Times New Roman"/>
          <w:sz w:val="24"/>
          <w:szCs w:val="24"/>
        </w:rPr>
        <w:t>азвити</w:t>
      </w:r>
      <w:r w:rsidR="00331458">
        <w:rPr>
          <w:rFonts w:cs="Times New Roman"/>
          <w:sz w:val="24"/>
          <w:szCs w:val="24"/>
        </w:rPr>
        <w:t>е</w:t>
      </w:r>
      <w:r w:rsidR="00261C64" w:rsidRPr="00BF5F90">
        <w:rPr>
          <w:rFonts w:cs="Times New Roman"/>
          <w:sz w:val="24"/>
          <w:szCs w:val="24"/>
        </w:rPr>
        <w:t xml:space="preserve"> систем коммунальной инфраструктуры м</w:t>
      </w:r>
      <w:r w:rsidR="00261C64" w:rsidRPr="00BF5F90">
        <w:rPr>
          <w:rFonts w:cs="Times New Roman"/>
          <w:sz w:val="24"/>
          <w:szCs w:val="24"/>
        </w:rPr>
        <w:t>у</w:t>
      </w:r>
      <w:r w:rsidR="00261C64" w:rsidRPr="00BF5F90">
        <w:rPr>
          <w:rFonts w:cs="Times New Roman"/>
          <w:sz w:val="24"/>
          <w:szCs w:val="24"/>
        </w:rPr>
        <w:t>ниципал</w:t>
      </w:r>
      <w:r w:rsidR="0013495A">
        <w:rPr>
          <w:rFonts w:cs="Times New Roman"/>
          <w:sz w:val="24"/>
          <w:szCs w:val="24"/>
        </w:rPr>
        <w:t>ьного образования «город Почеп</w:t>
      </w:r>
      <w:r w:rsidR="0005325B">
        <w:rPr>
          <w:rFonts w:cs="Times New Roman"/>
          <w:sz w:val="24"/>
          <w:szCs w:val="24"/>
        </w:rPr>
        <w:t>» на 2019 - 2021</w:t>
      </w:r>
      <w:r w:rsidR="00261C64" w:rsidRPr="00BF5F90">
        <w:rPr>
          <w:rFonts w:cs="Times New Roman"/>
          <w:sz w:val="24"/>
          <w:szCs w:val="24"/>
        </w:rPr>
        <w:t xml:space="preserve"> годы</w:t>
      </w:r>
      <w:r w:rsidR="00331458">
        <w:rPr>
          <w:rFonts w:cs="Times New Roman"/>
          <w:sz w:val="24"/>
          <w:szCs w:val="24"/>
        </w:rPr>
        <w:t>»</w:t>
      </w:r>
      <w:r w:rsidR="00261C64" w:rsidRPr="00BF5F90">
        <w:rPr>
          <w:rFonts w:cs="Times New Roman"/>
          <w:sz w:val="24"/>
          <w:szCs w:val="24"/>
        </w:rPr>
        <w:t xml:space="preserve"> утверждается постановл</w:t>
      </w:r>
      <w:r w:rsidR="00261C64" w:rsidRPr="00BF5F90">
        <w:rPr>
          <w:rFonts w:cs="Times New Roman"/>
          <w:sz w:val="24"/>
          <w:szCs w:val="24"/>
        </w:rPr>
        <w:t>е</w:t>
      </w:r>
      <w:r w:rsidR="00261C64" w:rsidRPr="00BF5F90">
        <w:rPr>
          <w:rFonts w:cs="Times New Roman"/>
          <w:sz w:val="24"/>
          <w:szCs w:val="24"/>
        </w:rPr>
        <w:t xml:space="preserve">нием администрации </w:t>
      </w:r>
      <w:proofErr w:type="spellStart"/>
      <w:r w:rsidR="00261C64" w:rsidRPr="00BF5F90">
        <w:rPr>
          <w:rFonts w:cs="Times New Roman"/>
          <w:sz w:val="24"/>
          <w:szCs w:val="24"/>
        </w:rPr>
        <w:t>Почепского</w:t>
      </w:r>
      <w:proofErr w:type="spellEnd"/>
      <w:r w:rsidR="00261C64" w:rsidRPr="00BF5F90">
        <w:rPr>
          <w:rFonts w:cs="Times New Roman"/>
          <w:sz w:val="24"/>
          <w:szCs w:val="24"/>
        </w:rPr>
        <w:t xml:space="preserve"> района.</w:t>
      </w:r>
    </w:p>
    <w:p w:rsidR="00DA4A3B" w:rsidRPr="00BF5F90" w:rsidRDefault="00004590" w:rsidP="003F1605">
      <w:pPr>
        <w:pStyle w:val="52"/>
        <w:shd w:val="clear" w:color="auto" w:fill="auto"/>
        <w:spacing w:before="360" w:line="360" w:lineRule="auto"/>
        <w:ind w:firstLine="708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DA4A3B" w:rsidRPr="00BF5F90">
        <w:rPr>
          <w:b/>
          <w:bCs/>
          <w:sz w:val="24"/>
          <w:szCs w:val="24"/>
        </w:rPr>
        <w:t>.1</w:t>
      </w:r>
      <w:r>
        <w:rPr>
          <w:b/>
          <w:bCs/>
          <w:sz w:val="24"/>
          <w:szCs w:val="24"/>
        </w:rPr>
        <w:t>.</w:t>
      </w:r>
      <w:r w:rsidR="00DA4A3B" w:rsidRPr="00BF5F90">
        <w:rPr>
          <w:b/>
          <w:bCs/>
          <w:sz w:val="24"/>
          <w:szCs w:val="24"/>
        </w:rPr>
        <w:t xml:space="preserve"> В</w:t>
      </w:r>
      <w:r w:rsidR="00CB2A14" w:rsidRPr="00BF5F90">
        <w:rPr>
          <w:b/>
          <w:bCs/>
          <w:sz w:val="24"/>
          <w:szCs w:val="24"/>
        </w:rPr>
        <w:t>ОДОСНАБЖЕНИЕ И ВОДООТВЕДЕНИЕ</w:t>
      </w:r>
    </w:p>
    <w:p w:rsidR="00060544" w:rsidRPr="00BF5F90" w:rsidRDefault="00060544" w:rsidP="003F1605">
      <w:pPr>
        <w:pStyle w:val="a6"/>
        <w:spacing w:after="0" w:line="240" w:lineRule="auto"/>
        <w:ind w:left="0" w:firstLine="708"/>
        <w:jc w:val="both"/>
        <w:rPr>
          <w:rFonts w:eastAsia="Arial Unicode MS" w:cs="Times New Roman"/>
          <w:kern w:val="2"/>
          <w:sz w:val="24"/>
          <w:szCs w:val="24"/>
          <w:lang w:eastAsia="ar-SA"/>
        </w:rPr>
      </w:pPr>
      <w:r w:rsidRPr="00BF5F90">
        <w:rPr>
          <w:rFonts w:eastAsia="Times New Roman" w:cs="Times New Roman"/>
          <w:sz w:val="24"/>
          <w:szCs w:val="24"/>
          <w:lang w:eastAsia="ru-RU"/>
        </w:rPr>
        <w:t xml:space="preserve">Отбор воды </w:t>
      </w:r>
      <w:r w:rsidR="001B0E18" w:rsidRPr="00BF5F90">
        <w:rPr>
          <w:rFonts w:eastAsia="Times New Roman" w:cs="Times New Roman"/>
          <w:sz w:val="24"/>
          <w:szCs w:val="24"/>
          <w:lang w:eastAsia="ru-RU"/>
        </w:rPr>
        <w:t>для нужд муниципального обра</w:t>
      </w:r>
      <w:r w:rsidR="002D6D81">
        <w:rPr>
          <w:rFonts w:eastAsia="Times New Roman" w:cs="Times New Roman"/>
          <w:sz w:val="24"/>
          <w:szCs w:val="24"/>
          <w:lang w:eastAsia="ru-RU"/>
        </w:rPr>
        <w:t>зования «город Почеп</w:t>
      </w:r>
      <w:r w:rsidR="001B0E18" w:rsidRPr="00BF5F90">
        <w:rPr>
          <w:rFonts w:eastAsia="Times New Roman" w:cs="Times New Roman"/>
          <w:sz w:val="24"/>
          <w:szCs w:val="24"/>
          <w:lang w:eastAsia="ru-RU"/>
        </w:rPr>
        <w:t xml:space="preserve">» </w:t>
      </w:r>
      <w:r w:rsidRPr="00BF5F90">
        <w:rPr>
          <w:rFonts w:eastAsia="Times New Roman" w:cs="Times New Roman"/>
          <w:sz w:val="24"/>
          <w:szCs w:val="24"/>
          <w:lang w:eastAsia="ru-RU"/>
        </w:rPr>
        <w:t xml:space="preserve">осуществляется с помощью </w:t>
      </w:r>
      <w:r w:rsidR="0013495A">
        <w:rPr>
          <w:rFonts w:eastAsia="Times New Roman" w:cs="Times New Roman"/>
          <w:sz w:val="24"/>
          <w:szCs w:val="24"/>
          <w:lang w:eastAsia="ru-RU"/>
        </w:rPr>
        <w:t xml:space="preserve">10-ти </w:t>
      </w:r>
      <w:r w:rsidRPr="00BF5F90">
        <w:rPr>
          <w:rFonts w:eastAsia="Times New Roman" w:cs="Times New Roman"/>
          <w:sz w:val="24"/>
          <w:szCs w:val="24"/>
          <w:lang w:eastAsia="ru-RU"/>
        </w:rPr>
        <w:t>артезианских скважин, размещенных на территории</w:t>
      </w:r>
      <w:r w:rsidR="001B0E18" w:rsidRPr="00BF5F90">
        <w:rPr>
          <w:rFonts w:eastAsia="Times New Roman" w:cs="Times New Roman"/>
          <w:sz w:val="24"/>
          <w:szCs w:val="24"/>
          <w:lang w:eastAsia="ru-RU"/>
        </w:rPr>
        <w:t xml:space="preserve"> города</w:t>
      </w:r>
      <w:r w:rsidRPr="00BF5F90">
        <w:rPr>
          <w:rFonts w:eastAsia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F5F90">
        <w:rPr>
          <w:rFonts w:eastAsia="Times New Roman" w:cs="Times New Roman"/>
          <w:sz w:val="24"/>
          <w:szCs w:val="24"/>
          <w:lang w:eastAsia="ru-RU"/>
        </w:rPr>
        <w:t>Водо</w:t>
      </w:r>
      <w:r w:rsidR="001B0E18" w:rsidRPr="00BF5F90">
        <w:rPr>
          <w:rFonts w:eastAsia="Times New Roman" w:cs="Times New Roman"/>
          <w:sz w:val="24"/>
          <w:szCs w:val="24"/>
          <w:lang w:eastAsia="ru-RU"/>
        </w:rPr>
        <w:t>сна</w:t>
      </w:r>
      <w:r w:rsidR="001B0E18" w:rsidRPr="00BF5F90">
        <w:rPr>
          <w:rFonts w:eastAsia="Times New Roman" w:cs="Times New Roman"/>
          <w:sz w:val="24"/>
          <w:szCs w:val="24"/>
          <w:lang w:eastAsia="ru-RU"/>
        </w:rPr>
        <w:t>б</w:t>
      </w:r>
      <w:r w:rsidR="001B0E18" w:rsidRPr="00BF5F90">
        <w:rPr>
          <w:rFonts w:eastAsia="Times New Roman" w:cs="Times New Roman"/>
          <w:sz w:val="24"/>
          <w:szCs w:val="24"/>
          <w:lang w:eastAsia="ru-RU"/>
        </w:rPr>
        <w:t>жающей</w:t>
      </w:r>
      <w:proofErr w:type="spellEnd"/>
      <w:r w:rsidR="001B0E18" w:rsidRPr="00BF5F90">
        <w:rPr>
          <w:rFonts w:eastAsia="Times New Roman" w:cs="Times New Roman"/>
          <w:sz w:val="24"/>
          <w:szCs w:val="24"/>
          <w:lang w:eastAsia="ru-RU"/>
        </w:rPr>
        <w:t xml:space="preserve"> организацией являе</w:t>
      </w:r>
      <w:r w:rsidRPr="00BF5F90">
        <w:rPr>
          <w:rFonts w:eastAsia="Times New Roman" w:cs="Times New Roman"/>
          <w:sz w:val="24"/>
          <w:szCs w:val="24"/>
          <w:lang w:eastAsia="ru-RU"/>
        </w:rPr>
        <w:t>тся: МУП «</w:t>
      </w:r>
      <w:proofErr w:type="spellStart"/>
      <w:r w:rsidRPr="00BF5F90">
        <w:rPr>
          <w:rFonts w:eastAsia="Times New Roman" w:cs="Times New Roman"/>
          <w:sz w:val="24"/>
          <w:szCs w:val="24"/>
          <w:lang w:eastAsia="ru-RU"/>
        </w:rPr>
        <w:t>Водстройсервис</w:t>
      </w:r>
      <w:proofErr w:type="spellEnd"/>
      <w:r w:rsidRPr="00BF5F90">
        <w:rPr>
          <w:rFonts w:eastAsia="Times New Roman" w:cs="Times New Roman"/>
          <w:sz w:val="24"/>
          <w:szCs w:val="24"/>
          <w:lang w:eastAsia="ru-RU"/>
        </w:rPr>
        <w:t>»</w:t>
      </w:r>
      <w:r w:rsidR="00E73329" w:rsidRPr="00BF5F90">
        <w:rPr>
          <w:rFonts w:eastAsia="Times New Roman" w:cs="Times New Roman"/>
          <w:sz w:val="24"/>
          <w:szCs w:val="24"/>
          <w:lang w:eastAsia="ru-RU"/>
        </w:rPr>
        <w:t>.</w:t>
      </w:r>
      <w:r w:rsidRPr="00BF5F9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BF5F90">
        <w:rPr>
          <w:rFonts w:eastAsia="Arial Unicode MS" w:cs="Times New Roman"/>
          <w:kern w:val="2"/>
          <w:sz w:val="24"/>
          <w:szCs w:val="24"/>
          <w:lang w:eastAsia="ar-SA"/>
        </w:rPr>
        <w:t>Доля населения в общем кол</w:t>
      </w:r>
      <w:r w:rsidRPr="00BF5F90">
        <w:rPr>
          <w:rFonts w:eastAsia="Arial Unicode MS" w:cs="Times New Roman"/>
          <w:kern w:val="2"/>
          <w:sz w:val="24"/>
          <w:szCs w:val="24"/>
          <w:lang w:eastAsia="ar-SA"/>
        </w:rPr>
        <w:t>и</w:t>
      </w:r>
      <w:r w:rsidRPr="00BF5F90">
        <w:rPr>
          <w:rFonts w:eastAsia="Arial Unicode MS" w:cs="Times New Roman"/>
          <w:kern w:val="2"/>
          <w:sz w:val="24"/>
          <w:szCs w:val="24"/>
          <w:lang w:eastAsia="ar-SA"/>
        </w:rPr>
        <w:t xml:space="preserve">честве потребителей водоснабжения составляет 84%. </w:t>
      </w:r>
    </w:p>
    <w:p w:rsidR="00060544" w:rsidRPr="00BF5F90" w:rsidRDefault="00060544" w:rsidP="003F1605">
      <w:pPr>
        <w:pStyle w:val="a6"/>
        <w:spacing w:after="0" w:line="240" w:lineRule="auto"/>
        <w:ind w:left="0" w:firstLine="708"/>
        <w:jc w:val="both"/>
        <w:rPr>
          <w:rFonts w:eastAsia="Times New Roman" w:cs="Times New Roman"/>
          <w:sz w:val="24"/>
          <w:szCs w:val="24"/>
          <w:lang w:eastAsia="ru-RU"/>
        </w:rPr>
      </w:pPr>
      <w:r w:rsidRPr="00BF5F90">
        <w:rPr>
          <w:rFonts w:eastAsia="Times New Roman" w:cs="Times New Roman"/>
          <w:sz w:val="24"/>
          <w:szCs w:val="24"/>
          <w:lang w:eastAsia="ru-RU"/>
        </w:rPr>
        <w:t xml:space="preserve">Вода соответствует требованиям Сан </w:t>
      </w:r>
      <w:proofErr w:type="spellStart"/>
      <w:r w:rsidRPr="00BF5F90">
        <w:rPr>
          <w:rFonts w:eastAsia="Times New Roman" w:cs="Times New Roman"/>
          <w:sz w:val="24"/>
          <w:szCs w:val="24"/>
          <w:lang w:eastAsia="ru-RU"/>
        </w:rPr>
        <w:t>ПиН</w:t>
      </w:r>
      <w:proofErr w:type="spellEnd"/>
      <w:r w:rsidRPr="00BF5F90">
        <w:rPr>
          <w:rFonts w:eastAsia="Times New Roman" w:cs="Times New Roman"/>
          <w:sz w:val="24"/>
          <w:szCs w:val="24"/>
          <w:lang w:eastAsia="ru-RU"/>
        </w:rPr>
        <w:t xml:space="preserve"> 2.1.4.1074-01 «Питьевая вода. Гигиен</w:t>
      </w:r>
      <w:r w:rsidRPr="00BF5F90">
        <w:rPr>
          <w:rFonts w:eastAsia="Times New Roman" w:cs="Times New Roman"/>
          <w:sz w:val="24"/>
          <w:szCs w:val="24"/>
          <w:lang w:eastAsia="ru-RU"/>
        </w:rPr>
        <w:t>и</w:t>
      </w:r>
      <w:r w:rsidRPr="00BF5F90">
        <w:rPr>
          <w:rFonts w:eastAsia="Times New Roman" w:cs="Times New Roman"/>
          <w:sz w:val="24"/>
          <w:szCs w:val="24"/>
          <w:lang w:eastAsia="ru-RU"/>
        </w:rPr>
        <w:t>ческие требования к качеству воды централизованных систем питьевого водоснабжения. Контроль качества»</w:t>
      </w:r>
      <w:r w:rsidR="00E73329" w:rsidRPr="00BF5F90">
        <w:rPr>
          <w:rFonts w:eastAsia="Times New Roman" w:cs="Times New Roman"/>
          <w:sz w:val="24"/>
          <w:szCs w:val="24"/>
          <w:lang w:eastAsia="ru-RU"/>
        </w:rPr>
        <w:t xml:space="preserve"> не по всем водозаборным сооружениям</w:t>
      </w:r>
      <w:r w:rsidRPr="00BF5F90">
        <w:rPr>
          <w:rFonts w:eastAsia="Times New Roman" w:cs="Times New Roman"/>
          <w:sz w:val="24"/>
          <w:szCs w:val="24"/>
          <w:lang w:eastAsia="ru-RU"/>
        </w:rPr>
        <w:t>. Для повышения уровня  к</w:t>
      </w:r>
      <w:r w:rsidRPr="00BF5F90">
        <w:rPr>
          <w:rFonts w:eastAsia="Times New Roman" w:cs="Times New Roman"/>
          <w:sz w:val="24"/>
          <w:szCs w:val="24"/>
          <w:lang w:eastAsia="ru-RU"/>
        </w:rPr>
        <w:t>а</w:t>
      </w:r>
      <w:r w:rsidRPr="00BF5F90">
        <w:rPr>
          <w:rFonts w:eastAsia="Times New Roman" w:cs="Times New Roman"/>
          <w:sz w:val="24"/>
          <w:szCs w:val="24"/>
          <w:lang w:eastAsia="ru-RU"/>
        </w:rPr>
        <w:t>чества питьевой водой необходимо строительство очистных сооружений по водоподг</w:t>
      </w:r>
      <w:r w:rsidRPr="00BF5F90">
        <w:rPr>
          <w:rFonts w:eastAsia="Times New Roman" w:cs="Times New Roman"/>
          <w:sz w:val="24"/>
          <w:szCs w:val="24"/>
          <w:lang w:eastAsia="ru-RU"/>
        </w:rPr>
        <w:t>о</w:t>
      </w:r>
      <w:r w:rsidRPr="00BF5F90">
        <w:rPr>
          <w:rFonts w:eastAsia="Times New Roman" w:cs="Times New Roman"/>
          <w:sz w:val="24"/>
          <w:szCs w:val="24"/>
          <w:lang w:eastAsia="ru-RU"/>
        </w:rPr>
        <w:t>товке, а также внедрение новых методов очистки для доведения качества воды требован</w:t>
      </w:r>
      <w:r w:rsidRPr="00BF5F90">
        <w:rPr>
          <w:rFonts w:eastAsia="Times New Roman" w:cs="Times New Roman"/>
          <w:sz w:val="24"/>
          <w:szCs w:val="24"/>
          <w:lang w:eastAsia="ru-RU"/>
        </w:rPr>
        <w:t>и</w:t>
      </w:r>
      <w:r w:rsidRPr="00BF5F90">
        <w:rPr>
          <w:rFonts w:eastAsia="Times New Roman" w:cs="Times New Roman"/>
          <w:sz w:val="24"/>
          <w:szCs w:val="24"/>
          <w:lang w:eastAsia="ru-RU"/>
        </w:rPr>
        <w:t>ям СанПиН и обустройство зон санитарной охраны водозаборов и водопроводных соор</w:t>
      </w:r>
      <w:r w:rsidRPr="00BF5F90">
        <w:rPr>
          <w:rFonts w:eastAsia="Times New Roman" w:cs="Times New Roman"/>
          <w:sz w:val="24"/>
          <w:szCs w:val="24"/>
          <w:lang w:eastAsia="ru-RU"/>
        </w:rPr>
        <w:t>у</w:t>
      </w:r>
      <w:r w:rsidRPr="00BF5F90">
        <w:rPr>
          <w:rFonts w:eastAsia="Times New Roman" w:cs="Times New Roman"/>
          <w:sz w:val="24"/>
          <w:szCs w:val="24"/>
          <w:lang w:eastAsia="ru-RU"/>
        </w:rPr>
        <w:t>жений на всех объектах</w:t>
      </w:r>
    </w:p>
    <w:p w:rsidR="00060544" w:rsidRPr="00BF5F90" w:rsidRDefault="00060544" w:rsidP="003F1605">
      <w:pPr>
        <w:pStyle w:val="a6"/>
        <w:suppressAutoHyphens/>
        <w:spacing w:after="0" w:line="240" w:lineRule="auto"/>
        <w:ind w:left="0" w:firstLine="708"/>
        <w:jc w:val="both"/>
        <w:rPr>
          <w:rFonts w:eastAsia="Times New Roman" w:cs="Times New Roman"/>
          <w:sz w:val="24"/>
          <w:szCs w:val="24"/>
          <w:lang w:eastAsia="ru-RU"/>
        </w:rPr>
      </w:pPr>
      <w:r w:rsidRPr="00BF5F90">
        <w:rPr>
          <w:rFonts w:eastAsia="Times New Roman" w:cs="Times New Roman"/>
          <w:sz w:val="24"/>
          <w:szCs w:val="24"/>
        </w:rPr>
        <w:t>Состояние техничес</w:t>
      </w:r>
      <w:r w:rsidR="005B6A5A" w:rsidRPr="00BF5F90">
        <w:rPr>
          <w:rFonts w:eastAsia="Times New Roman" w:cs="Times New Roman"/>
          <w:sz w:val="24"/>
          <w:szCs w:val="24"/>
        </w:rPr>
        <w:t>кого износа водозаборных узлов</w:t>
      </w:r>
      <w:r w:rsidRPr="00BF5F90">
        <w:rPr>
          <w:rFonts w:eastAsia="Times New Roman" w:cs="Times New Roman"/>
          <w:sz w:val="24"/>
          <w:szCs w:val="24"/>
        </w:rPr>
        <w:t xml:space="preserve"> </w:t>
      </w:r>
      <w:r w:rsidRPr="00BF5F90">
        <w:rPr>
          <w:rFonts w:eastAsia="Times New Roman" w:cs="Times New Roman"/>
          <w:sz w:val="24"/>
          <w:szCs w:val="24"/>
          <w:lang w:eastAsia="ru-RU"/>
        </w:rPr>
        <w:t>МУП «</w:t>
      </w:r>
      <w:proofErr w:type="spellStart"/>
      <w:r w:rsidRPr="00BF5F90">
        <w:rPr>
          <w:rFonts w:eastAsia="Times New Roman" w:cs="Times New Roman"/>
          <w:sz w:val="24"/>
          <w:szCs w:val="24"/>
          <w:lang w:eastAsia="ru-RU"/>
        </w:rPr>
        <w:t>Водстройсервис</w:t>
      </w:r>
      <w:proofErr w:type="spellEnd"/>
      <w:r w:rsidRPr="00BF5F90">
        <w:rPr>
          <w:rFonts w:eastAsia="Times New Roman" w:cs="Times New Roman"/>
          <w:sz w:val="24"/>
          <w:szCs w:val="24"/>
          <w:lang w:eastAsia="ru-RU"/>
        </w:rPr>
        <w:t xml:space="preserve">» </w:t>
      </w:r>
      <w:r w:rsidRPr="00BF5F90">
        <w:rPr>
          <w:rFonts w:eastAsia="Times New Roman" w:cs="Times New Roman"/>
          <w:sz w:val="24"/>
          <w:szCs w:val="24"/>
        </w:rPr>
        <w:t xml:space="preserve">удовлетворительное. </w:t>
      </w:r>
      <w:r w:rsidRPr="00BF5F90">
        <w:rPr>
          <w:rFonts w:eastAsia="Times New Roman" w:cs="Times New Roman"/>
          <w:sz w:val="24"/>
          <w:szCs w:val="24"/>
          <w:lang w:eastAsia="ru-RU"/>
        </w:rPr>
        <w:t xml:space="preserve">Водопроводная сеть на территории поселения имеет удовлетворительное состояние, но 24 % всего объема требует перекладки и замены чугунных и асбестоцементных трубопроводов на трубопроводы из </w:t>
      </w:r>
      <w:proofErr w:type="spellStart"/>
      <w:r w:rsidRPr="00BF5F90">
        <w:rPr>
          <w:rFonts w:eastAsia="Times New Roman" w:cs="Times New Roman"/>
          <w:sz w:val="24"/>
          <w:szCs w:val="24"/>
          <w:lang w:eastAsia="ru-RU"/>
        </w:rPr>
        <w:t>некоррозирующих</w:t>
      </w:r>
      <w:proofErr w:type="spellEnd"/>
      <w:r w:rsidRPr="00BF5F90">
        <w:rPr>
          <w:rFonts w:eastAsia="Times New Roman" w:cs="Times New Roman"/>
          <w:sz w:val="24"/>
          <w:szCs w:val="24"/>
          <w:lang w:eastAsia="ru-RU"/>
        </w:rPr>
        <w:t xml:space="preserve"> материалов, сокращение потерь воды, как при транспортировке, так и за счет ее рационального использования, автоматизированный контроль на всех этапах производства, транспортировки и реализации воды.</w:t>
      </w:r>
    </w:p>
    <w:p w:rsidR="00897524" w:rsidRPr="00BF5F90" w:rsidRDefault="00D45E5B" w:rsidP="00D45E5B">
      <w:pPr>
        <w:tabs>
          <w:tab w:val="left" w:pos="0"/>
          <w:tab w:val="left" w:pos="851"/>
        </w:tabs>
        <w:spacing w:after="0" w:line="240" w:lineRule="auto"/>
        <w:contextualSpacing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ab/>
      </w:r>
      <w:r w:rsidR="00897524" w:rsidRPr="00BF5F90">
        <w:rPr>
          <w:rFonts w:eastAsia="Times New Roman" w:cs="Times New Roman"/>
          <w:sz w:val="24"/>
          <w:szCs w:val="24"/>
        </w:rPr>
        <w:t xml:space="preserve">Мощности водозаборного сооружения, расположенного по пер. 3-му </w:t>
      </w:r>
      <w:proofErr w:type="spellStart"/>
      <w:r w:rsidR="00897524" w:rsidRPr="00BF5F90">
        <w:rPr>
          <w:rFonts w:eastAsia="Times New Roman" w:cs="Times New Roman"/>
          <w:sz w:val="24"/>
          <w:szCs w:val="24"/>
        </w:rPr>
        <w:t>Завокзал</w:t>
      </w:r>
      <w:r w:rsidR="00897524" w:rsidRPr="00BF5F90">
        <w:rPr>
          <w:rFonts w:eastAsia="Times New Roman" w:cs="Times New Roman"/>
          <w:sz w:val="24"/>
          <w:szCs w:val="24"/>
        </w:rPr>
        <w:t>ь</w:t>
      </w:r>
      <w:r w:rsidR="00897524" w:rsidRPr="00BF5F90">
        <w:rPr>
          <w:rFonts w:eastAsia="Times New Roman" w:cs="Times New Roman"/>
          <w:sz w:val="24"/>
          <w:szCs w:val="24"/>
        </w:rPr>
        <w:t>ному</w:t>
      </w:r>
      <w:proofErr w:type="spellEnd"/>
      <w:r w:rsidR="00897524" w:rsidRPr="00BF5F90">
        <w:rPr>
          <w:rFonts w:eastAsia="Times New Roman" w:cs="Times New Roman"/>
          <w:sz w:val="24"/>
          <w:szCs w:val="24"/>
        </w:rPr>
        <w:t xml:space="preserve">, недостаточно для </w:t>
      </w:r>
      <w:r w:rsidRPr="00BF5F90">
        <w:rPr>
          <w:rFonts w:eastAsia="Times New Roman" w:cs="Times New Roman"/>
          <w:sz w:val="24"/>
          <w:szCs w:val="24"/>
        </w:rPr>
        <w:t xml:space="preserve">обеспечения </w:t>
      </w:r>
      <w:r w:rsidR="00897524" w:rsidRPr="00BF5F90">
        <w:rPr>
          <w:rFonts w:eastAsia="Times New Roman" w:cs="Times New Roman"/>
          <w:sz w:val="24"/>
          <w:szCs w:val="24"/>
        </w:rPr>
        <w:t xml:space="preserve">бесперебойного </w:t>
      </w:r>
      <w:r>
        <w:rPr>
          <w:rFonts w:eastAsia="Times New Roman" w:cs="Times New Roman"/>
          <w:sz w:val="24"/>
          <w:szCs w:val="24"/>
        </w:rPr>
        <w:t xml:space="preserve">водоснабжения </w:t>
      </w:r>
      <w:r w:rsidR="00897524" w:rsidRPr="00BF5F90">
        <w:rPr>
          <w:rFonts w:eastAsia="Times New Roman" w:cs="Times New Roman"/>
          <w:sz w:val="24"/>
          <w:szCs w:val="24"/>
        </w:rPr>
        <w:t xml:space="preserve"> населения вокзал</w:t>
      </w:r>
      <w:r w:rsidR="00897524" w:rsidRPr="00BF5F90">
        <w:rPr>
          <w:rFonts w:eastAsia="Times New Roman" w:cs="Times New Roman"/>
          <w:sz w:val="24"/>
          <w:szCs w:val="24"/>
        </w:rPr>
        <w:t>ь</w:t>
      </w:r>
      <w:r w:rsidR="00897524" w:rsidRPr="00BF5F90">
        <w:rPr>
          <w:rFonts w:eastAsia="Times New Roman" w:cs="Times New Roman"/>
          <w:sz w:val="24"/>
          <w:szCs w:val="24"/>
        </w:rPr>
        <w:t xml:space="preserve">ной и </w:t>
      </w:r>
      <w:proofErr w:type="spellStart"/>
      <w:r w:rsidR="00897524" w:rsidRPr="00BF5F90">
        <w:rPr>
          <w:rFonts w:eastAsia="Times New Roman" w:cs="Times New Roman"/>
          <w:sz w:val="24"/>
          <w:szCs w:val="24"/>
        </w:rPr>
        <w:t>завокзальной</w:t>
      </w:r>
      <w:proofErr w:type="spellEnd"/>
      <w:r w:rsidR="00897524" w:rsidRPr="00BF5F90">
        <w:rPr>
          <w:rFonts w:eastAsia="Times New Roman" w:cs="Times New Roman"/>
          <w:sz w:val="24"/>
          <w:szCs w:val="24"/>
        </w:rPr>
        <w:t xml:space="preserve"> частей города.</w:t>
      </w:r>
    </w:p>
    <w:p w:rsidR="0011181C" w:rsidRPr="00BF5F90" w:rsidRDefault="00D45E5B" w:rsidP="00D45E5B">
      <w:pPr>
        <w:tabs>
          <w:tab w:val="left" w:pos="0"/>
          <w:tab w:val="left" w:pos="851"/>
        </w:tabs>
        <w:spacing w:after="0" w:line="240" w:lineRule="auto"/>
        <w:ind w:firstLine="720"/>
        <w:contextualSpacing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ab/>
      </w:r>
      <w:r w:rsidR="00897524" w:rsidRPr="00BF5F90">
        <w:rPr>
          <w:rFonts w:eastAsia="Times New Roman" w:cs="Times New Roman"/>
          <w:sz w:val="24"/>
          <w:szCs w:val="24"/>
        </w:rPr>
        <w:t>Для решения проблемы, необходимо  с</w:t>
      </w:r>
      <w:r w:rsidR="0011181C" w:rsidRPr="00BF5F90">
        <w:rPr>
          <w:rFonts w:eastAsia="Times New Roman" w:cs="Times New Roman"/>
          <w:sz w:val="24"/>
          <w:szCs w:val="24"/>
        </w:rPr>
        <w:t>троительство нового в</w:t>
      </w:r>
      <w:r>
        <w:rPr>
          <w:rFonts w:eastAsia="Times New Roman" w:cs="Times New Roman"/>
          <w:sz w:val="24"/>
          <w:szCs w:val="24"/>
        </w:rPr>
        <w:t>одозаборного узла с</w:t>
      </w:r>
      <w:r w:rsidR="0011181C" w:rsidRPr="00BF5F90">
        <w:rPr>
          <w:rFonts w:eastAsia="Times New Roman" w:cs="Times New Roman"/>
          <w:sz w:val="24"/>
          <w:szCs w:val="24"/>
        </w:rPr>
        <w:t xml:space="preserve"> разводящими сетями</w:t>
      </w:r>
      <w:r w:rsidR="00692168" w:rsidRPr="00BF5F90">
        <w:rPr>
          <w:rFonts w:eastAsia="Times New Roman" w:cs="Times New Roman"/>
          <w:sz w:val="24"/>
          <w:szCs w:val="24"/>
        </w:rPr>
        <w:t xml:space="preserve"> в вокзальной части города</w:t>
      </w:r>
      <w:r>
        <w:rPr>
          <w:rFonts w:eastAsia="Times New Roman" w:cs="Times New Roman"/>
          <w:sz w:val="24"/>
          <w:szCs w:val="24"/>
        </w:rPr>
        <w:t>.</w:t>
      </w:r>
    </w:p>
    <w:p w:rsidR="0011181C" w:rsidRPr="00BF5F90" w:rsidRDefault="00D45E5B" w:rsidP="00897524">
      <w:pPr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ab/>
      </w:r>
      <w:r w:rsidR="00897524" w:rsidRPr="00BF5F90">
        <w:rPr>
          <w:rFonts w:eastAsia="Times New Roman" w:cs="Times New Roman"/>
          <w:sz w:val="24"/>
          <w:szCs w:val="24"/>
        </w:rPr>
        <w:t>Для обеспечения эксплуатации систем водоснабжения и водоотведения на дол</w:t>
      </w:r>
      <w:r w:rsidR="00897524" w:rsidRPr="00BF5F90">
        <w:rPr>
          <w:rFonts w:eastAsia="Times New Roman" w:cs="Times New Roman"/>
          <w:sz w:val="24"/>
          <w:szCs w:val="24"/>
        </w:rPr>
        <w:t>ж</w:t>
      </w:r>
      <w:r w:rsidR="00897524" w:rsidRPr="00BF5F90">
        <w:rPr>
          <w:rFonts w:eastAsia="Times New Roman" w:cs="Times New Roman"/>
          <w:sz w:val="24"/>
          <w:szCs w:val="24"/>
        </w:rPr>
        <w:t xml:space="preserve">ном уровне, необходимо постоянно обновлять парк </w:t>
      </w:r>
      <w:r w:rsidR="0011181C" w:rsidRPr="00BF5F90">
        <w:rPr>
          <w:rFonts w:eastAsia="Times New Roman" w:cs="Times New Roman"/>
          <w:sz w:val="24"/>
          <w:szCs w:val="24"/>
        </w:rPr>
        <w:t>специализированной техни</w:t>
      </w:r>
      <w:r w:rsidR="0062721A" w:rsidRPr="00BF5F90">
        <w:rPr>
          <w:rFonts w:eastAsia="Times New Roman" w:cs="Times New Roman"/>
          <w:sz w:val="24"/>
          <w:szCs w:val="24"/>
        </w:rPr>
        <w:t>ки.</w:t>
      </w:r>
    </w:p>
    <w:p w:rsidR="0011181C" w:rsidRPr="00BF5F90" w:rsidRDefault="00D45E5B" w:rsidP="00D45E5B">
      <w:pPr>
        <w:tabs>
          <w:tab w:val="left" w:pos="0"/>
          <w:tab w:val="left" w:pos="851"/>
        </w:tabs>
        <w:spacing w:after="0" w:line="240" w:lineRule="auto"/>
        <w:ind w:firstLine="714"/>
        <w:contextualSpacing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ab/>
      </w:r>
      <w:r w:rsidR="0011181C" w:rsidRPr="00BF5F90">
        <w:rPr>
          <w:rFonts w:eastAsia="Times New Roman" w:cs="Times New Roman"/>
          <w:sz w:val="24"/>
          <w:szCs w:val="24"/>
        </w:rPr>
        <w:t xml:space="preserve">В целях предохранения источников водоснабжения от возможного загрязнения    </w:t>
      </w:r>
      <w:r w:rsidR="0013495A">
        <w:rPr>
          <w:rFonts w:eastAsia="Times New Roman" w:cs="Times New Roman"/>
          <w:sz w:val="24"/>
          <w:szCs w:val="24"/>
        </w:rPr>
        <w:t xml:space="preserve">необходимо </w:t>
      </w:r>
      <w:r w:rsidR="0011181C" w:rsidRPr="00BF5F90">
        <w:rPr>
          <w:rFonts w:eastAsia="Times New Roman" w:cs="Times New Roman"/>
          <w:sz w:val="24"/>
          <w:szCs w:val="24"/>
        </w:rPr>
        <w:t>предусматривать:</w:t>
      </w:r>
    </w:p>
    <w:p w:rsidR="0011181C" w:rsidRPr="00BF5F90" w:rsidRDefault="0011181C" w:rsidP="00897524">
      <w:pPr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714" w:hanging="357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BF5F90">
        <w:rPr>
          <w:rFonts w:eastAsia="Times New Roman" w:cs="Times New Roman"/>
          <w:sz w:val="24"/>
          <w:szCs w:val="24"/>
        </w:rPr>
        <w:lastRenderedPageBreak/>
        <w:t>Осуществление контроля качества питьевой воды, и внедрение современной   те</w:t>
      </w:r>
      <w:r w:rsidRPr="00BF5F90">
        <w:rPr>
          <w:rFonts w:eastAsia="Times New Roman" w:cs="Times New Roman"/>
          <w:sz w:val="24"/>
          <w:szCs w:val="24"/>
        </w:rPr>
        <w:t>х</w:t>
      </w:r>
      <w:r w:rsidRPr="00BF5F90">
        <w:rPr>
          <w:rFonts w:eastAsia="Times New Roman" w:cs="Times New Roman"/>
          <w:sz w:val="24"/>
          <w:szCs w:val="24"/>
        </w:rPr>
        <w:t>нологии очистки воды;</w:t>
      </w:r>
      <w:r w:rsidRPr="00BF5F90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11181C" w:rsidRPr="00BF5F90" w:rsidRDefault="0011181C" w:rsidP="00897524">
      <w:pPr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714" w:hanging="357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BF5F90">
        <w:rPr>
          <w:rFonts w:eastAsia="Times New Roman" w:cs="Times New Roman"/>
          <w:sz w:val="24"/>
          <w:szCs w:val="24"/>
          <w:lang w:eastAsia="ru-RU"/>
        </w:rPr>
        <w:t>Обустройство новых и приведение в соответствие существующих зон санитарной охраны водозаборов и водопроводов хозяйственно-питьевого назначения;</w:t>
      </w:r>
    </w:p>
    <w:p w:rsidR="00073E7B" w:rsidRPr="00BF5F90" w:rsidRDefault="00D45E5B" w:rsidP="00D45E5B">
      <w:pPr>
        <w:pStyle w:val="a6"/>
        <w:spacing w:after="0" w:line="240" w:lineRule="auto"/>
        <w:ind w:left="0" w:firstLine="357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 xml:space="preserve">     </w:t>
      </w:r>
      <w:r w:rsidR="00073E7B" w:rsidRPr="00BF5F90">
        <w:rPr>
          <w:rFonts w:eastAsia="Times New Roman" w:cs="Times New Roman"/>
          <w:bCs/>
          <w:sz w:val="24"/>
          <w:szCs w:val="24"/>
        </w:rPr>
        <w:t>Имеющиеся канализационные оч</w:t>
      </w:r>
      <w:r w:rsidR="00692168" w:rsidRPr="00BF5F90">
        <w:rPr>
          <w:rFonts w:eastAsia="Times New Roman" w:cs="Times New Roman"/>
          <w:bCs/>
          <w:sz w:val="24"/>
          <w:szCs w:val="24"/>
        </w:rPr>
        <w:t>истные сооружения</w:t>
      </w:r>
      <w:r w:rsidR="00073E7B" w:rsidRPr="00BF5F90">
        <w:rPr>
          <w:rFonts w:eastAsia="Times New Roman" w:cs="Times New Roman"/>
          <w:bCs/>
          <w:sz w:val="24"/>
          <w:szCs w:val="24"/>
        </w:rPr>
        <w:t xml:space="preserve">  находятся в неудовлетвор</w:t>
      </w:r>
      <w:r w:rsidR="00073E7B" w:rsidRPr="00BF5F90">
        <w:rPr>
          <w:rFonts w:eastAsia="Times New Roman" w:cs="Times New Roman"/>
          <w:bCs/>
          <w:sz w:val="24"/>
          <w:szCs w:val="24"/>
        </w:rPr>
        <w:t>и</w:t>
      </w:r>
      <w:r w:rsidR="00073E7B" w:rsidRPr="00BF5F90">
        <w:rPr>
          <w:rFonts w:eastAsia="Times New Roman" w:cs="Times New Roman"/>
          <w:bCs/>
          <w:sz w:val="24"/>
          <w:szCs w:val="24"/>
        </w:rPr>
        <w:t>тельном техническом состоянии.</w:t>
      </w:r>
      <w:r w:rsidR="00073E7B" w:rsidRPr="00BF5F90">
        <w:rPr>
          <w:rFonts w:eastAsia="Times New Roman" w:cs="Times New Roman"/>
          <w:spacing w:val="-4"/>
          <w:sz w:val="24"/>
          <w:szCs w:val="24"/>
          <w:shd w:val="clear" w:color="auto" w:fill="FFFFFF"/>
          <w:lang w:eastAsia="ru-RU"/>
        </w:rPr>
        <w:t xml:space="preserve"> </w:t>
      </w:r>
      <w:r w:rsidR="00073E7B" w:rsidRPr="00BF5F90">
        <w:rPr>
          <w:rFonts w:eastAsia="Times New Roman" w:cs="Times New Roman"/>
          <w:sz w:val="24"/>
          <w:szCs w:val="24"/>
        </w:rPr>
        <w:t xml:space="preserve">Недостаточная эффективность и производительность имеющихся очистных сооружений приводит к низкому качеству очистных стоков, что в свою очередь отрицательно сказывается на состоянии поверхностных и подземных вод. </w:t>
      </w:r>
      <w:r w:rsidR="001B0E18" w:rsidRPr="00BF5F90">
        <w:rPr>
          <w:rFonts w:eastAsia="Times New Roman" w:cs="Times New Roman"/>
          <w:bCs/>
          <w:sz w:val="24"/>
          <w:szCs w:val="24"/>
        </w:rPr>
        <w:t>Необходимо строительство новых очистных сооружений</w:t>
      </w:r>
      <w:r w:rsidR="00B015DE">
        <w:rPr>
          <w:rFonts w:eastAsia="Times New Roman" w:cs="Times New Roman"/>
          <w:bCs/>
          <w:sz w:val="24"/>
          <w:szCs w:val="24"/>
        </w:rPr>
        <w:t>.</w:t>
      </w:r>
    </w:p>
    <w:p w:rsidR="00FF3CFB" w:rsidRPr="00BF5F90" w:rsidRDefault="00DB7868" w:rsidP="001947C1">
      <w:pPr>
        <w:tabs>
          <w:tab w:val="left" w:pos="1545"/>
        </w:tabs>
        <w:spacing w:after="0" w:line="240" w:lineRule="auto"/>
        <w:contextualSpacing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      </w:t>
      </w:r>
      <w:r w:rsidR="00D45E5B">
        <w:rPr>
          <w:rFonts w:eastAsia="Times New Roman" w:cs="Times New Roman"/>
          <w:sz w:val="24"/>
          <w:szCs w:val="24"/>
        </w:rPr>
        <w:t xml:space="preserve">   </w:t>
      </w:r>
      <w:r>
        <w:rPr>
          <w:rFonts w:eastAsia="Times New Roman" w:cs="Times New Roman"/>
          <w:sz w:val="24"/>
          <w:szCs w:val="24"/>
        </w:rPr>
        <w:t xml:space="preserve"> </w:t>
      </w:r>
      <w:r w:rsidR="0062721A" w:rsidRPr="00BF5F90">
        <w:rPr>
          <w:rFonts w:eastAsia="Times New Roman" w:cs="Times New Roman"/>
          <w:sz w:val="24"/>
          <w:szCs w:val="24"/>
        </w:rPr>
        <w:t>Канализационные насосные с</w:t>
      </w:r>
      <w:r>
        <w:rPr>
          <w:rFonts w:eastAsia="Times New Roman" w:cs="Times New Roman"/>
          <w:sz w:val="24"/>
          <w:szCs w:val="24"/>
        </w:rPr>
        <w:t>танции №2 и №5 требуют капитального ремонта</w:t>
      </w:r>
      <w:r w:rsidR="0062721A" w:rsidRPr="00BF5F90">
        <w:rPr>
          <w:rFonts w:eastAsia="Times New Roman" w:cs="Times New Roman"/>
          <w:sz w:val="24"/>
          <w:szCs w:val="24"/>
        </w:rPr>
        <w:t xml:space="preserve"> с з</w:t>
      </w:r>
      <w:r w:rsidR="0062721A" w:rsidRPr="00BF5F90">
        <w:rPr>
          <w:rFonts w:eastAsia="Times New Roman" w:cs="Times New Roman"/>
          <w:sz w:val="24"/>
          <w:szCs w:val="24"/>
        </w:rPr>
        <w:t>а</w:t>
      </w:r>
      <w:r w:rsidR="0062721A" w:rsidRPr="00BF5F90">
        <w:rPr>
          <w:rFonts w:eastAsia="Times New Roman" w:cs="Times New Roman"/>
          <w:sz w:val="24"/>
          <w:szCs w:val="24"/>
        </w:rPr>
        <w:t>меной оборудования.</w:t>
      </w:r>
    </w:p>
    <w:p w:rsidR="001947C1" w:rsidRPr="00BF5F90" w:rsidRDefault="001947C1" w:rsidP="00991729">
      <w:pPr>
        <w:pStyle w:val="52"/>
        <w:shd w:val="clear" w:color="auto" w:fill="auto"/>
        <w:spacing w:before="0" w:line="360" w:lineRule="auto"/>
        <w:jc w:val="both"/>
        <w:rPr>
          <w:b/>
          <w:bCs/>
          <w:sz w:val="24"/>
          <w:szCs w:val="24"/>
        </w:rPr>
      </w:pPr>
    </w:p>
    <w:p w:rsidR="00253AA3" w:rsidRPr="00BF5F90" w:rsidRDefault="00004590" w:rsidP="00D45E5B">
      <w:pPr>
        <w:pStyle w:val="52"/>
        <w:shd w:val="clear" w:color="auto" w:fill="auto"/>
        <w:spacing w:before="0" w:line="240" w:lineRule="auto"/>
        <w:ind w:firstLine="708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6B3276">
        <w:rPr>
          <w:b/>
          <w:bCs/>
          <w:sz w:val="24"/>
          <w:szCs w:val="24"/>
        </w:rPr>
        <w:t>.2</w:t>
      </w:r>
      <w:r>
        <w:rPr>
          <w:b/>
          <w:bCs/>
          <w:sz w:val="24"/>
          <w:szCs w:val="24"/>
        </w:rPr>
        <w:t>.</w:t>
      </w:r>
      <w:r w:rsidR="0062721A" w:rsidRPr="00BF5F90">
        <w:rPr>
          <w:b/>
          <w:bCs/>
          <w:sz w:val="24"/>
          <w:szCs w:val="24"/>
        </w:rPr>
        <w:t xml:space="preserve"> ОБРАЩЕНИЕ С ТВЕРДЫМИ</w:t>
      </w:r>
      <w:r w:rsidR="00253AA3" w:rsidRPr="00BF5F90">
        <w:rPr>
          <w:b/>
          <w:bCs/>
          <w:sz w:val="24"/>
          <w:szCs w:val="24"/>
        </w:rPr>
        <w:t xml:space="preserve"> </w:t>
      </w:r>
      <w:r w:rsidR="0062721A" w:rsidRPr="00BF5F90">
        <w:rPr>
          <w:b/>
          <w:bCs/>
          <w:sz w:val="24"/>
          <w:szCs w:val="24"/>
        </w:rPr>
        <w:t>КОММУНАЛЬНЫМИ ОТХОДАМИ</w:t>
      </w:r>
    </w:p>
    <w:p w:rsidR="00A77A35" w:rsidRDefault="00A77A35" w:rsidP="00D45E5B">
      <w:pPr>
        <w:pStyle w:val="a6"/>
        <w:spacing w:after="0" w:line="240" w:lineRule="auto"/>
        <w:ind w:left="0" w:firstLine="696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  <w:t xml:space="preserve">Городская свалка твердых коммунальных отходов закрыта решением </w:t>
      </w:r>
      <w:proofErr w:type="spellStart"/>
      <w:r>
        <w:rPr>
          <w:rFonts w:eastAsia="Times New Roman" w:cs="Times New Roman"/>
          <w:bCs/>
          <w:sz w:val="24"/>
          <w:szCs w:val="24"/>
          <w:lang w:eastAsia="ru-RU"/>
        </w:rPr>
        <w:t>Почепского</w:t>
      </w:r>
      <w:proofErr w:type="spellEnd"/>
      <w:r>
        <w:rPr>
          <w:rFonts w:eastAsia="Times New Roman" w:cs="Times New Roman"/>
          <w:bCs/>
          <w:sz w:val="24"/>
          <w:szCs w:val="24"/>
          <w:lang w:eastAsia="ru-RU"/>
        </w:rPr>
        <w:t xml:space="preserve"> районного суда, как не</w:t>
      </w:r>
      <w:r w:rsidR="003F5495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="002D6D81">
        <w:rPr>
          <w:rFonts w:eastAsia="Times New Roman" w:cs="Times New Roman"/>
          <w:bCs/>
          <w:sz w:val="24"/>
          <w:szCs w:val="24"/>
          <w:lang w:eastAsia="ru-RU"/>
        </w:rPr>
        <w:t>соответствующая су</w:t>
      </w:r>
      <w:r>
        <w:rPr>
          <w:rFonts w:eastAsia="Times New Roman" w:cs="Times New Roman"/>
          <w:bCs/>
          <w:sz w:val="24"/>
          <w:szCs w:val="24"/>
          <w:lang w:eastAsia="ru-RU"/>
        </w:rPr>
        <w:t>ществующему законодательству.</w:t>
      </w:r>
    </w:p>
    <w:p w:rsidR="00A77A35" w:rsidRDefault="00A77A35" w:rsidP="00D45E5B">
      <w:pPr>
        <w:pStyle w:val="a6"/>
        <w:spacing w:after="0" w:line="240" w:lineRule="auto"/>
        <w:ind w:left="0" w:firstLine="696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  <w:t xml:space="preserve">В связи с этим, </w:t>
      </w:r>
      <w:r w:rsidR="003F5495">
        <w:rPr>
          <w:rFonts w:eastAsia="Times New Roman" w:cs="Times New Roman"/>
          <w:bCs/>
          <w:sz w:val="24"/>
          <w:szCs w:val="24"/>
          <w:lang w:eastAsia="ru-RU"/>
        </w:rPr>
        <w:t>до конца</w:t>
      </w:r>
      <w:r w:rsidR="008F0AF3">
        <w:rPr>
          <w:rFonts w:eastAsia="Times New Roman" w:cs="Times New Roman"/>
          <w:bCs/>
          <w:sz w:val="24"/>
          <w:szCs w:val="24"/>
          <w:lang w:eastAsia="ru-RU"/>
        </w:rPr>
        <w:t xml:space="preserve"> 2020 года необходимо произвести ликвидацию свалки с выполнением мероприятий по её рекультивации.</w:t>
      </w:r>
    </w:p>
    <w:p w:rsidR="008F0AF3" w:rsidRPr="003F1605" w:rsidRDefault="00D45E5B" w:rsidP="00D45E5B">
      <w:pPr>
        <w:pStyle w:val="a6"/>
        <w:spacing w:after="0" w:line="240" w:lineRule="auto"/>
        <w:ind w:left="0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  <w:t xml:space="preserve">            </w:t>
      </w:r>
      <w:r w:rsidR="008F0AF3">
        <w:rPr>
          <w:rFonts w:eastAsia="Times New Roman" w:cs="Times New Roman"/>
          <w:bCs/>
          <w:sz w:val="24"/>
          <w:szCs w:val="24"/>
          <w:lang w:eastAsia="ru-RU"/>
        </w:rPr>
        <w:t>С 1 января 2019 года вывоз ТКО с территории Брянской области, в том чис</w:t>
      </w:r>
      <w:r w:rsidR="003F5495">
        <w:rPr>
          <w:rFonts w:eastAsia="Times New Roman" w:cs="Times New Roman"/>
          <w:bCs/>
          <w:sz w:val="24"/>
          <w:szCs w:val="24"/>
          <w:lang w:eastAsia="ru-RU"/>
        </w:rPr>
        <w:t>ле с</w:t>
      </w:r>
      <w:r w:rsidR="008F0AF3">
        <w:rPr>
          <w:rFonts w:eastAsia="Times New Roman" w:cs="Times New Roman"/>
          <w:bCs/>
          <w:sz w:val="24"/>
          <w:szCs w:val="24"/>
          <w:lang w:eastAsia="ru-RU"/>
        </w:rPr>
        <w:t xml:space="preserve"> те</w:t>
      </w:r>
      <w:r w:rsidR="008F0AF3">
        <w:rPr>
          <w:rFonts w:eastAsia="Times New Roman" w:cs="Times New Roman"/>
          <w:bCs/>
          <w:sz w:val="24"/>
          <w:szCs w:val="24"/>
          <w:lang w:eastAsia="ru-RU"/>
        </w:rPr>
        <w:t>р</w:t>
      </w:r>
      <w:r w:rsidR="008F0AF3">
        <w:rPr>
          <w:rFonts w:eastAsia="Times New Roman" w:cs="Times New Roman"/>
          <w:bCs/>
          <w:sz w:val="24"/>
          <w:szCs w:val="24"/>
          <w:lang w:eastAsia="ru-RU"/>
        </w:rPr>
        <w:t>ритории МО «</w:t>
      </w:r>
      <w:proofErr w:type="spellStart"/>
      <w:r w:rsidR="008F0AF3">
        <w:rPr>
          <w:rFonts w:eastAsia="Times New Roman" w:cs="Times New Roman"/>
          <w:bCs/>
          <w:sz w:val="24"/>
          <w:szCs w:val="24"/>
          <w:lang w:eastAsia="ru-RU"/>
        </w:rPr>
        <w:t>Почепское</w:t>
      </w:r>
      <w:proofErr w:type="spellEnd"/>
      <w:r w:rsidR="008F0AF3">
        <w:rPr>
          <w:rFonts w:eastAsia="Times New Roman" w:cs="Times New Roman"/>
          <w:bCs/>
          <w:sz w:val="24"/>
          <w:szCs w:val="24"/>
          <w:lang w:eastAsia="ru-RU"/>
        </w:rPr>
        <w:t xml:space="preserve"> городское поселение», осуществляет региональный оператор ООО «Чистая планета».</w:t>
      </w:r>
      <w:r w:rsidR="003F1605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="008F0AF3" w:rsidRPr="003F1605">
        <w:rPr>
          <w:rFonts w:eastAsia="Times New Roman" w:cs="Times New Roman"/>
          <w:bCs/>
          <w:sz w:val="24"/>
          <w:szCs w:val="24"/>
          <w:lang w:eastAsia="ru-RU"/>
        </w:rPr>
        <w:t>Строительство и содержание контейнерных площадок ТКО во</w:t>
      </w:r>
      <w:r w:rsidR="008F0AF3" w:rsidRPr="003F1605">
        <w:rPr>
          <w:rFonts w:eastAsia="Times New Roman" w:cs="Times New Roman"/>
          <w:bCs/>
          <w:sz w:val="24"/>
          <w:szCs w:val="24"/>
          <w:lang w:eastAsia="ru-RU"/>
        </w:rPr>
        <w:t>з</w:t>
      </w:r>
      <w:r w:rsidR="008F0AF3" w:rsidRPr="003F1605">
        <w:rPr>
          <w:rFonts w:eastAsia="Times New Roman" w:cs="Times New Roman"/>
          <w:bCs/>
          <w:sz w:val="24"/>
          <w:szCs w:val="24"/>
          <w:lang w:eastAsia="ru-RU"/>
        </w:rPr>
        <w:t>ложено на муниципалитеты.</w:t>
      </w:r>
    </w:p>
    <w:p w:rsidR="0062721A" w:rsidRPr="00FF0E0C" w:rsidRDefault="00FF0E0C" w:rsidP="00FF0E0C">
      <w:pPr>
        <w:spacing w:after="0" w:line="240" w:lineRule="auto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  <w:t xml:space="preserve">              </w:t>
      </w:r>
      <w:r w:rsidR="0062721A" w:rsidRPr="00FF0E0C">
        <w:rPr>
          <w:rFonts w:eastAsia="Times New Roman" w:cs="Times New Roman"/>
          <w:bCs/>
          <w:sz w:val="24"/>
          <w:szCs w:val="24"/>
          <w:lang w:eastAsia="ru-RU"/>
        </w:rPr>
        <w:t xml:space="preserve">Задачи администрации </w:t>
      </w:r>
      <w:proofErr w:type="spellStart"/>
      <w:r w:rsidR="0062721A" w:rsidRPr="00FF0E0C">
        <w:rPr>
          <w:rFonts w:eastAsia="Times New Roman" w:cs="Times New Roman"/>
          <w:bCs/>
          <w:sz w:val="24"/>
          <w:szCs w:val="24"/>
          <w:lang w:eastAsia="ru-RU"/>
        </w:rPr>
        <w:t>Почепского</w:t>
      </w:r>
      <w:proofErr w:type="spellEnd"/>
      <w:r w:rsidR="0062721A" w:rsidRPr="00FF0E0C">
        <w:rPr>
          <w:rFonts w:eastAsia="Times New Roman" w:cs="Times New Roman"/>
          <w:bCs/>
          <w:sz w:val="24"/>
          <w:szCs w:val="24"/>
          <w:lang w:eastAsia="ru-RU"/>
        </w:rPr>
        <w:t xml:space="preserve"> района в области обращения с ТКО:</w:t>
      </w:r>
    </w:p>
    <w:p w:rsidR="003B4A7D" w:rsidRPr="00BF5F90" w:rsidRDefault="001947C1" w:rsidP="00FF0E0C">
      <w:pPr>
        <w:pStyle w:val="a6"/>
        <w:spacing w:after="0" w:line="240" w:lineRule="auto"/>
        <w:ind w:left="0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BF5F90">
        <w:rPr>
          <w:rFonts w:eastAsia="Times New Roman" w:cs="Times New Roman"/>
          <w:bCs/>
          <w:sz w:val="24"/>
          <w:szCs w:val="24"/>
          <w:lang w:eastAsia="ru-RU"/>
        </w:rPr>
        <w:t>-</w:t>
      </w:r>
      <w:proofErr w:type="gramStart"/>
      <w:r w:rsidRPr="00BF5F90">
        <w:rPr>
          <w:rFonts w:eastAsia="Times New Roman" w:cs="Times New Roman"/>
          <w:bCs/>
          <w:sz w:val="24"/>
          <w:szCs w:val="24"/>
          <w:lang w:eastAsia="ru-RU"/>
        </w:rPr>
        <w:t>к</w:t>
      </w:r>
      <w:r w:rsidR="003D09A3" w:rsidRPr="00BF5F90">
        <w:rPr>
          <w:rFonts w:eastAsia="Times New Roman" w:cs="Times New Roman"/>
          <w:bCs/>
          <w:sz w:val="24"/>
          <w:szCs w:val="24"/>
          <w:lang w:eastAsia="ru-RU"/>
        </w:rPr>
        <w:t>онтроль за</w:t>
      </w:r>
      <w:proofErr w:type="gramEnd"/>
      <w:r w:rsidR="003D09A3" w:rsidRPr="00BF5F90">
        <w:rPr>
          <w:rFonts w:eastAsia="Times New Roman" w:cs="Times New Roman"/>
          <w:bCs/>
          <w:sz w:val="24"/>
          <w:szCs w:val="24"/>
          <w:lang w:eastAsia="ru-RU"/>
        </w:rPr>
        <w:t xml:space="preserve"> сроками хранения ТКО, своевременный вывоз ТК</w:t>
      </w:r>
      <w:r w:rsidR="003B4A7D" w:rsidRPr="00BF5F90">
        <w:rPr>
          <w:rFonts w:eastAsia="Times New Roman" w:cs="Times New Roman"/>
          <w:bCs/>
          <w:sz w:val="24"/>
          <w:szCs w:val="24"/>
          <w:lang w:eastAsia="ru-RU"/>
        </w:rPr>
        <w:t>О;</w:t>
      </w:r>
    </w:p>
    <w:p w:rsidR="003B4A7D" w:rsidRPr="00BF5F90" w:rsidRDefault="001947C1" w:rsidP="00FF0E0C">
      <w:pPr>
        <w:pStyle w:val="a6"/>
        <w:spacing w:after="0" w:line="240" w:lineRule="auto"/>
        <w:ind w:left="0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BF5F90">
        <w:rPr>
          <w:rFonts w:eastAsia="Times New Roman" w:cs="Times New Roman"/>
          <w:bCs/>
          <w:sz w:val="24"/>
          <w:szCs w:val="24"/>
          <w:lang w:eastAsia="ru-RU"/>
        </w:rPr>
        <w:t>-о</w:t>
      </w:r>
      <w:r w:rsidR="003D1C5E" w:rsidRPr="00BF5F90">
        <w:rPr>
          <w:rFonts w:eastAsia="Times New Roman" w:cs="Times New Roman"/>
          <w:bCs/>
          <w:sz w:val="24"/>
          <w:szCs w:val="24"/>
          <w:lang w:eastAsia="ru-RU"/>
        </w:rPr>
        <w:t>твод земли под контейнерные площадки</w:t>
      </w:r>
      <w:r w:rsidR="003D09A3" w:rsidRPr="00BF5F90">
        <w:rPr>
          <w:rFonts w:eastAsia="Times New Roman" w:cs="Times New Roman"/>
          <w:bCs/>
          <w:sz w:val="24"/>
          <w:szCs w:val="24"/>
          <w:lang w:eastAsia="ru-RU"/>
        </w:rPr>
        <w:t xml:space="preserve"> ТК</w:t>
      </w:r>
      <w:r w:rsidR="003B4A7D" w:rsidRPr="00BF5F90">
        <w:rPr>
          <w:rFonts w:eastAsia="Times New Roman" w:cs="Times New Roman"/>
          <w:bCs/>
          <w:sz w:val="24"/>
          <w:szCs w:val="24"/>
          <w:lang w:eastAsia="ru-RU"/>
        </w:rPr>
        <w:t>О;</w:t>
      </w:r>
    </w:p>
    <w:p w:rsidR="003D1C5E" w:rsidRPr="00BF5F90" w:rsidRDefault="001947C1" w:rsidP="00FF0E0C">
      <w:pPr>
        <w:pStyle w:val="a6"/>
        <w:spacing w:after="0" w:line="240" w:lineRule="auto"/>
        <w:ind w:left="0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BF5F90">
        <w:rPr>
          <w:rFonts w:eastAsia="Times New Roman" w:cs="Times New Roman"/>
          <w:bCs/>
          <w:sz w:val="24"/>
          <w:szCs w:val="24"/>
          <w:lang w:eastAsia="ru-RU"/>
        </w:rPr>
        <w:t>-строительство новых</w:t>
      </w:r>
      <w:r w:rsidR="003D1C5E" w:rsidRPr="00BF5F90">
        <w:rPr>
          <w:rFonts w:eastAsia="Times New Roman" w:cs="Times New Roman"/>
          <w:bCs/>
          <w:sz w:val="24"/>
          <w:szCs w:val="24"/>
          <w:lang w:eastAsia="ru-RU"/>
        </w:rPr>
        <w:t xml:space="preserve"> контейнерных площадок ТКО в соответствии со схемой очистки города;</w:t>
      </w:r>
    </w:p>
    <w:p w:rsidR="003B4A7D" w:rsidRPr="00BF5F90" w:rsidRDefault="001947C1" w:rsidP="00FF0E0C">
      <w:pPr>
        <w:pStyle w:val="a6"/>
        <w:spacing w:after="0" w:line="240" w:lineRule="auto"/>
        <w:ind w:left="0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BF5F90">
        <w:rPr>
          <w:rFonts w:eastAsia="Times New Roman" w:cs="Times New Roman"/>
          <w:bCs/>
          <w:sz w:val="24"/>
          <w:szCs w:val="24"/>
          <w:lang w:eastAsia="ru-RU"/>
        </w:rPr>
        <w:t>-л</w:t>
      </w:r>
      <w:r w:rsidR="003B4A7D" w:rsidRPr="00BF5F90">
        <w:rPr>
          <w:rFonts w:eastAsia="Times New Roman" w:cs="Times New Roman"/>
          <w:bCs/>
          <w:sz w:val="24"/>
          <w:szCs w:val="24"/>
          <w:lang w:eastAsia="ru-RU"/>
        </w:rPr>
        <w:t>иквидация несанкционированных свалок;</w:t>
      </w:r>
    </w:p>
    <w:p w:rsidR="003B4A7D" w:rsidRPr="00BF5F90" w:rsidRDefault="001947C1" w:rsidP="00FF0E0C">
      <w:pPr>
        <w:pStyle w:val="a6"/>
        <w:tabs>
          <w:tab w:val="left" w:pos="960"/>
        </w:tabs>
        <w:spacing w:after="0" w:line="240" w:lineRule="auto"/>
        <w:ind w:left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BF5F90">
        <w:rPr>
          <w:rFonts w:eastAsia="Times New Roman" w:cs="Times New Roman"/>
          <w:bCs/>
          <w:sz w:val="24"/>
          <w:szCs w:val="24"/>
          <w:lang w:eastAsia="ru-RU"/>
        </w:rPr>
        <w:t>-о</w:t>
      </w:r>
      <w:r w:rsidR="003B4A7D" w:rsidRPr="00BF5F90">
        <w:rPr>
          <w:rFonts w:eastAsia="Times New Roman" w:cs="Times New Roman"/>
          <w:sz w:val="24"/>
          <w:szCs w:val="24"/>
          <w:lang w:eastAsia="ru-RU"/>
        </w:rPr>
        <w:t>рганизация мониторинга за состоянием компонентов природной среды;</w:t>
      </w:r>
    </w:p>
    <w:p w:rsidR="003B4A7D" w:rsidRPr="00BF5F90" w:rsidRDefault="001947C1" w:rsidP="00FF0E0C">
      <w:pPr>
        <w:pStyle w:val="a6"/>
        <w:tabs>
          <w:tab w:val="left" w:pos="960"/>
        </w:tabs>
        <w:spacing w:after="0" w:line="240" w:lineRule="auto"/>
        <w:ind w:left="0"/>
        <w:jc w:val="both"/>
        <w:rPr>
          <w:rFonts w:eastAsia="Times New Roman" w:cs="Times New Roman"/>
          <w:sz w:val="24"/>
          <w:szCs w:val="24"/>
          <w:lang w:eastAsia="ru-RU"/>
        </w:rPr>
      </w:pPr>
      <w:r w:rsidRPr="00BF5F90">
        <w:rPr>
          <w:rFonts w:eastAsia="Times New Roman" w:cs="Times New Roman"/>
          <w:sz w:val="24"/>
          <w:szCs w:val="24"/>
          <w:lang w:eastAsia="ru-RU"/>
        </w:rPr>
        <w:t>-у</w:t>
      </w:r>
      <w:r w:rsidR="003B4A7D" w:rsidRPr="00BF5F90">
        <w:rPr>
          <w:rFonts w:eastAsia="Times New Roman" w:cs="Times New Roman"/>
          <w:sz w:val="24"/>
          <w:szCs w:val="24"/>
          <w:lang w:eastAsia="ru-RU"/>
        </w:rPr>
        <w:t>силение системы контроля над несанкционированными свалками и создание условий, исключающих возможность их появления.</w:t>
      </w:r>
    </w:p>
    <w:p w:rsidR="003B4A7D" w:rsidRPr="00BF5F90" w:rsidRDefault="00004590" w:rsidP="00D45E5B">
      <w:pPr>
        <w:spacing w:after="0" w:line="240" w:lineRule="auto"/>
        <w:ind w:firstLine="708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>1</w:t>
      </w:r>
      <w:r w:rsidR="006B3276">
        <w:rPr>
          <w:rFonts w:eastAsia="Times New Roman" w:cs="Times New Roman"/>
          <w:b/>
          <w:sz w:val="24"/>
          <w:szCs w:val="24"/>
          <w:lang w:eastAsia="ru-RU"/>
        </w:rPr>
        <w:t>.3</w:t>
      </w:r>
      <w:r w:rsidR="00AE5767" w:rsidRPr="00BF5F90">
        <w:rPr>
          <w:rFonts w:eastAsia="Times New Roman" w:cs="Times New Roman"/>
          <w:b/>
          <w:sz w:val="24"/>
          <w:szCs w:val="24"/>
          <w:lang w:eastAsia="ru-RU"/>
        </w:rPr>
        <w:t>. УЛИЧНОЕ ОСВЕЩЕНИЕ</w:t>
      </w:r>
    </w:p>
    <w:p w:rsidR="00E9469F" w:rsidRPr="00BF5F90" w:rsidRDefault="00E9469F" w:rsidP="001947C1">
      <w:pPr>
        <w:pStyle w:val="ae"/>
        <w:spacing w:after="0"/>
        <w:ind w:left="40" w:right="40" w:firstLine="700"/>
        <w:jc w:val="both"/>
        <w:rPr>
          <w:sz w:val="24"/>
          <w:szCs w:val="24"/>
        </w:rPr>
      </w:pPr>
      <w:r w:rsidRPr="00BF5F90">
        <w:rPr>
          <w:sz w:val="24"/>
          <w:szCs w:val="24"/>
        </w:rPr>
        <w:t xml:space="preserve"> Протяженность сетей уличного освещения по г. Почепу</w:t>
      </w:r>
      <w:r w:rsidRPr="00BF5F90">
        <w:rPr>
          <w:sz w:val="24"/>
          <w:szCs w:val="24"/>
          <w:lang w:eastAsia="en-US"/>
        </w:rPr>
        <w:t xml:space="preserve">- </w:t>
      </w:r>
      <w:r w:rsidRPr="00BF5F90">
        <w:rPr>
          <w:sz w:val="24"/>
          <w:szCs w:val="24"/>
        </w:rPr>
        <w:t>95 км, количество уст</w:t>
      </w:r>
      <w:r w:rsidRPr="00BF5F90">
        <w:rPr>
          <w:sz w:val="24"/>
          <w:szCs w:val="24"/>
        </w:rPr>
        <w:t>а</w:t>
      </w:r>
      <w:r w:rsidR="00E37631">
        <w:rPr>
          <w:sz w:val="24"/>
          <w:szCs w:val="24"/>
        </w:rPr>
        <w:t>новленных светильников типа РКУ</w:t>
      </w:r>
      <w:r w:rsidRPr="00BF5F90">
        <w:rPr>
          <w:sz w:val="24"/>
          <w:szCs w:val="24"/>
        </w:rPr>
        <w:t xml:space="preserve">250 </w:t>
      </w:r>
      <w:r w:rsidR="00306B99" w:rsidRPr="00BF5F90">
        <w:rPr>
          <w:sz w:val="24"/>
          <w:szCs w:val="24"/>
          <w:lang w:eastAsia="en-US"/>
        </w:rPr>
        <w:t>- 12</w:t>
      </w:r>
      <w:r w:rsidRPr="00BF5F90">
        <w:rPr>
          <w:sz w:val="24"/>
          <w:szCs w:val="24"/>
        </w:rPr>
        <w:t>00шт.</w:t>
      </w:r>
    </w:p>
    <w:p w:rsidR="00E9469F" w:rsidRPr="00BF5F90" w:rsidRDefault="00E9469F" w:rsidP="001947C1">
      <w:pPr>
        <w:pStyle w:val="ae"/>
        <w:spacing w:after="0"/>
        <w:ind w:left="40" w:right="40" w:firstLine="700"/>
        <w:jc w:val="both"/>
        <w:rPr>
          <w:sz w:val="24"/>
          <w:szCs w:val="24"/>
        </w:rPr>
      </w:pPr>
      <w:r w:rsidRPr="00BF5F90">
        <w:rPr>
          <w:sz w:val="24"/>
          <w:szCs w:val="24"/>
        </w:rPr>
        <w:t xml:space="preserve">Срок эксплуатации большинства объектов освещения составляет </w:t>
      </w:r>
      <w:r w:rsidRPr="00BF5F90">
        <w:rPr>
          <w:sz w:val="24"/>
          <w:szCs w:val="24"/>
          <w:lang w:eastAsia="en-US"/>
        </w:rPr>
        <w:t xml:space="preserve">50 </w:t>
      </w:r>
      <w:r w:rsidR="003F1605">
        <w:rPr>
          <w:sz w:val="24"/>
          <w:szCs w:val="24"/>
        </w:rPr>
        <w:t>и более лет</w:t>
      </w:r>
      <w:r w:rsidRPr="00BF5F90">
        <w:rPr>
          <w:sz w:val="24"/>
          <w:szCs w:val="24"/>
        </w:rPr>
        <w:t>. Сети устарели не только морально, но и физически.</w:t>
      </w:r>
    </w:p>
    <w:p w:rsidR="00E9469F" w:rsidRPr="00BF5F90" w:rsidRDefault="00E9469F" w:rsidP="001947C1">
      <w:pPr>
        <w:pStyle w:val="ae"/>
        <w:spacing w:after="0"/>
        <w:ind w:left="40" w:right="40" w:firstLine="700"/>
        <w:jc w:val="both"/>
        <w:rPr>
          <w:sz w:val="24"/>
          <w:szCs w:val="24"/>
        </w:rPr>
      </w:pPr>
      <w:r w:rsidRPr="00BF5F90">
        <w:rPr>
          <w:sz w:val="24"/>
          <w:szCs w:val="24"/>
        </w:rPr>
        <w:t>Лини</w:t>
      </w:r>
      <w:r w:rsidR="00E37631">
        <w:rPr>
          <w:sz w:val="24"/>
          <w:szCs w:val="24"/>
        </w:rPr>
        <w:t>и электропередач выполнены неизолированным</w:t>
      </w:r>
      <w:r w:rsidRPr="00BF5F90">
        <w:rPr>
          <w:sz w:val="24"/>
          <w:szCs w:val="24"/>
        </w:rPr>
        <w:t xml:space="preserve"> проводом, вследствие чего часто происходят короткие замыкания, особенно в ветреную погоду. При этом выходят из строя прово</w:t>
      </w:r>
      <w:r w:rsidR="00E37631">
        <w:rPr>
          <w:sz w:val="24"/>
          <w:szCs w:val="24"/>
        </w:rPr>
        <w:t>да, светильники и пускозащит</w:t>
      </w:r>
      <w:r w:rsidRPr="00BF5F90">
        <w:rPr>
          <w:sz w:val="24"/>
          <w:szCs w:val="24"/>
        </w:rPr>
        <w:t>ная аппаратура.</w:t>
      </w:r>
    </w:p>
    <w:p w:rsidR="00E9469F" w:rsidRPr="00BF5F90" w:rsidRDefault="00E9469F" w:rsidP="001947C1">
      <w:pPr>
        <w:pStyle w:val="ae"/>
        <w:tabs>
          <w:tab w:val="left" w:pos="3159"/>
          <w:tab w:val="left" w:pos="5257"/>
          <w:tab w:val="left" w:pos="7714"/>
        </w:tabs>
        <w:spacing w:after="0"/>
        <w:ind w:left="40" w:firstLine="700"/>
        <w:jc w:val="both"/>
        <w:rPr>
          <w:sz w:val="24"/>
          <w:szCs w:val="24"/>
        </w:rPr>
      </w:pPr>
      <w:r w:rsidRPr="00BF5F90">
        <w:rPr>
          <w:sz w:val="24"/>
          <w:szCs w:val="24"/>
        </w:rPr>
        <w:t xml:space="preserve">Техническое состояние большинства светильников неудовлетворительное. </w:t>
      </w:r>
    </w:p>
    <w:p w:rsidR="00E9469F" w:rsidRPr="00BF5F90" w:rsidRDefault="00E9469F" w:rsidP="001947C1">
      <w:pPr>
        <w:pStyle w:val="ae"/>
        <w:spacing w:after="0"/>
        <w:ind w:left="40" w:right="40" w:firstLine="700"/>
        <w:jc w:val="both"/>
        <w:rPr>
          <w:sz w:val="24"/>
          <w:szCs w:val="24"/>
        </w:rPr>
      </w:pPr>
      <w:r w:rsidRPr="00BF5F90">
        <w:rPr>
          <w:sz w:val="24"/>
          <w:szCs w:val="24"/>
        </w:rPr>
        <w:t>Станции управления не имеют защиты от коротких замыканий и перегруза.</w:t>
      </w:r>
    </w:p>
    <w:p w:rsidR="00E9469F" w:rsidRPr="00BF5F90" w:rsidRDefault="00E9469F" w:rsidP="001947C1">
      <w:pPr>
        <w:pStyle w:val="ae"/>
        <w:spacing w:after="0"/>
        <w:ind w:left="40" w:right="40" w:firstLine="700"/>
        <w:jc w:val="both"/>
        <w:rPr>
          <w:sz w:val="24"/>
          <w:szCs w:val="24"/>
        </w:rPr>
      </w:pPr>
      <w:r w:rsidRPr="00BF5F90">
        <w:rPr>
          <w:sz w:val="24"/>
          <w:szCs w:val="24"/>
        </w:rPr>
        <w:t>Управление освещением осуществляется по каскадной линии вручную с диспе</w:t>
      </w:r>
      <w:r w:rsidRPr="00BF5F90">
        <w:rPr>
          <w:sz w:val="24"/>
          <w:szCs w:val="24"/>
        </w:rPr>
        <w:t>т</w:t>
      </w:r>
      <w:r w:rsidRPr="00BF5F90">
        <w:rPr>
          <w:sz w:val="24"/>
          <w:szCs w:val="24"/>
        </w:rPr>
        <w:t>черской ООО «</w:t>
      </w:r>
      <w:proofErr w:type="spellStart"/>
      <w:r w:rsidRPr="00BF5F90">
        <w:rPr>
          <w:sz w:val="24"/>
          <w:szCs w:val="24"/>
        </w:rPr>
        <w:t>БрянскЭлектро</w:t>
      </w:r>
      <w:proofErr w:type="spellEnd"/>
      <w:r w:rsidRPr="00BF5F90">
        <w:rPr>
          <w:sz w:val="24"/>
          <w:szCs w:val="24"/>
        </w:rPr>
        <w:t>». Каскадный провод находится в ветхом состоянии и ч</w:t>
      </w:r>
      <w:r w:rsidRPr="00BF5F90">
        <w:rPr>
          <w:sz w:val="24"/>
          <w:szCs w:val="24"/>
        </w:rPr>
        <w:t>а</w:t>
      </w:r>
      <w:r w:rsidRPr="00BF5F90">
        <w:rPr>
          <w:sz w:val="24"/>
          <w:szCs w:val="24"/>
        </w:rPr>
        <w:t>сто обрывается.</w:t>
      </w:r>
    </w:p>
    <w:p w:rsidR="00E9469F" w:rsidRPr="00BF5F90" w:rsidRDefault="00E9469F" w:rsidP="001947C1">
      <w:pPr>
        <w:pStyle w:val="ae"/>
        <w:spacing w:after="0"/>
        <w:ind w:left="40" w:right="40" w:firstLine="700"/>
        <w:jc w:val="both"/>
        <w:rPr>
          <w:sz w:val="24"/>
          <w:szCs w:val="24"/>
        </w:rPr>
      </w:pPr>
      <w:r w:rsidRPr="00BF5F90">
        <w:rPr>
          <w:sz w:val="24"/>
          <w:szCs w:val="24"/>
        </w:rPr>
        <w:t xml:space="preserve">Для решения проблемы необходимо выполнить </w:t>
      </w:r>
      <w:r w:rsidR="0005325B">
        <w:rPr>
          <w:sz w:val="24"/>
          <w:szCs w:val="24"/>
        </w:rPr>
        <w:t>модернизацию (техническое пер</w:t>
      </w:r>
      <w:r w:rsidR="0005325B">
        <w:rPr>
          <w:sz w:val="24"/>
          <w:szCs w:val="24"/>
        </w:rPr>
        <w:t>е</w:t>
      </w:r>
      <w:r w:rsidR="0005325B">
        <w:rPr>
          <w:sz w:val="24"/>
          <w:szCs w:val="24"/>
        </w:rPr>
        <w:t xml:space="preserve">вооружение) </w:t>
      </w:r>
      <w:r w:rsidRPr="00BF5F90">
        <w:rPr>
          <w:sz w:val="24"/>
          <w:szCs w:val="24"/>
        </w:rPr>
        <w:t>сетей освещения по г. Почепу с заменой неизолированного прово</w:t>
      </w:r>
      <w:r w:rsidR="0005325B">
        <w:rPr>
          <w:sz w:val="24"/>
          <w:szCs w:val="24"/>
        </w:rPr>
        <w:t>да на с</w:t>
      </w:r>
      <w:r w:rsidR="0005325B">
        <w:rPr>
          <w:sz w:val="24"/>
          <w:szCs w:val="24"/>
        </w:rPr>
        <w:t>а</w:t>
      </w:r>
      <w:r w:rsidR="0005325B">
        <w:rPr>
          <w:sz w:val="24"/>
          <w:szCs w:val="24"/>
        </w:rPr>
        <w:t>монесущий изолированный провод</w:t>
      </w:r>
      <w:r w:rsidRPr="00BF5F90">
        <w:rPr>
          <w:sz w:val="24"/>
          <w:szCs w:val="24"/>
        </w:rPr>
        <w:t xml:space="preserve"> </w:t>
      </w:r>
      <w:r w:rsidR="008F0AF3">
        <w:rPr>
          <w:sz w:val="24"/>
          <w:szCs w:val="24"/>
        </w:rPr>
        <w:t xml:space="preserve">с </w:t>
      </w:r>
      <w:r w:rsidRPr="00BF5F90">
        <w:rPr>
          <w:sz w:val="24"/>
          <w:szCs w:val="24"/>
        </w:rPr>
        <w:t xml:space="preserve">установкой </w:t>
      </w:r>
      <w:r w:rsidR="00AE5767" w:rsidRPr="00BF5F90">
        <w:rPr>
          <w:sz w:val="24"/>
          <w:szCs w:val="24"/>
        </w:rPr>
        <w:t>светодиодных светильников и станций защиты</w:t>
      </w:r>
      <w:r w:rsidRPr="00BF5F90">
        <w:rPr>
          <w:sz w:val="24"/>
          <w:szCs w:val="24"/>
        </w:rPr>
        <w:t>.</w:t>
      </w:r>
    </w:p>
    <w:p w:rsidR="00DC631F" w:rsidRDefault="00DC631F" w:rsidP="001947C1">
      <w:pPr>
        <w:tabs>
          <w:tab w:val="left" w:pos="5250"/>
        </w:tabs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:rsidR="0045485E" w:rsidRPr="00004590" w:rsidRDefault="00D45E5B" w:rsidP="001947C1">
      <w:pPr>
        <w:tabs>
          <w:tab w:val="left" w:pos="5250"/>
        </w:tabs>
        <w:spacing w:after="0" w:line="240" w:lineRule="auto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 xml:space="preserve">           </w:t>
      </w:r>
      <w:r w:rsidR="006B3276">
        <w:rPr>
          <w:rFonts w:eastAsia="Times New Roman" w:cs="Times New Roman"/>
          <w:b/>
          <w:sz w:val="24"/>
          <w:szCs w:val="24"/>
        </w:rPr>
        <w:t>1.4</w:t>
      </w:r>
      <w:r w:rsidR="00004590" w:rsidRPr="00004590">
        <w:rPr>
          <w:rFonts w:eastAsia="Times New Roman" w:cs="Times New Roman"/>
          <w:b/>
          <w:sz w:val="24"/>
          <w:szCs w:val="24"/>
        </w:rPr>
        <w:t xml:space="preserve">. </w:t>
      </w:r>
      <w:r w:rsidR="003F1605">
        <w:rPr>
          <w:rFonts w:eastAsia="Times New Roman" w:cs="Times New Roman"/>
          <w:b/>
          <w:sz w:val="24"/>
          <w:szCs w:val="24"/>
        </w:rPr>
        <w:t>ОБЕСПЕЧЕНИЕ НАСЕЛЕНИЯ БЫТОВЫМИ УСЛУГАМИ</w:t>
      </w:r>
    </w:p>
    <w:p w:rsidR="00004590" w:rsidRPr="00004590" w:rsidRDefault="00A1399F" w:rsidP="00A1399F">
      <w:pPr>
        <w:tabs>
          <w:tab w:val="left" w:pos="5250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           </w:t>
      </w:r>
      <w:r w:rsidR="00004590">
        <w:rPr>
          <w:rFonts w:eastAsia="Times New Roman" w:cs="Times New Roman"/>
          <w:sz w:val="24"/>
          <w:szCs w:val="24"/>
        </w:rPr>
        <w:t xml:space="preserve">На территории </w:t>
      </w:r>
      <w:r w:rsidR="00DC631F">
        <w:rPr>
          <w:rFonts w:eastAsia="Times New Roman" w:cs="Times New Roman"/>
          <w:sz w:val="24"/>
          <w:szCs w:val="24"/>
        </w:rPr>
        <w:t>муниципального образования</w:t>
      </w:r>
      <w:r w:rsidR="00FC1562">
        <w:rPr>
          <w:rFonts w:eastAsia="Times New Roman" w:cs="Times New Roman"/>
          <w:sz w:val="24"/>
          <w:szCs w:val="24"/>
        </w:rPr>
        <w:t xml:space="preserve"> «город Почеп» </w:t>
      </w:r>
      <w:r w:rsidR="00004590">
        <w:rPr>
          <w:rFonts w:eastAsia="Times New Roman" w:cs="Times New Roman"/>
          <w:sz w:val="24"/>
          <w:szCs w:val="24"/>
        </w:rPr>
        <w:t xml:space="preserve"> </w:t>
      </w:r>
      <w:r w:rsidR="00004590" w:rsidRPr="00004590">
        <w:rPr>
          <w:rFonts w:eastAsia="Times New Roman" w:cs="Times New Roman"/>
          <w:sz w:val="24"/>
          <w:szCs w:val="24"/>
        </w:rPr>
        <w:t xml:space="preserve">имеется городская общественная баня, находящаяся в </w:t>
      </w:r>
      <w:r w:rsidR="00004590">
        <w:rPr>
          <w:rFonts w:eastAsia="Times New Roman" w:cs="Times New Roman"/>
          <w:sz w:val="24"/>
          <w:szCs w:val="24"/>
        </w:rPr>
        <w:t>хозяйственном ведении МУП «</w:t>
      </w:r>
      <w:proofErr w:type="spellStart"/>
      <w:r w:rsidR="00004590">
        <w:rPr>
          <w:rFonts w:eastAsia="Times New Roman" w:cs="Times New Roman"/>
          <w:sz w:val="24"/>
          <w:szCs w:val="24"/>
        </w:rPr>
        <w:t>Водстройсервис</w:t>
      </w:r>
      <w:proofErr w:type="spellEnd"/>
      <w:r w:rsidR="00004590">
        <w:rPr>
          <w:rFonts w:eastAsia="Times New Roman" w:cs="Times New Roman"/>
          <w:sz w:val="24"/>
          <w:szCs w:val="24"/>
        </w:rPr>
        <w:t>».</w:t>
      </w:r>
    </w:p>
    <w:p w:rsidR="00A1399F" w:rsidRDefault="00A1399F" w:rsidP="00A1399F">
      <w:pPr>
        <w:tabs>
          <w:tab w:val="left" w:pos="5250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lastRenderedPageBreak/>
        <w:t xml:space="preserve">            </w:t>
      </w:r>
      <w:r w:rsidR="00004590" w:rsidRPr="00A1399F">
        <w:rPr>
          <w:rFonts w:eastAsia="Times New Roman" w:cs="Times New Roman"/>
          <w:sz w:val="24"/>
          <w:szCs w:val="24"/>
        </w:rPr>
        <w:t>Баня работает</w:t>
      </w:r>
      <w:r w:rsidR="005142A5">
        <w:rPr>
          <w:rFonts w:eastAsia="Times New Roman" w:cs="Times New Roman"/>
          <w:sz w:val="24"/>
          <w:szCs w:val="24"/>
        </w:rPr>
        <w:t xml:space="preserve"> по субботам и воскресеньям</w:t>
      </w:r>
      <w:r w:rsidR="00004590" w:rsidRPr="00A1399F">
        <w:rPr>
          <w:rFonts w:eastAsia="Times New Roman" w:cs="Times New Roman"/>
          <w:sz w:val="24"/>
          <w:szCs w:val="24"/>
        </w:rPr>
        <w:t>. Всего за 2018 год число посетите</w:t>
      </w:r>
      <w:r w:rsidR="005142A5">
        <w:rPr>
          <w:rFonts w:eastAsia="Times New Roman" w:cs="Times New Roman"/>
          <w:sz w:val="24"/>
          <w:szCs w:val="24"/>
        </w:rPr>
        <w:t>лей бани составило 13 362</w:t>
      </w:r>
      <w:r w:rsidR="00004590" w:rsidRPr="00A1399F">
        <w:rPr>
          <w:rFonts w:eastAsia="Times New Roman" w:cs="Times New Roman"/>
          <w:sz w:val="24"/>
          <w:szCs w:val="24"/>
        </w:rPr>
        <w:t xml:space="preserve"> человек. Основной контингент</w:t>
      </w:r>
      <w:r w:rsidR="003F1605">
        <w:rPr>
          <w:rFonts w:eastAsia="Times New Roman" w:cs="Times New Roman"/>
          <w:sz w:val="24"/>
          <w:szCs w:val="24"/>
        </w:rPr>
        <w:t xml:space="preserve"> посетителей</w:t>
      </w:r>
      <w:r w:rsidR="00004590" w:rsidRPr="00A1399F">
        <w:rPr>
          <w:rFonts w:eastAsia="Times New Roman" w:cs="Times New Roman"/>
          <w:sz w:val="24"/>
          <w:szCs w:val="24"/>
        </w:rPr>
        <w:t xml:space="preserve"> – социально не защ</w:t>
      </w:r>
      <w:r w:rsidR="00004590" w:rsidRPr="00A1399F">
        <w:rPr>
          <w:rFonts w:eastAsia="Times New Roman" w:cs="Times New Roman"/>
          <w:sz w:val="24"/>
          <w:szCs w:val="24"/>
        </w:rPr>
        <w:t>и</w:t>
      </w:r>
      <w:r w:rsidR="00004590" w:rsidRPr="00A1399F">
        <w:rPr>
          <w:rFonts w:eastAsia="Times New Roman" w:cs="Times New Roman"/>
          <w:sz w:val="24"/>
          <w:szCs w:val="24"/>
        </w:rPr>
        <w:t>щенные граждане: пенсионеры</w:t>
      </w:r>
      <w:r w:rsidR="003F1605">
        <w:rPr>
          <w:rFonts w:eastAsia="Times New Roman" w:cs="Times New Roman"/>
          <w:sz w:val="24"/>
          <w:szCs w:val="24"/>
        </w:rPr>
        <w:t>, инвалиды, престарелые</w:t>
      </w:r>
      <w:r w:rsidR="00004590" w:rsidRPr="00A1399F">
        <w:rPr>
          <w:rFonts w:eastAsia="Times New Roman" w:cs="Times New Roman"/>
          <w:sz w:val="24"/>
          <w:szCs w:val="24"/>
        </w:rPr>
        <w:t xml:space="preserve">. </w:t>
      </w:r>
    </w:p>
    <w:p w:rsidR="0066544A" w:rsidRPr="00BF5F90" w:rsidRDefault="005142A5" w:rsidP="005142A5">
      <w:pPr>
        <w:pStyle w:val="a6"/>
        <w:tabs>
          <w:tab w:val="left" w:pos="0"/>
        </w:tabs>
        <w:spacing w:after="0" w:line="240" w:lineRule="auto"/>
        <w:ind w:left="0"/>
        <w:jc w:val="both"/>
        <w:outlineLvl w:val="0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          </w:t>
      </w:r>
      <w:r w:rsidR="0066544A">
        <w:rPr>
          <w:rFonts w:eastAsia="Times New Roman" w:cs="Times New Roman"/>
          <w:sz w:val="24"/>
          <w:szCs w:val="24"/>
        </w:rPr>
        <w:t>Доходы МУП «</w:t>
      </w:r>
      <w:proofErr w:type="spellStart"/>
      <w:r w:rsidR="0066544A">
        <w:rPr>
          <w:rFonts w:eastAsia="Times New Roman" w:cs="Times New Roman"/>
          <w:sz w:val="24"/>
          <w:szCs w:val="24"/>
        </w:rPr>
        <w:t>Водстройсервис</w:t>
      </w:r>
      <w:proofErr w:type="spellEnd"/>
      <w:r w:rsidR="0066544A">
        <w:rPr>
          <w:rFonts w:eastAsia="Times New Roman" w:cs="Times New Roman"/>
          <w:sz w:val="24"/>
          <w:szCs w:val="24"/>
        </w:rPr>
        <w:t xml:space="preserve">» от эксплуатации </w:t>
      </w:r>
      <w:r w:rsidR="003F1605">
        <w:rPr>
          <w:rFonts w:eastAsia="Times New Roman" w:cs="Times New Roman"/>
          <w:sz w:val="24"/>
          <w:szCs w:val="24"/>
        </w:rPr>
        <w:t>бани не покрывают расходов на её</w:t>
      </w:r>
      <w:r w:rsidR="0066544A">
        <w:rPr>
          <w:rFonts w:eastAsia="Times New Roman" w:cs="Times New Roman"/>
          <w:sz w:val="24"/>
          <w:szCs w:val="24"/>
        </w:rPr>
        <w:t xml:space="preserve"> содержание.</w:t>
      </w:r>
      <w:r>
        <w:rPr>
          <w:rFonts w:eastAsia="Times New Roman" w:cs="Times New Roman"/>
          <w:sz w:val="24"/>
          <w:szCs w:val="24"/>
        </w:rPr>
        <w:t xml:space="preserve"> Убыток ежегодно составляет около 2 млн. рублей.</w:t>
      </w:r>
    </w:p>
    <w:p w:rsidR="0066544A" w:rsidRDefault="005142A5" w:rsidP="005142A5">
      <w:pPr>
        <w:pStyle w:val="a6"/>
        <w:tabs>
          <w:tab w:val="left" w:pos="0"/>
        </w:tabs>
        <w:spacing w:after="0" w:line="240" w:lineRule="auto"/>
        <w:ind w:left="0"/>
        <w:jc w:val="both"/>
        <w:outlineLvl w:val="0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         </w:t>
      </w:r>
      <w:r w:rsidR="0066544A" w:rsidRPr="00BF5F90">
        <w:rPr>
          <w:rFonts w:eastAsia="Times New Roman" w:cs="Times New Roman"/>
          <w:sz w:val="24"/>
          <w:szCs w:val="24"/>
        </w:rPr>
        <w:t>Для обеспечения</w:t>
      </w:r>
      <w:r w:rsidR="0066544A">
        <w:rPr>
          <w:rFonts w:eastAsia="Times New Roman" w:cs="Times New Roman"/>
          <w:sz w:val="24"/>
          <w:szCs w:val="24"/>
        </w:rPr>
        <w:t xml:space="preserve"> стабильной работы бани необходимо выделение</w:t>
      </w:r>
      <w:r w:rsidR="003F1605">
        <w:rPr>
          <w:rFonts w:eastAsia="Times New Roman" w:cs="Times New Roman"/>
          <w:sz w:val="24"/>
          <w:szCs w:val="24"/>
        </w:rPr>
        <w:t xml:space="preserve"> предприятию</w:t>
      </w:r>
      <w:r w:rsidR="003F1605" w:rsidRPr="003F1605">
        <w:rPr>
          <w:rFonts w:eastAsia="Times New Roman" w:cs="Times New Roman"/>
          <w:sz w:val="24"/>
          <w:szCs w:val="24"/>
        </w:rPr>
        <w:t xml:space="preserve"> </w:t>
      </w:r>
      <w:r w:rsidR="003F1605">
        <w:rPr>
          <w:rFonts w:eastAsia="Times New Roman" w:cs="Times New Roman"/>
          <w:sz w:val="24"/>
          <w:szCs w:val="24"/>
        </w:rPr>
        <w:t>МУП «</w:t>
      </w:r>
      <w:proofErr w:type="spellStart"/>
      <w:r w:rsidR="003F1605">
        <w:rPr>
          <w:rFonts w:eastAsia="Times New Roman" w:cs="Times New Roman"/>
          <w:sz w:val="24"/>
          <w:szCs w:val="24"/>
        </w:rPr>
        <w:t>Водстройсервис</w:t>
      </w:r>
      <w:proofErr w:type="spellEnd"/>
      <w:r w:rsidR="003F1605">
        <w:rPr>
          <w:rFonts w:eastAsia="Times New Roman" w:cs="Times New Roman"/>
          <w:sz w:val="24"/>
          <w:szCs w:val="24"/>
        </w:rPr>
        <w:t xml:space="preserve">» </w:t>
      </w:r>
      <w:r w:rsidR="0066544A">
        <w:rPr>
          <w:rFonts w:eastAsia="Times New Roman" w:cs="Times New Roman"/>
          <w:sz w:val="24"/>
          <w:szCs w:val="24"/>
        </w:rPr>
        <w:t xml:space="preserve"> субсидии </w:t>
      </w:r>
      <w:r w:rsidR="003F1605">
        <w:rPr>
          <w:rFonts w:eastAsia="Times New Roman" w:cs="Times New Roman"/>
          <w:sz w:val="24"/>
          <w:szCs w:val="24"/>
        </w:rPr>
        <w:t>из бюджета муниципального образования «город П</w:t>
      </w:r>
      <w:r w:rsidR="003F1605">
        <w:rPr>
          <w:rFonts w:eastAsia="Times New Roman" w:cs="Times New Roman"/>
          <w:sz w:val="24"/>
          <w:szCs w:val="24"/>
        </w:rPr>
        <w:t>о</w:t>
      </w:r>
      <w:r w:rsidR="003F1605">
        <w:rPr>
          <w:rFonts w:eastAsia="Times New Roman" w:cs="Times New Roman"/>
          <w:sz w:val="24"/>
          <w:szCs w:val="24"/>
        </w:rPr>
        <w:t xml:space="preserve">чеп»  </w:t>
      </w:r>
      <w:r w:rsidR="0066544A">
        <w:rPr>
          <w:rFonts w:eastAsia="Times New Roman" w:cs="Times New Roman"/>
          <w:sz w:val="24"/>
          <w:szCs w:val="24"/>
        </w:rPr>
        <w:t>на воз</w:t>
      </w:r>
      <w:r>
        <w:rPr>
          <w:rFonts w:eastAsia="Times New Roman" w:cs="Times New Roman"/>
          <w:sz w:val="24"/>
          <w:szCs w:val="24"/>
        </w:rPr>
        <w:t>ме</w:t>
      </w:r>
      <w:r w:rsidR="002D6D81">
        <w:rPr>
          <w:rFonts w:eastAsia="Times New Roman" w:cs="Times New Roman"/>
          <w:sz w:val="24"/>
          <w:szCs w:val="24"/>
        </w:rPr>
        <w:t>ще</w:t>
      </w:r>
      <w:r w:rsidR="0066544A">
        <w:rPr>
          <w:rFonts w:eastAsia="Times New Roman" w:cs="Times New Roman"/>
          <w:sz w:val="24"/>
          <w:szCs w:val="24"/>
        </w:rPr>
        <w:t>ние части затрат.</w:t>
      </w:r>
    </w:p>
    <w:p w:rsidR="00004590" w:rsidRDefault="00004590" w:rsidP="001947C1">
      <w:pPr>
        <w:tabs>
          <w:tab w:val="left" w:pos="5250"/>
        </w:tabs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:rsidR="0045485E" w:rsidRPr="00BF5F90" w:rsidRDefault="00D45E5B" w:rsidP="001947C1">
      <w:pPr>
        <w:tabs>
          <w:tab w:val="left" w:pos="5250"/>
        </w:tabs>
        <w:spacing w:after="0" w:line="240" w:lineRule="auto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b/>
          <w:sz w:val="24"/>
          <w:szCs w:val="24"/>
        </w:rPr>
        <w:t xml:space="preserve">            </w:t>
      </w:r>
      <w:r w:rsidR="0045485E" w:rsidRPr="00BF5F90">
        <w:rPr>
          <w:rFonts w:eastAsia="Times New Roman" w:cs="Times New Roman"/>
          <w:b/>
          <w:sz w:val="24"/>
          <w:szCs w:val="24"/>
        </w:rPr>
        <w:t>2. ЦЕЛИ И ЗАДАЧИ МУНИЦИПАЛЬНОЙ ПРОГРАММЫ</w:t>
      </w:r>
    </w:p>
    <w:p w:rsidR="0045485E" w:rsidRPr="00BF5F90" w:rsidRDefault="0045485E" w:rsidP="00D45E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4"/>
          <w:szCs w:val="24"/>
        </w:rPr>
      </w:pPr>
      <w:r w:rsidRPr="00BF5F90">
        <w:rPr>
          <w:rFonts w:eastAsia="Times New Roman" w:cs="Times New Roman"/>
          <w:sz w:val="24"/>
          <w:szCs w:val="24"/>
        </w:rPr>
        <w:t>Целью муниципальной программы является р</w:t>
      </w:r>
      <w:r w:rsidRPr="00BF5F90">
        <w:rPr>
          <w:rFonts w:cs="Times New Roman"/>
          <w:sz w:val="24"/>
          <w:szCs w:val="24"/>
        </w:rPr>
        <w:t>азработка единого комплекса мер</w:t>
      </w:r>
      <w:r w:rsidRPr="00BF5F90">
        <w:rPr>
          <w:rFonts w:cs="Times New Roman"/>
          <w:sz w:val="24"/>
          <w:szCs w:val="24"/>
        </w:rPr>
        <w:t>о</w:t>
      </w:r>
      <w:r w:rsidRPr="00BF5F90">
        <w:rPr>
          <w:rFonts w:cs="Times New Roman"/>
          <w:sz w:val="24"/>
          <w:szCs w:val="24"/>
        </w:rPr>
        <w:t>приятий, направленных на обеспечени</w:t>
      </w:r>
      <w:bookmarkStart w:id="0" w:name="_GoBack"/>
      <w:bookmarkEnd w:id="0"/>
      <w:r w:rsidRPr="00BF5F90">
        <w:rPr>
          <w:rFonts w:cs="Times New Roman"/>
          <w:sz w:val="24"/>
          <w:szCs w:val="24"/>
        </w:rPr>
        <w:t>е оптимальных решений системных проблем в о</w:t>
      </w:r>
      <w:r w:rsidRPr="00BF5F90">
        <w:rPr>
          <w:rFonts w:cs="Times New Roman"/>
          <w:sz w:val="24"/>
          <w:szCs w:val="24"/>
        </w:rPr>
        <w:t>б</w:t>
      </w:r>
      <w:r w:rsidRPr="00BF5F90">
        <w:rPr>
          <w:rFonts w:cs="Times New Roman"/>
          <w:sz w:val="24"/>
          <w:szCs w:val="24"/>
        </w:rPr>
        <w:t>ласти функционирования и развития коммунальной инфраструктуры муниципального о</w:t>
      </w:r>
      <w:r w:rsidRPr="00BF5F90">
        <w:rPr>
          <w:rFonts w:cs="Times New Roman"/>
          <w:sz w:val="24"/>
          <w:szCs w:val="24"/>
        </w:rPr>
        <w:t>б</w:t>
      </w:r>
      <w:r w:rsidRPr="00BF5F90">
        <w:rPr>
          <w:rFonts w:cs="Times New Roman"/>
          <w:sz w:val="24"/>
          <w:szCs w:val="24"/>
        </w:rPr>
        <w:t>разования:</w:t>
      </w:r>
    </w:p>
    <w:p w:rsidR="008F0AF3" w:rsidRPr="008F0AF3" w:rsidRDefault="00D45E5B" w:rsidP="00D45E5B">
      <w:pPr>
        <w:spacing w:after="0" w:line="240" w:lineRule="auto"/>
        <w:jc w:val="both"/>
        <w:rPr>
          <w:rFonts w:eastAsia="Times New Roman" w:cs="Times New Roman"/>
          <w:i/>
          <w:color w:val="000000"/>
          <w:sz w:val="24"/>
          <w:szCs w:val="24"/>
        </w:rPr>
      </w:pPr>
      <w:r>
        <w:rPr>
          <w:rFonts w:eastAsia="Times New Roman" w:cs="Times New Roman"/>
          <w:i/>
          <w:sz w:val="24"/>
          <w:szCs w:val="24"/>
        </w:rPr>
        <w:t xml:space="preserve">            </w:t>
      </w:r>
      <w:r w:rsidR="0045485E" w:rsidRPr="008F0AF3">
        <w:rPr>
          <w:rFonts w:eastAsia="Times New Roman" w:cs="Times New Roman"/>
          <w:i/>
          <w:sz w:val="24"/>
          <w:szCs w:val="24"/>
        </w:rPr>
        <w:t>Задачи муниципальной программы:</w:t>
      </w:r>
      <w:r w:rsidR="008F0AF3" w:rsidRPr="008F0AF3">
        <w:rPr>
          <w:rFonts w:eastAsia="Times New Roman" w:cs="Times New Roman"/>
          <w:i/>
          <w:color w:val="000000"/>
          <w:sz w:val="24"/>
          <w:szCs w:val="24"/>
        </w:rPr>
        <w:t xml:space="preserve"> </w:t>
      </w:r>
    </w:p>
    <w:p w:rsidR="008F0AF3" w:rsidRPr="002A289D" w:rsidRDefault="008F0AF3" w:rsidP="00D45E5B">
      <w:pPr>
        <w:spacing w:after="0"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1. Обеспечение стабильной работы системы водоснабжения и водоотведения на </w:t>
      </w:r>
      <w:r w:rsidRPr="002A289D">
        <w:rPr>
          <w:rFonts w:eastAsia="Times New Roman" w:cs="Times New Roman"/>
          <w:sz w:val="24"/>
          <w:szCs w:val="24"/>
        </w:rPr>
        <w:t>территории города Поче</w:t>
      </w:r>
      <w:r>
        <w:rPr>
          <w:rFonts w:eastAsia="Times New Roman" w:cs="Times New Roman"/>
          <w:sz w:val="24"/>
          <w:szCs w:val="24"/>
        </w:rPr>
        <w:t>па.</w:t>
      </w:r>
    </w:p>
    <w:p w:rsidR="008F0AF3" w:rsidRDefault="006B3276" w:rsidP="00D45E5B">
      <w:pPr>
        <w:spacing w:after="0" w:line="240" w:lineRule="auto"/>
        <w:ind w:firstLine="708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2</w:t>
      </w:r>
      <w:r w:rsidR="008F0AF3">
        <w:rPr>
          <w:rFonts w:eastAsia="Times New Roman" w:cs="Times New Roman"/>
          <w:sz w:val="24"/>
          <w:szCs w:val="24"/>
        </w:rPr>
        <w:t xml:space="preserve">. </w:t>
      </w:r>
      <w:r w:rsidR="008F0AF3">
        <w:rPr>
          <w:rFonts w:eastAsia="Times New Roman" w:cs="Times New Roman"/>
          <w:color w:val="000000"/>
          <w:sz w:val="24"/>
          <w:szCs w:val="24"/>
        </w:rPr>
        <w:t>Обеспечение стабильной работы уличного освещения на территории города П</w:t>
      </w:r>
      <w:r w:rsidR="008F0AF3">
        <w:rPr>
          <w:rFonts w:eastAsia="Times New Roman" w:cs="Times New Roman"/>
          <w:color w:val="000000"/>
          <w:sz w:val="24"/>
          <w:szCs w:val="24"/>
        </w:rPr>
        <w:t>о</w:t>
      </w:r>
      <w:r w:rsidR="008F0AF3">
        <w:rPr>
          <w:rFonts w:eastAsia="Times New Roman" w:cs="Times New Roman"/>
          <w:color w:val="000000"/>
          <w:sz w:val="24"/>
          <w:szCs w:val="24"/>
        </w:rPr>
        <w:t>чепа</w:t>
      </w:r>
      <w:r w:rsidR="008F0AF3" w:rsidRPr="002A289D">
        <w:rPr>
          <w:rFonts w:eastAsia="Times New Roman" w:cs="Times New Roman"/>
          <w:sz w:val="24"/>
          <w:szCs w:val="24"/>
        </w:rPr>
        <w:t xml:space="preserve"> </w:t>
      </w:r>
      <w:r w:rsidR="008F0AF3">
        <w:rPr>
          <w:rFonts w:eastAsia="Times New Roman" w:cs="Times New Roman"/>
          <w:sz w:val="24"/>
          <w:szCs w:val="24"/>
        </w:rPr>
        <w:t xml:space="preserve">                 </w:t>
      </w:r>
    </w:p>
    <w:p w:rsidR="0045485E" w:rsidRPr="00BF5F90" w:rsidRDefault="00D45E5B" w:rsidP="00D45E5B">
      <w:pPr>
        <w:tabs>
          <w:tab w:val="left" w:pos="5250"/>
        </w:tabs>
        <w:spacing w:after="0" w:line="240" w:lineRule="auto"/>
        <w:jc w:val="both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            </w:t>
      </w:r>
      <w:r w:rsidR="006B3276">
        <w:rPr>
          <w:rFonts w:eastAsia="Times New Roman" w:cs="Times New Roman"/>
          <w:sz w:val="24"/>
          <w:szCs w:val="24"/>
        </w:rPr>
        <w:t>3</w:t>
      </w:r>
      <w:r w:rsidR="008F0AF3">
        <w:rPr>
          <w:rFonts w:eastAsia="Times New Roman" w:cs="Times New Roman"/>
          <w:sz w:val="24"/>
          <w:szCs w:val="24"/>
        </w:rPr>
        <w:t>. Недопущение загрязнения окружающей среды твердыми коммунальными отх</w:t>
      </w:r>
      <w:r w:rsidR="008F0AF3">
        <w:rPr>
          <w:rFonts w:eastAsia="Times New Roman" w:cs="Times New Roman"/>
          <w:sz w:val="24"/>
          <w:szCs w:val="24"/>
        </w:rPr>
        <w:t>о</w:t>
      </w:r>
      <w:r w:rsidR="008F0AF3">
        <w:rPr>
          <w:rFonts w:eastAsia="Times New Roman" w:cs="Times New Roman"/>
          <w:sz w:val="24"/>
          <w:szCs w:val="24"/>
        </w:rPr>
        <w:t>дами</w:t>
      </w:r>
    </w:p>
    <w:p w:rsidR="0045485E" w:rsidRPr="00BF5F90" w:rsidRDefault="00D45E5B" w:rsidP="00D45E5B">
      <w:pPr>
        <w:tabs>
          <w:tab w:val="left" w:pos="5250"/>
        </w:tabs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</w:t>
      </w:r>
      <w:r w:rsidR="006B3276">
        <w:rPr>
          <w:rFonts w:cs="Times New Roman"/>
          <w:sz w:val="24"/>
          <w:szCs w:val="24"/>
        </w:rPr>
        <w:t>4</w:t>
      </w:r>
      <w:r w:rsidR="00A1399F">
        <w:rPr>
          <w:rFonts w:cs="Times New Roman"/>
          <w:sz w:val="24"/>
          <w:szCs w:val="24"/>
        </w:rPr>
        <w:t xml:space="preserve">. </w:t>
      </w:r>
      <w:r w:rsidR="006B3276">
        <w:rPr>
          <w:rFonts w:cs="Times New Roman"/>
          <w:sz w:val="24"/>
          <w:szCs w:val="24"/>
        </w:rPr>
        <w:t>Недопущение отключений или ограничений подачи газа и электроэнергии для нужд городской общественной бани</w:t>
      </w:r>
      <w:r w:rsidR="00A1399F">
        <w:rPr>
          <w:rFonts w:eastAsia="Times New Roman" w:cs="Times New Roman"/>
          <w:color w:val="000000"/>
          <w:sz w:val="24"/>
          <w:szCs w:val="24"/>
        </w:rPr>
        <w:t>.</w:t>
      </w:r>
    </w:p>
    <w:p w:rsidR="0045485E" w:rsidRPr="00BF5F90" w:rsidRDefault="00D45E5B" w:rsidP="0045485E">
      <w:pPr>
        <w:tabs>
          <w:tab w:val="left" w:pos="5250"/>
        </w:tabs>
        <w:spacing w:after="0"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           </w:t>
      </w:r>
      <w:r w:rsidR="0045485E" w:rsidRPr="00BF5F90">
        <w:rPr>
          <w:rFonts w:cs="Times New Roman"/>
          <w:b/>
          <w:sz w:val="24"/>
          <w:szCs w:val="24"/>
        </w:rPr>
        <w:t>3. СРОКИ РЕАЛИЗАЦИИ МУНИЦИПАЛЬНОЙ ПРОГРАММЫ</w:t>
      </w:r>
    </w:p>
    <w:p w:rsidR="0045485E" w:rsidRPr="00BF5F90" w:rsidRDefault="0045485E" w:rsidP="0045485E">
      <w:pPr>
        <w:tabs>
          <w:tab w:val="left" w:pos="5250"/>
        </w:tabs>
        <w:spacing w:after="0" w:line="240" w:lineRule="auto"/>
        <w:rPr>
          <w:rFonts w:cs="Times New Roman"/>
          <w:sz w:val="24"/>
          <w:szCs w:val="24"/>
        </w:rPr>
      </w:pPr>
      <w:r w:rsidRPr="00BF5F90">
        <w:rPr>
          <w:rFonts w:cs="Times New Roman"/>
          <w:sz w:val="24"/>
          <w:szCs w:val="24"/>
        </w:rPr>
        <w:t>Реализация муниципальной п</w:t>
      </w:r>
      <w:r w:rsidR="0013495A">
        <w:rPr>
          <w:rFonts w:cs="Times New Roman"/>
          <w:sz w:val="24"/>
          <w:szCs w:val="24"/>
        </w:rPr>
        <w:t>рограммы рассчитана на 2019-2021</w:t>
      </w:r>
      <w:r w:rsidRPr="00BF5F90">
        <w:rPr>
          <w:rFonts w:cs="Times New Roman"/>
          <w:sz w:val="24"/>
          <w:szCs w:val="24"/>
        </w:rPr>
        <w:t xml:space="preserve"> годы.</w:t>
      </w:r>
    </w:p>
    <w:p w:rsidR="0045485E" w:rsidRPr="00BF5F90" w:rsidRDefault="0045485E" w:rsidP="0045485E">
      <w:pPr>
        <w:tabs>
          <w:tab w:val="left" w:pos="5250"/>
        </w:tabs>
        <w:spacing w:after="0" w:line="240" w:lineRule="auto"/>
        <w:rPr>
          <w:rFonts w:cs="Times New Roman"/>
          <w:sz w:val="24"/>
          <w:szCs w:val="24"/>
        </w:rPr>
      </w:pPr>
    </w:p>
    <w:p w:rsidR="0045485E" w:rsidRPr="00BF5F90" w:rsidRDefault="00D45E5B" w:rsidP="0045485E">
      <w:pPr>
        <w:tabs>
          <w:tab w:val="left" w:pos="5250"/>
        </w:tabs>
        <w:spacing w:after="0" w:line="240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           </w:t>
      </w:r>
      <w:r w:rsidR="0045485E" w:rsidRPr="00BF5F90">
        <w:rPr>
          <w:rFonts w:cs="Times New Roman"/>
          <w:b/>
          <w:sz w:val="24"/>
          <w:szCs w:val="24"/>
        </w:rPr>
        <w:t>4. РЕСУРСНОЕ ОБЕСПЕЧЕНИЕ РЕАЛИЗАЦИИ МУНИЦИПАЛЬНОЙ ПРОГРАММЫ</w:t>
      </w:r>
    </w:p>
    <w:p w:rsidR="0005325B" w:rsidRPr="001106A4" w:rsidRDefault="0045485E" w:rsidP="006B3276">
      <w:pPr>
        <w:autoSpaceDE w:val="0"/>
        <w:autoSpaceDN w:val="0"/>
        <w:adjustRightInd w:val="0"/>
        <w:spacing w:after="0"/>
        <w:rPr>
          <w:rFonts w:cs="Times New Roman"/>
          <w:sz w:val="24"/>
          <w:szCs w:val="24"/>
        </w:rPr>
      </w:pPr>
      <w:r w:rsidRPr="001106A4">
        <w:rPr>
          <w:rFonts w:cs="Times New Roman"/>
          <w:sz w:val="24"/>
          <w:szCs w:val="24"/>
        </w:rPr>
        <w:t xml:space="preserve">Общий объем средств, предусмотренных на реализацию муниципальной программы - </w:t>
      </w:r>
    </w:p>
    <w:p w:rsidR="008307BC" w:rsidRPr="001106A4" w:rsidRDefault="008307BC" w:rsidP="008307BC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1106A4">
        <w:rPr>
          <w:rFonts w:cs="Times New Roman"/>
          <w:sz w:val="24"/>
          <w:szCs w:val="24"/>
        </w:rPr>
        <w:t>101 000 165,9 рублей, в т.ч.</w:t>
      </w:r>
    </w:p>
    <w:p w:rsidR="008307BC" w:rsidRPr="001106A4" w:rsidRDefault="008307BC" w:rsidP="008307BC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1106A4">
        <w:rPr>
          <w:rFonts w:cs="Times New Roman"/>
          <w:sz w:val="24"/>
          <w:szCs w:val="24"/>
        </w:rPr>
        <w:t>2019 год –74 409 634,9рублей</w:t>
      </w:r>
    </w:p>
    <w:p w:rsidR="008307BC" w:rsidRPr="001106A4" w:rsidRDefault="008307BC" w:rsidP="008307BC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1106A4">
        <w:rPr>
          <w:rFonts w:cs="Times New Roman"/>
          <w:sz w:val="24"/>
          <w:szCs w:val="24"/>
        </w:rPr>
        <w:t>2020 год -  7 396 219,0 рублей</w:t>
      </w:r>
    </w:p>
    <w:p w:rsidR="008307BC" w:rsidRPr="001106A4" w:rsidRDefault="008307BC" w:rsidP="008307BC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1106A4">
        <w:rPr>
          <w:rFonts w:cs="Times New Roman"/>
          <w:sz w:val="24"/>
          <w:szCs w:val="24"/>
        </w:rPr>
        <w:t>2021 год- 14 194 312,0 рублей</w:t>
      </w:r>
    </w:p>
    <w:p w:rsidR="0045485E" w:rsidRPr="001106A4" w:rsidRDefault="0045485E" w:rsidP="008307BC">
      <w:pPr>
        <w:spacing w:after="0" w:line="240" w:lineRule="auto"/>
        <w:rPr>
          <w:rFonts w:cs="Times New Roman"/>
          <w:sz w:val="24"/>
          <w:szCs w:val="24"/>
        </w:rPr>
      </w:pPr>
    </w:p>
    <w:p w:rsidR="00111EF1" w:rsidRDefault="00E064A5" w:rsidP="0045485E">
      <w:pPr>
        <w:tabs>
          <w:tab w:val="left" w:pos="5250"/>
        </w:tabs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BF5F90">
        <w:rPr>
          <w:rFonts w:eastAsia="Times New Roman" w:cs="Times New Roman"/>
          <w:b/>
          <w:sz w:val="24"/>
          <w:szCs w:val="24"/>
        </w:rPr>
        <w:t xml:space="preserve">  </w:t>
      </w:r>
      <w:r w:rsidR="00D45E5B">
        <w:rPr>
          <w:rFonts w:eastAsia="Times New Roman" w:cs="Times New Roman"/>
          <w:b/>
          <w:sz w:val="24"/>
          <w:szCs w:val="24"/>
        </w:rPr>
        <w:t xml:space="preserve">       </w:t>
      </w:r>
      <w:r w:rsidRPr="00BF5F90">
        <w:rPr>
          <w:rFonts w:eastAsia="Times New Roman" w:cs="Times New Roman"/>
          <w:b/>
          <w:sz w:val="24"/>
          <w:szCs w:val="24"/>
        </w:rPr>
        <w:t xml:space="preserve">  </w:t>
      </w:r>
      <w:r w:rsidR="00406033" w:rsidRPr="00BF5F90">
        <w:rPr>
          <w:rFonts w:eastAsia="Times New Roman" w:cs="Times New Roman"/>
          <w:b/>
          <w:sz w:val="24"/>
          <w:szCs w:val="24"/>
        </w:rPr>
        <w:t>5.</w:t>
      </w:r>
      <w:r w:rsidRPr="00BF5F90">
        <w:rPr>
          <w:rFonts w:eastAsia="Times New Roman" w:cs="Times New Roman"/>
          <w:b/>
          <w:sz w:val="24"/>
          <w:szCs w:val="24"/>
        </w:rPr>
        <w:t xml:space="preserve"> ОСНОВНЫЕ МЕРЫ ПРАВОВОГО РЕГУЛИРОВАНИЯ, НАПРАВЛЕННЫЕ</w:t>
      </w:r>
    </w:p>
    <w:p w:rsidR="0045485E" w:rsidRPr="00BF5F90" w:rsidRDefault="00E064A5" w:rsidP="0045485E">
      <w:pPr>
        <w:tabs>
          <w:tab w:val="left" w:pos="5250"/>
        </w:tabs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BF5F90">
        <w:rPr>
          <w:rFonts w:eastAsia="Times New Roman" w:cs="Times New Roman"/>
          <w:b/>
          <w:sz w:val="24"/>
          <w:szCs w:val="24"/>
        </w:rPr>
        <w:t xml:space="preserve"> НА ДОСТИЖЕНИЕ ЦЕЛИ И КОНЕЧНЫХ РЕЗУЛЬТАТОВ МУНИЦИПАЛЬНОЙ ПРОГРАММЫ</w:t>
      </w:r>
    </w:p>
    <w:p w:rsidR="00E064A5" w:rsidRPr="00BF5F90" w:rsidRDefault="00E064A5" w:rsidP="00E064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BF5F90">
        <w:rPr>
          <w:rFonts w:cs="Times New Roman"/>
          <w:bCs/>
          <w:sz w:val="24"/>
          <w:szCs w:val="24"/>
        </w:rPr>
        <w:tab/>
      </w:r>
      <w:r w:rsidRPr="00BF5F90">
        <w:rPr>
          <w:rFonts w:cs="Times New Roman"/>
          <w:sz w:val="24"/>
          <w:szCs w:val="24"/>
        </w:rPr>
        <w:t>Описание основных мер правового регулирования, направленных на</w:t>
      </w:r>
      <w:r w:rsidRPr="00BF5F90">
        <w:rPr>
          <w:rFonts w:cs="Times New Roman"/>
          <w:sz w:val="24"/>
          <w:szCs w:val="24"/>
        </w:rPr>
        <w:br/>
        <w:t>достижение целей и (или) конечных результатов муниципальной программы</w:t>
      </w:r>
      <w:r w:rsidR="0069611E" w:rsidRPr="00BF5F90">
        <w:rPr>
          <w:rFonts w:cs="Times New Roman"/>
          <w:sz w:val="24"/>
          <w:szCs w:val="24"/>
        </w:rPr>
        <w:t xml:space="preserve"> </w:t>
      </w:r>
      <w:r w:rsidR="006B3276">
        <w:rPr>
          <w:rFonts w:cs="Times New Roman"/>
          <w:sz w:val="24"/>
          <w:szCs w:val="24"/>
        </w:rPr>
        <w:t>приведено</w:t>
      </w:r>
      <w:r w:rsidR="0069611E" w:rsidRPr="00BF5F90">
        <w:rPr>
          <w:rFonts w:cs="Times New Roman"/>
          <w:sz w:val="24"/>
          <w:szCs w:val="24"/>
        </w:rPr>
        <w:t xml:space="preserve"> в таблице</w:t>
      </w:r>
    </w:p>
    <w:p w:rsidR="0069611E" w:rsidRPr="00BF5F90" w:rsidRDefault="0069611E" w:rsidP="00E064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2286"/>
        <w:gridCol w:w="2788"/>
        <w:gridCol w:w="2256"/>
        <w:gridCol w:w="1796"/>
      </w:tblGrid>
      <w:tr w:rsidR="00E064A5" w:rsidRPr="00BF5F90" w:rsidTr="008F0AF3">
        <w:tc>
          <w:tcPr>
            <w:tcW w:w="445" w:type="dxa"/>
            <w:shd w:val="clear" w:color="auto" w:fill="auto"/>
          </w:tcPr>
          <w:p w:rsidR="00E064A5" w:rsidRPr="00BF5F90" w:rsidRDefault="00E064A5" w:rsidP="00111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№</w:t>
            </w:r>
          </w:p>
        </w:tc>
        <w:tc>
          <w:tcPr>
            <w:tcW w:w="2321" w:type="dxa"/>
            <w:shd w:val="clear" w:color="auto" w:fill="auto"/>
          </w:tcPr>
          <w:p w:rsidR="00E064A5" w:rsidRPr="00BF5F90" w:rsidRDefault="00E064A5" w:rsidP="00111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50" w:type="dxa"/>
            <w:shd w:val="clear" w:color="auto" w:fill="auto"/>
          </w:tcPr>
          <w:p w:rsidR="00E064A5" w:rsidRPr="00BF5F90" w:rsidRDefault="00E064A5" w:rsidP="00111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Основные положения  нормативного правового акта</w:t>
            </w:r>
          </w:p>
        </w:tc>
        <w:tc>
          <w:tcPr>
            <w:tcW w:w="2289" w:type="dxa"/>
            <w:shd w:val="clear" w:color="auto" w:fill="auto"/>
          </w:tcPr>
          <w:p w:rsidR="00E064A5" w:rsidRPr="00BF5F90" w:rsidRDefault="00E064A5" w:rsidP="00111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Ответственный и</w:t>
            </w:r>
            <w:r w:rsidRPr="00BF5F90">
              <w:rPr>
                <w:rFonts w:cs="Times New Roman"/>
                <w:sz w:val="24"/>
                <w:szCs w:val="24"/>
              </w:rPr>
              <w:t>с</w:t>
            </w:r>
            <w:r w:rsidRPr="00BF5F90">
              <w:rPr>
                <w:rFonts w:cs="Times New Roman"/>
                <w:sz w:val="24"/>
                <w:szCs w:val="24"/>
              </w:rPr>
              <w:t>полнитель, сои</w:t>
            </w:r>
            <w:r w:rsidRPr="00BF5F90">
              <w:rPr>
                <w:rFonts w:cs="Times New Roman"/>
                <w:sz w:val="24"/>
                <w:szCs w:val="24"/>
              </w:rPr>
              <w:t>с</w:t>
            </w:r>
            <w:r w:rsidRPr="00BF5F90">
              <w:rPr>
                <w:rFonts w:cs="Times New Roman"/>
                <w:sz w:val="24"/>
                <w:szCs w:val="24"/>
              </w:rPr>
              <w:t>полнители</w:t>
            </w:r>
          </w:p>
        </w:tc>
        <w:tc>
          <w:tcPr>
            <w:tcW w:w="1666" w:type="dxa"/>
            <w:shd w:val="clear" w:color="auto" w:fill="auto"/>
          </w:tcPr>
          <w:p w:rsidR="00E064A5" w:rsidRPr="00BF5F90" w:rsidRDefault="00E064A5" w:rsidP="00111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E064A5" w:rsidRPr="00BF5F90" w:rsidTr="008F0AF3">
        <w:tc>
          <w:tcPr>
            <w:tcW w:w="445" w:type="dxa"/>
            <w:shd w:val="clear" w:color="auto" w:fill="auto"/>
          </w:tcPr>
          <w:p w:rsidR="00E064A5" w:rsidRPr="00BF5F90" w:rsidRDefault="00E064A5" w:rsidP="00111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321" w:type="dxa"/>
            <w:shd w:val="clear" w:color="auto" w:fill="auto"/>
          </w:tcPr>
          <w:p w:rsidR="003E2D28" w:rsidRDefault="00E064A5" w:rsidP="00111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Постановление а</w:t>
            </w:r>
            <w:r w:rsidRPr="00BF5F90">
              <w:rPr>
                <w:rFonts w:cs="Times New Roman"/>
                <w:sz w:val="24"/>
                <w:szCs w:val="24"/>
              </w:rPr>
              <w:t>д</w:t>
            </w:r>
            <w:r w:rsidRPr="00BF5F90">
              <w:rPr>
                <w:rFonts w:cs="Times New Roman"/>
                <w:sz w:val="24"/>
                <w:szCs w:val="24"/>
              </w:rPr>
              <w:t xml:space="preserve">министрации </w:t>
            </w:r>
          </w:p>
          <w:p w:rsidR="00E064A5" w:rsidRPr="00BF5F90" w:rsidRDefault="003E2D28" w:rsidP="00111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E064A5" w:rsidRPr="00BF5F90">
              <w:rPr>
                <w:rFonts w:cs="Times New Roman"/>
                <w:sz w:val="24"/>
                <w:szCs w:val="24"/>
              </w:rPr>
              <w:t>района</w:t>
            </w:r>
          </w:p>
        </w:tc>
        <w:tc>
          <w:tcPr>
            <w:tcW w:w="2850" w:type="dxa"/>
            <w:shd w:val="clear" w:color="auto" w:fill="auto"/>
          </w:tcPr>
          <w:p w:rsidR="00E064A5" w:rsidRPr="003E2D28" w:rsidRDefault="00E064A5" w:rsidP="00BF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2D28">
              <w:rPr>
                <w:rFonts w:cs="Times New Roman"/>
                <w:sz w:val="24"/>
                <w:szCs w:val="24"/>
              </w:rPr>
              <w:t xml:space="preserve">Утверждение </w:t>
            </w:r>
            <w:r w:rsidR="00BF5F90" w:rsidRPr="003E2D28">
              <w:rPr>
                <w:rFonts w:cs="Times New Roman"/>
                <w:sz w:val="24"/>
                <w:szCs w:val="24"/>
              </w:rPr>
              <w:t>муниц</w:t>
            </w:r>
            <w:r w:rsidR="00BF5F90" w:rsidRPr="003E2D28">
              <w:rPr>
                <w:rFonts w:cs="Times New Roman"/>
                <w:sz w:val="24"/>
                <w:szCs w:val="24"/>
              </w:rPr>
              <w:t>и</w:t>
            </w:r>
            <w:r w:rsidR="00BF5F90" w:rsidRPr="003E2D28">
              <w:rPr>
                <w:rFonts w:cs="Times New Roman"/>
                <w:sz w:val="24"/>
                <w:szCs w:val="24"/>
              </w:rPr>
              <w:t>пальной п</w:t>
            </w:r>
            <w:r w:rsidRPr="003E2D28">
              <w:rPr>
                <w:rFonts w:cs="Times New Roman"/>
                <w:sz w:val="24"/>
                <w:szCs w:val="24"/>
              </w:rPr>
              <w:t xml:space="preserve">рограммы </w:t>
            </w:r>
            <w:r w:rsidR="003158C1">
              <w:rPr>
                <w:rFonts w:cs="Times New Roman"/>
                <w:sz w:val="24"/>
                <w:szCs w:val="24"/>
              </w:rPr>
              <w:t>«Р</w:t>
            </w:r>
            <w:r w:rsidRPr="003E2D28">
              <w:rPr>
                <w:rFonts w:cs="Times New Roman"/>
                <w:sz w:val="24"/>
                <w:szCs w:val="24"/>
              </w:rPr>
              <w:t>азвити</w:t>
            </w:r>
            <w:r w:rsidR="00BF5F90" w:rsidRPr="003E2D28">
              <w:rPr>
                <w:rFonts w:cs="Times New Roman"/>
                <w:sz w:val="24"/>
                <w:szCs w:val="24"/>
              </w:rPr>
              <w:t>е</w:t>
            </w:r>
            <w:r w:rsidRPr="003E2D28">
              <w:rPr>
                <w:rFonts w:cs="Times New Roman"/>
                <w:sz w:val="24"/>
                <w:szCs w:val="24"/>
              </w:rPr>
              <w:t xml:space="preserve"> </w:t>
            </w:r>
            <w:r w:rsidR="007815E7">
              <w:rPr>
                <w:rFonts w:cs="Times New Roman"/>
                <w:sz w:val="24"/>
                <w:szCs w:val="24"/>
              </w:rPr>
              <w:t xml:space="preserve">систем </w:t>
            </w:r>
            <w:r w:rsidRPr="003E2D28">
              <w:rPr>
                <w:rFonts w:cs="Times New Roman"/>
                <w:sz w:val="24"/>
                <w:szCs w:val="24"/>
              </w:rPr>
              <w:t>ко</w:t>
            </w:r>
            <w:r w:rsidRPr="003E2D28">
              <w:rPr>
                <w:rFonts w:cs="Times New Roman"/>
                <w:sz w:val="24"/>
                <w:szCs w:val="24"/>
              </w:rPr>
              <w:t>м</w:t>
            </w:r>
            <w:r w:rsidRPr="003E2D28">
              <w:rPr>
                <w:rFonts w:cs="Times New Roman"/>
                <w:sz w:val="24"/>
                <w:szCs w:val="24"/>
              </w:rPr>
              <w:t>мунальной инфрастру</w:t>
            </w:r>
            <w:r w:rsidRPr="003E2D28">
              <w:rPr>
                <w:rFonts w:cs="Times New Roman"/>
                <w:sz w:val="24"/>
                <w:szCs w:val="24"/>
              </w:rPr>
              <w:t>к</w:t>
            </w:r>
            <w:r w:rsidR="00A1399F">
              <w:rPr>
                <w:rFonts w:cs="Times New Roman"/>
                <w:sz w:val="24"/>
                <w:szCs w:val="24"/>
              </w:rPr>
              <w:t>туры муниципального образования «город П</w:t>
            </w:r>
            <w:r w:rsidR="00A1399F">
              <w:rPr>
                <w:rFonts w:cs="Times New Roman"/>
                <w:sz w:val="24"/>
                <w:szCs w:val="24"/>
              </w:rPr>
              <w:t>о</w:t>
            </w:r>
            <w:r w:rsidR="00A1399F">
              <w:rPr>
                <w:rFonts w:cs="Times New Roman"/>
                <w:sz w:val="24"/>
                <w:szCs w:val="24"/>
              </w:rPr>
              <w:t>чеп</w:t>
            </w:r>
            <w:r w:rsidRPr="003E2D28">
              <w:rPr>
                <w:rFonts w:cs="Times New Roman"/>
                <w:sz w:val="24"/>
                <w:szCs w:val="24"/>
              </w:rPr>
              <w:t>»</w:t>
            </w:r>
            <w:r w:rsidR="00B01FD7">
              <w:rPr>
                <w:rFonts w:cs="Times New Roman"/>
                <w:sz w:val="24"/>
                <w:szCs w:val="24"/>
              </w:rPr>
              <w:t xml:space="preserve"> на 2019 – 2021</w:t>
            </w:r>
            <w:r w:rsidR="003158C1">
              <w:rPr>
                <w:rFonts w:cs="Times New Roman"/>
                <w:sz w:val="24"/>
                <w:szCs w:val="24"/>
              </w:rPr>
              <w:t xml:space="preserve"> г.г.»</w:t>
            </w:r>
          </w:p>
        </w:tc>
        <w:tc>
          <w:tcPr>
            <w:tcW w:w="2289" w:type="dxa"/>
            <w:shd w:val="clear" w:color="auto" w:fill="auto"/>
          </w:tcPr>
          <w:p w:rsidR="00E064A5" w:rsidRPr="00BF5F90" w:rsidRDefault="00E064A5" w:rsidP="003E2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Начальник отдела ЖКХ, ГО и ЧС Слетов М.С.</w:t>
            </w:r>
          </w:p>
        </w:tc>
        <w:tc>
          <w:tcPr>
            <w:tcW w:w="1666" w:type="dxa"/>
            <w:shd w:val="clear" w:color="auto" w:fill="auto"/>
          </w:tcPr>
          <w:p w:rsidR="00E064A5" w:rsidRPr="00BF5F90" w:rsidRDefault="00A1399F" w:rsidP="00111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</w:t>
            </w:r>
            <w:r w:rsidR="00B01FD7">
              <w:rPr>
                <w:rFonts w:cs="Times New Roman"/>
                <w:sz w:val="24"/>
                <w:szCs w:val="24"/>
              </w:rPr>
              <w:t>о 31. 12</w:t>
            </w:r>
            <w:r w:rsidR="00E064A5" w:rsidRPr="00BF5F90">
              <w:rPr>
                <w:rFonts w:cs="Times New Roman"/>
                <w:sz w:val="24"/>
                <w:szCs w:val="24"/>
              </w:rPr>
              <w:t>. 201</w:t>
            </w:r>
            <w:r w:rsidR="00B01FD7">
              <w:rPr>
                <w:rFonts w:cs="Times New Roman"/>
                <w:sz w:val="24"/>
                <w:szCs w:val="24"/>
              </w:rPr>
              <w:t>8</w:t>
            </w:r>
          </w:p>
        </w:tc>
      </w:tr>
      <w:tr w:rsidR="00E064A5" w:rsidRPr="00BF5F90" w:rsidTr="008F0AF3">
        <w:trPr>
          <w:trHeight w:val="1813"/>
        </w:trPr>
        <w:tc>
          <w:tcPr>
            <w:tcW w:w="445" w:type="dxa"/>
            <w:tcBorders>
              <w:bottom w:val="single" w:sz="4" w:space="0" w:color="auto"/>
            </w:tcBorders>
            <w:shd w:val="clear" w:color="auto" w:fill="auto"/>
          </w:tcPr>
          <w:p w:rsidR="00E064A5" w:rsidRPr="00BF5F90" w:rsidRDefault="00E064A5" w:rsidP="00111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321" w:type="dxa"/>
            <w:tcBorders>
              <w:bottom w:val="single" w:sz="4" w:space="0" w:color="auto"/>
            </w:tcBorders>
            <w:shd w:val="clear" w:color="auto" w:fill="auto"/>
          </w:tcPr>
          <w:p w:rsidR="003E2D28" w:rsidRDefault="00E064A5" w:rsidP="00111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 xml:space="preserve">Постановление </w:t>
            </w:r>
          </w:p>
          <w:p w:rsidR="003E2D28" w:rsidRDefault="00E064A5" w:rsidP="00111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 xml:space="preserve">администрации </w:t>
            </w:r>
          </w:p>
          <w:p w:rsidR="00E064A5" w:rsidRPr="00BF5F90" w:rsidRDefault="003E2D28" w:rsidP="00111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E064A5" w:rsidRPr="00BF5F90">
              <w:rPr>
                <w:rFonts w:cs="Times New Roman"/>
                <w:sz w:val="24"/>
                <w:szCs w:val="24"/>
              </w:rPr>
              <w:t>района</w:t>
            </w:r>
          </w:p>
        </w:tc>
        <w:tc>
          <w:tcPr>
            <w:tcW w:w="2850" w:type="dxa"/>
            <w:tcBorders>
              <w:bottom w:val="single" w:sz="4" w:space="0" w:color="auto"/>
            </w:tcBorders>
            <w:shd w:val="clear" w:color="auto" w:fill="auto"/>
          </w:tcPr>
          <w:p w:rsidR="00E064A5" w:rsidRPr="003E2D28" w:rsidRDefault="00E064A5" w:rsidP="00BF5F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3E2D28">
              <w:rPr>
                <w:rFonts w:cs="Times New Roman"/>
                <w:sz w:val="24"/>
                <w:szCs w:val="24"/>
              </w:rPr>
              <w:t xml:space="preserve">Об актуализации </w:t>
            </w:r>
            <w:r w:rsidR="00BF5F90" w:rsidRPr="003E2D28">
              <w:rPr>
                <w:rFonts w:cs="Times New Roman"/>
                <w:sz w:val="24"/>
                <w:szCs w:val="24"/>
              </w:rPr>
              <w:t>мун</w:t>
            </w:r>
            <w:r w:rsidR="00BF5F90" w:rsidRPr="003E2D28">
              <w:rPr>
                <w:rFonts w:cs="Times New Roman"/>
                <w:sz w:val="24"/>
                <w:szCs w:val="24"/>
              </w:rPr>
              <w:t>и</w:t>
            </w:r>
            <w:r w:rsidR="00BF5F90" w:rsidRPr="003E2D28">
              <w:rPr>
                <w:rFonts w:cs="Times New Roman"/>
                <w:sz w:val="24"/>
                <w:szCs w:val="24"/>
              </w:rPr>
              <w:t>ципальной п</w:t>
            </w:r>
            <w:r w:rsidRPr="003E2D28">
              <w:rPr>
                <w:rFonts w:cs="Times New Roman"/>
                <w:sz w:val="24"/>
                <w:szCs w:val="24"/>
              </w:rPr>
              <w:t>ро</w:t>
            </w:r>
            <w:r w:rsidR="003158C1">
              <w:rPr>
                <w:rFonts w:cs="Times New Roman"/>
                <w:sz w:val="24"/>
                <w:szCs w:val="24"/>
              </w:rPr>
              <w:t>граммы «Р</w:t>
            </w:r>
            <w:r w:rsidRPr="003E2D28">
              <w:rPr>
                <w:rFonts w:cs="Times New Roman"/>
                <w:sz w:val="24"/>
                <w:szCs w:val="24"/>
              </w:rPr>
              <w:t>азвити</w:t>
            </w:r>
            <w:r w:rsidR="00BF5F90" w:rsidRPr="003E2D28">
              <w:rPr>
                <w:rFonts w:cs="Times New Roman"/>
                <w:sz w:val="24"/>
                <w:szCs w:val="24"/>
              </w:rPr>
              <w:t>е</w:t>
            </w:r>
            <w:r w:rsidRPr="003E2D28">
              <w:rPr>
                <w:rFonts w:cs="Times New Roman"/>
                <w:sz w:val="24"/>
                <w:szCs w:val="24"/>
              </w:rPr>
              <w:t xml:space="preserve"> </w:t>
            </w:r>
            <w:r w:rsidR="007815E7">
              <w:rPr>
                <w:rFonts w:cs="Times New Roman"/>
                <w:sz w:val="24"/>
                <w:szCs w:val="24"/>
              </w:rPr>
              <w:t xml:space="preserve">систем </w:t>
            </w:r>
            <w:r w:rsidRPr="003E2D28">
              <w:rPr>
                <w:rFonts w:cs="Times New Roman"/>
                <w:sz w:val="24"/>
                <w:szCs w:val="24"/>
              </w:rPr>
              <w:t>ко</w:t>
            </w:r>
            <w:r w:rsidRPr="003E2D28">
              <w:rPr>
                <w:rFonts w:cs="Times New Roman"/>
                <w:sz w:val="24"/>
                <w:szCs w:val="24"/>
              </w:rPr>
              <w:t>м</w:t>
            </w:r>
            <w:r w:rsidRPr="003E2D28">
              <w:rPr>
                <w:rFonts w:cs="Times New Roman"/>
                <w:sz w:val="24"/>
                <w:szCs w:val="24"/>
              </w:rPr>
              <w:t>мунальной инфрастру</w:t>
            </w:r>
            <w:r w:rsidRPr="003E2D28">
              <w:rPr>
                <w:rFonts w:cs="Times New Roman"/>
                <w:sz w:val="24"/>
                <w:szCs w:val="24"/>
              </w:rPr>
              <w:t>к</w:t>
            </w:r>
            <w:r w:rsidR="00A1399F">
              <w:rPr>
                <w:rFonts w:cs="Times New Roman"/>
                <w:sz w:val="24"/>
                <w:szCs w:val="24"/>
              </w:rPr>
              <w:t>туры муниципального образования «город П</w:t>
            </w:r>
            <w:r w:rsidR="00A1399F">
              <w:rPr>
                <w:rFonts w:cs="Times New Roman"/>
                <w:sz w:val="24"/>
                <w:szCs w:val="24"/>
              </w:rPr>
              <w:t>о</w:t>
            </w:r>
            <w:r w:rsidR="00A1399F">
              <w:rPr>
                <w:rFonts w:cs="Times New Roman"/>
                <w:sz w:val="24"/>
                <w:szCs w:val="24"/>
              </w:rPr>
              <w:t>чеп</w:t>
            </w:r>
            <w:r w:rsidRPr="003E2D28">
              <w:rPr>
                <w:rFonts w:cs="Times New Roman"/>
                <w:sz w:val="24"/>
                <w:szCs w:val="24"/>
              </w:rPr>
              <w:t>»</w:t>
            </w:r>
            <w:r w:rsidR="00B01FD7">
              <w:rPr>
                <w:rFonts w:cs="Times New Roman"/>
                <w:sz w:val="24"/>
                <w:szCs w:val="24"/>
              </w:rPr>
              <w:t xml:space="preserve"> на 2019 – 2021</w:t>
            </w:r>
            <w:r w:rsidR="003158C1">
              <w:rPr>
                <w:rFonts w:cs="Times New Roman"/>
                <w:sz w:val="24"/>
                <w:szCs w:val="24"/>
              </w:rPr>
              <w:t xml:space="preserve"> г.г.»</w:t>
            </w:r>
          </w:p>
        </w:tc>
        <w:tc>
          <w:tcPr>
            <w:tcW w:w="2289" w:type="dxa"/>
            <w:tcBorders>
              <w:bottom w:val="single" w:sz="4" w:space="0" w:color="auto"/>
            </w:tcBorders>
            <w:shd w:val="clear" w:color="auto" w:fill="auto"/>
          </w:tcPr>
          <w:p w:rsidR="00E064A5" w:rsidRPr="00BF5F90" w:rsidRDefault="00E064A5" w:rsidP="00AE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BF5F90">
              <w:rPr>
                <w:rFonts w:cs="Times New Roman"/>
                <w:sz w:val="24"/>
                <w:szCs w:val="24"/>
              </w:rPr>
              <w:t>Начальник отдела ЖКХ, ГО и ЧС Слетов М.С.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</w:tcPr>
          <w:p w:rsidR="00E064A5" w:rsidRPr="00BF5F90" w:rsidRDefault="00A1399F" w:rsidP="00111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="00B01FD7">
              <w:rPr>
                <w:rFonts w:cs="Times New Roman"/>
                <w:sz w:val="24"/>
                <w:szCs w:val="24"/>
              </w:rPr>
              <w:t>о мере нео</w:t>
            </w:r>
            <w:r w:rsidR="00B01FD7">
              <w:rPr>
                <w:rFonts w:cs="Times New Roman"/>
                <w:sz w:val="24"/>
                <w:szCs w:val="24"/>
              </w:rPr>
              <w:t>б</w:t>
            </w:r>
            <w:r w:rsidR="00B01FD7">
              <w:rPr>
                <w:rFonts w:cs="Times New Roman"/>
                <w:sz w:val="24"/>
                <w:szCs w:val="24"/>
              </w:rPr>
              <w:t>ходимости</w:t>
            </w:r>
          </w:p>
        </w:tc>
      </w:tr>
    </w:tbl>
    <w:p w:rsidR="00425892" w:rsidRPr="00BF5F90" w:rsidRDefault="00425892" w:rsidP="001947C1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  <w:r w:rsidRPr="00BF5F90">
        <w:rPr>
          <w:rFonts w:cs="Times New Roman"/>
          <w:bCs/>
          <w:sz w:val="24"/>
          <w:szCs w:val="24"/>
        </w:rPr>
        <w:t>В ходе реализации муниципальной программы перечень мер правового регулир</w:t>
      </w:r>
      <w:r w:rsidRPr="00BF5F90">
        <w:rPr>
          <w:rFonts w:cs="Times New Roman"/>
          <w:bCs/>
          <w:sz w:val="24"/>
          <w:szCs w:val="24"/>
        </w:rPr>
        <w:t>о</w:t>
      </w:r>
      <w:r w:rsidRPr="00BF5F90">
        <w:rPr>
          <w:rFonts w:cs="Times New Roman"/>
          <w:bCs/>
          <w:sz w:val="24"/>
          <w:szCs w:val="24"/>
        </w:rPr>
        <w:t xml:space="preserve">вания </w:t>
      </w:r>
      <w:r w:rsidRPr="00BF5F90">
        <w:rPr>
          <w:rFonts w:cs="Times New Roman"/>
          <w:sz w:val="24"/>
          <w:szCs w:val="24"/>
        </w:rPr>
        <w:t>направленных на достижение целей и (или) конечных результатов муниципальной программы</w:t>
      </w:r>
      <w:r w:rsidRPr="00BF5F90">
        <w:rPr>
          <w:rFonts w:cs="Times New Roman"/>
          <w:bCs/>
          <w:sz w:val="24"/>
          <w:szCs w:val="24"/>
        </w:rPr>
        <w:t>,  может обновляться.</w:t>
      </w:r>
    </w:p>
    <w:p w:rsidR="00425892" w:rsidRPr="00BF5F90" w:rsidRDefault="00425892" w:rsidP="001947C1">
      <w:pPr>
        <w:spacing w:after="0" w:line="240" w:lineRule="auto"/>
        <w:ind w:firstLine="709"/>
        <w:jc w:val="both"/>
        <w:rPr>
          <w:rFonts w:cs="Times New Roman"/>
          <w:bCs/>
          <w:sz w:val="24"/>
          <w:szCs w:val="24"/>
        </w:rPr>
      </w:pPr>
    </w:p>
    <w:p w:rsidR="00425892" w:rsidRPr="00BF5F90" w:rsidRDefault="00425892" w:rsidP="001947C1">
      <w:pPr>
        <w:spacing w:after="0" w:line="240" w:lineRule="auto"/>
        <w:ind w:firstLine="709"/>
        <w:jc w:val="both"/>
        <w:rPr>
          <w:rFonts w:cs="Times New Roman"/>
          <w:b/>
          <w:bCs/>
          <w:sz w:val="24"/>
          <w:szCs w:val="24"/>
        </w:rPr>
      </w:pPr>
      <w:r w:rsidRPr="00BF5F90">
        <w:rPr>
          <w:rFonts w:cs="Times New Roman"/>
          <w:b/>
          <w:bCs/>
          <w:sz w:val="24"/>
          <w:szCs w:val="24"/>
        </w:rPr>
        <w:t>6. СОСТАВ МУНИЦИПАЛЬНОЙ ПРОГРАММЫ</w:t>
      </w:r>
    </w:p>
    <w:p w:rsidR="001935EA" w:rsidRPr="00BF5F90" w:rsidRDefault="001935EA" w:rsidP="001935E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BF5F90">
        <w:rPr>
          <w:rFonts w:cs="Times New Roman"/>
          <w:sz w:val="24"/>
          <w:szCs w:val="24"/>
        </w:rPr>
        <w:t>Муниципальная программа включа</w:t>
      </w:r>
      <w:r w:rsidR="003F5495">
        <w:rPr>
          <w:rFonts w:cs="Times New Roman"/>
          <w:sz w:val="24"/>
          <w:szCs w:val="24"/>
        </w:rPr>
        <w:t>ет в себя</w:t>
      </w:r>
      <w:r w:rsidRPr="00BF5F90">
        <w:rPr>
          <w:rFonts w:cs="Times New Roman"/>
          <w:sz w:val="24"/>
          <w:szCs w:val="24"/>
        </w:rPr>
        <w:t xml:space="preserve"> мероприятия</w:t>
      </w:r>
      <w:r w:rsidR="00AE7B8B">
        <w:rPr>
          <w:rFonts w:cs="Times New Roman"/>
          <w:sz w:val="24"/>
          <w:szCs w:val="24"/>
        </w:rPr>
        <w:t>,</w:t>
      </w:r>
      <w:r w:rsidRPr="00BF5F90">
        <w:rPr>
          <w:rFonts w:cs="Times New Roman"/>
          <w:sz w:val="24"/>
          <w:szCs w:val="24"/>
        </w:rPr>
        <w:t xml:space="preserve"> которые отражены в плане реализации муниципальной программы (приложение 1). </w:t>
      </w:r>
    </w:p>
    <w:p w:rsidR="00D45E5B" w:rsidRDefault="00D45E5B" w:rsidP="001935EA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</w:p>
    <w:p w:rsidR="001935EA" w:rsidRPr="00BF5F90" w:rsidRDefault="00D45E5B" w:rsidP="001935EA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7. </w:t>
      </w:r>
      <w:r w:rsidR="001935EA" w:rsidRPr="00BF5F90">
        <w:rPr>
          <w:rFonts w:cs="Times New Roman"/>
          <w:b/>
          <w:sz w:val="24"/>
          <w:szCs w:val="24"/>
        </w:rPr>
        <w:t>ОЖИДАЕМЫЕ РЕЗУЛЬТАТЫ РЕАЛИЗАЦИИ МУНИЦИПАЛЬНОЙ ПРОГРАММЫ</w:t>
      </w:r>
    </w:p>
    <w:p w:rsidR="000B3A58" w:rsidRPr="00BF5F90" w:rsidRDefault="000B3A58" w:rsidP="001947C1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</w:rPr>
      </w:pPr>
      <w:r w:rsidRPr="00BF5F90">
        <w:rPr>
          <w:rFonts w:eastAsia="Times New Roman" w:cs="Times New Roman"/>
          <w:sz w:val="24"/>
          <w:szCs w:val="24"/>
        </w:rPr>
        <w:t xml:space="preserve">Сведения о показателях (индикаторах)  </w:t>
      </w:r>
      <w:r w:rsidR="008F4BCE">
        <w:rPr>
          <w:rFonts w:eastAsia="Times New Roman" w:cs="Times New Roman"/>
          <w:sz w:val="24"/>
          <w:szCs w:val="24"/>
        </w:rPr>
        <w:t xml:space="preserve">муниципальной </w:t>
      </w:r>
      <w:r w:rsidRPr="00BF5F90">
        <w:rPr>
          <w:rFonts w:eastAsia="Times New Roman" w:cs="Times New Roman"/>
          <w:sz w:val="24"/>
          <w:szCs w:val="24"/>
        </w:rPr>
        <w:t>программы, применяемых для оценки достижения цели и решения задач муниципальной пр</w:t>
      </w:r>
      <w:r w:rsidR="003F5495">
        <w:rPr>
          <w:rFonts w:eastAsia="Times New Roman" w:cs="Times New Roman"/>
          <w:sz w:val="24"/>
          <w:szCs w:val="24"/>
        </w:rPr>
        <w:t>ограммы приведены в приложении 2 к  П</w:t>
      </w:r>
      <w:r w:rsidRPr="00BF5F90">
        <w:rPr>
          <w:rFonts w:eastAsia="Times New Roman" w:cs="Times New Roman"/>
          <w:sz w:val="24"/>
          <w:szCs w:val="24"/>
        </w:rPr>
        <w:t>рограмме.</w:t>
      </w:r>
    </w:p>
    <w:p w:rsidR="008F4BCE" w:rsidRDefault="008F4BCE" w:rsidP="00FF0E0C">
      <w:pPr>
        <w:autoSpaceDE w:val="0"/>
        <w:autoSpaceDN w:val="0"/>
        <w:adjustRightInd w:val="0"/>
        <w:spacing w:after="0" w:line="240" w:lineRule="auto"/>
        <w:ind w:firstLine="708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Методика расчета показателей (индикаторов) муниципальной программы</w:t>
      </w:r>
    </w:p>
    <w:p w:rsidR="00FF0E0C" w:rsidRPr="00FF0E0C" w:rsidRDefault="008F4BCE" w:rsidP="00FF0E0C">
      <w:pPr>
        <w:autoSpaceDE w:val="0"/>
        <w:autoSpaceDN w:val="0"/>
        <w:adjustRightInd w:val="0"/>
        <w:spacing w:after="0" w:line="240" w:lineRule="auto"/>
        <w:ind w:firstLine="708"/>
        <w:rPr>
          <w:rFonts w:cs="Times New Roman"/>
          <w:b/>
          <w:bCs/>
          <w:i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1. Показатель «Годовое количество</w:t>
      </w:r>
      <w:r w:rsidR="000B3A58" w:rsidRPr="00BF5F90">
        <w:rPr>
          <w:rFonts w:eastAsia="Times New Roman" w:cs="Times New Roman"/>
          <w:color w:val="000000"/>
          <w:sz w:val="24"/>
          <w:szCs w:val="24"/>
        </w:rPr>
        <w:t xml:space="preserve"> отключений водоснабжения жилых домов, о</w:t>
      </w:r>
      <w:r w:rsidR="000B3A58" w:rsidRPr="00BF5F90">
        <w:rPr>
          <w:rFonts w:eastAsia="Times New Roman" w:cs="Times New Roman"/>
          <w:color w:val="000000"/>
          <w:sz w:val="24"/>
          <w:szCs w:val="24"/>
        </w:rPr>
        <w:t>р</w:t>
      </w:r>
      <w:r w:rsidR="000B3A58" w:rsidRPr="00BF5F90">
        <w:rPr>
          <w:rFonts w:eastAsia="Times New Roman" w:cs="Times New Roman"/>
          <w:color w:val="000000"/>
          <w:sz w:val="24"/>
          <w:szCs w:val="24"/>
        </w:rPr>
        <w:t>ганизаций и предприятий»</w:t>
      </w:r>
      <w:r w:rsidR="00FF0E0C">
        <w:rPr>
          <w:rFonts w:eastAsia="Times New Roman" w:cs="Times New Roman"/>
          <w:color w:val="000000"/>
          <w:sz w:val="24"/>
          <w:szCs w:val="24"/>
        </w:rPr>
        <w:t xml:space="preserve">, </w:t>
      </w:r>
      <w:r w:rsidR="00FF0E0C" w:rsidRPr="00FF0E0C">
        <w:rPr>
          <w:rFonts w:eastAsia="Times New Roman" w:cs="Times New Roman"/>
          <w:i/>
          <w:sz w:val="24"/>
          <w:szCs w:val="24"/>
        </w:rPr>
        <w:t>количество отключений</w:t>
      </w:r>
    </w:p>
    <w:p w:rsidR="000B3A58" w:rsidRPr="00BF5F90" w:rsidRDefault="006B3276" w:rsidP="001935EA">
      <w:pPr>
        <w:spacing w:after="0" w:line="240" w:lineRule="auto"/>
        <w:ind w:firstLine="708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2</w:t>
      </w:r>
      <w:r w:rsidR="000B3A58" w:rsidRPr="00BF5F90">
        <w:rPr>
          <w:rFonts w:eastAsia="Times New Roman" w:cs="Times New Roman"/>
          <w:sz w:val="24"/>
          <w:szCs w:val="24"/>
        </w:rPr>
        <w:t>.</w:t>
      </w:r>
      <w:r w:rsidR="001935EA" w:rsidRPr="00BF5F90">
        <w:rPr>
          <w:rFonts w:eastAsia="Times New Roman" w:cs="Times New Roman"/>
          <w:sz w:val="24"/>
          <w:szCs w:val="24"/>
        </w:rPr>
        <w:t xml:space="preserve"> </w:t>
      </w:r>
      <w:r w:rsidR="008F4BCE">
        <w:rPr>
          <w:rFonts w:eastAsia="Times New Roman" w:cs="Times New Roman"/>
          <w:sz w:val="24"/>
          <w:szCs w:val="24"/>
        </w:rPr>
        <w:t>Показатель «Протяженность</w:t>
      </w:r>
      <w:r w:rsidR="000B3A58" w:rsidRPr="00BF5F90">
        <w:rPr>
          <w:rFonts w:eastAsia="Times New Roman" w:cs="Times New Roman"/>
          <w:sz w:val="24"/>
          <w:szCs w:val="24"/>
        </w:rPr>
        <w:t xml:space="preserve"> сетей уличного освещения, нуждающихся в </w:t>
      </w:r>
      <w:r w:rsidR="008F4BCE">
        <w:rPr>
          <w:rFonts w:eastAsia="Times New Roman" w:cs="Times New Roman"/>
          <w:sz w:val="24"/>
          <w:szCs w:val="24"/>
        </w:rPr>
        <w:t>моде</w:t>
      </w:r>
      <w:r w:rsidR="008F4BCE">
        <w:rPr>
          <w:rFonts w:eastAsia="Times New Roman" w:cs="Times New Roman"/>
          <w:sz w:val="24"/>
          <w:szCs w:val="24"/>
        </w:rPr>
        <w:t>р</w:t>
      </w:r>
      <w:r w:rsidR="008F4BCE">
        <w:rPr>
          <w:rFonts w:eastAsia="Times New Roman" w:cs="Times New Roman"/>
          <w:sz w:val="24"/>
          <w:szCs w:val="24"/>
        </w:rPr>
        <w:t>низации</w:t>
      </w:r>
      <w:r w:rsidR="000B3A58" w:rsidRPr="00BF5F90">
        <w:rPr>
          <w:rFonts w:eastAsia="Times New Roman" w:cs="Times New Roman"/>
          <w:sz w:val="24"/>
          <w:szCs w:val="24"/>
        </w:rPr>
        <w:t xml:space="preserve">», определяется по формуле: </w:t>
      </w:r>
    </w:p>
    <w:p w:rsidR="000B3A58" w:rsidRPr="00BF5F90" w:rsidRDefault="000B3A58" w:rsidP="001947C1">
      <w:p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BF5F90">
        <w:rPr>
          <w:rFonts w:eastAsia="Times New Roman" w:cs="Times New Roman"/>
          <w:sz w:val="24"/>
          <w:szCs w:val="24"/>
        </w:rPr>
        <w:t xml:space="preserve">А= </w:t>
      </w:r>
      <w:proofErr w:type="spellStart"/>
      <w:r w:rsidRPr="00BF5F90">
        <w:rPr>
          <w:rFonts w:eastAsia="Times New Roman" w:cs="Times New Roman"/>
          <w:sz w:val="24"/>
          <w:szCs w:val="24"/>
        </w:rPr>
        <w:t>Арем</w:t>
      </w:r>
      <w:proofErr w:type="spellEnd"/>
      <w:proofErr w:type="gramStart"/>
      <w:r w:rsidRPr="00BF5F90">
        <w:rPr>
          <w:rFonts w:eastAsia="Times New Roman" w:cs="Times New Roman"/>
          <w:sz w:val="24"/>
          <w:szCs w:val="24"/>
        </w:rPr>
        <w:t xml:space="preserve"> /А</w:t>
      </w:r>
      <w:proofErr w:type="gramEnd"/>
      <w:r w:rsidRPr="00BF5F90">
        <w:rPr>
          <w:rFonts w:eastAsia="Times New Roman" w:cs="Times New Roman"/>
          <w:sz w:val="24"/>
          <w:szCs w:val="24"/>
        </w:rPr>
        <w:t xml:space="preserve"> общ * 100% ,  где:      </w:t>
      </w:r>
    </w:p>
    <w:p w:rsidR="000B3A58" w:rsidRPr="00BF5F90" w:rsidRDefault="000B3A58" w:rsidP="001947C1">
      <w:p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proofErr w:type="spellStart"/>
      <w:r w:rsidRPr="00BF5F90">
        <w:rPr>
          <w:rFonts w:eastAsia="Times New Roman" w:cs="Times New Roman"/>
          <w:sz w:val="24"/>
          <w:szCs w:val="24"/>
        </w:rPr>
        <w:t>Арем</w:t>
      </w:r>
      <w:proofErr w:type="spellEnd"/>
      <w:r w:rsidRPr="00BF5F90">
        <w:rPr>
          <w:rFonts w:eastAsia="Times New Roman" w:cs="Times New Roman"/>
          <w:sz w:val="24"/>
          <w:szCs w:val="24"/>
        </w:rPr>
        <w:t xml:space="preserve"> – протяженность сетей уличного освещения, которые </w:t>
      </w:r>
      <w:proofErr w:type="spellStart"/>
      <w:r w:rsidRPr="00BF5F90">
        <w:rPr>
          <w:rFonts w:eastAsia="Times New Roman" w:cs="Times New Roman"/>
          <w:sz w:val="24"/>
          <w:szCs w:val="24"/>
        </w:rPr>
        <w:t>модернизированы</w:t>
      </w:r>
      <w:proofErr w:type="gramStart"/>
      <w:r w:rsidRPr="00BF5F90">
        <w:rPr>
          <w:rFonts w:eastAsia="Times New Roman" w:cs="Times New Roman"/>
          <w:sz w:val="24"/>
          <w:szCs w:val="24"/>
        </w:rPr>
        <w:t>,к</w:t>
      </w:r>
      <w:proofErr w:type="gramEnd"/>
      <w:r w:rsidRPr="00BF5F90">
        <w:rPr>
          <w:rFonts w:eastAsia="Times New Roman" w:cs="Times New Roman"/>
          <w:sz w:val="24"/>
          <w:szCs w:val="24"/>
        </w:rPr>
        <w:t>м</w:t>
      </w:r>
      <w:proofErr w:type="spellEnd"/>
    </w:p>
    <w:p w:rsidR="000B3A58" w:rsidRPr="00BF5F90" w:rsidRDefault="000B3A58" w:rsidP="001947C1">
      <w:p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BF5F90">
        <w:rPr>
          <w:rFonts w:eastAsia="Times New Roman" w:cs="Times New Roman"/>
          <w:sz w:val="24"/>
          <w:szCs w:val="24"/>
        </w:rPr>
        <w:t xml:space="preserve">А общ </w:t>
      </w:r>
      <w:r w:rsidR="00FF0E0C">
        <w:rPr>
          <w:rFonts w:eastAsia="Times New Roman" w:cs="Times New Roman"/>
          <w:sz w:val="24"/>
          <w:szCs w:val="24"/>
        </w:rPr>
        <w:t>–</w:t>
      </w:r>
      <w:r w:rsidRPr="00BF5F90">
        <w:rPr>
          <w:rFonts w:eastAsia="Times New Roman" w:cs="Times New Roman"/>
          <w:sz w:val="24"/>
          <w:szCs w:val="24"/>
        </w:rPr>
        <w:t xml:space="preserve"> </w:t>
      </w:r>
      <w:r w:rsidR="00FF0E0C">
        <w:rPr>
          <w:rFonts w:eastAsia="Times New Roman" w:cs="Times New Roman"/>
          <w:sz w:val="24"/>
          <w:szCs w:val="24"/>
        </w:rPr>
        <w:t xml:space="preserve">общая </w:t>
      </w:r>
      <w:r w:rsidRPr="00BF5F90">
        <w:rPr>
          <w:rFonts w:eastAsia="Times New Roman" w:cs="Times New Roman"/>
          <w:sz w:val="24"/>
          <w:szCs w:val="24"/>
        </w:rPr>
        <w:t>протяженность сетей уличного о</w:t>
      </w:r>
      <w:r w:rsidR="00FF0E0C">
        <w:rPr>
          <w:rFonts w:eastAsia="Times New Roman" w:cs="Times New Roman"/>
          <w:sz w:val="24"/>
          <w:szCs w:val="24"/>
        </w:rPr>
        <w:t>свещения</w:t>
      </w:r>
      <w:r w:rsidRPr="00BF5F90">
        <w:rPr>
          <w:rFonts w:eastAsia="Times New Roman" w:cs="Times New Roman"/>
          <w:sz w:val="24"/>
          <w:szCs w:val="24"/>
        </w:rPr>
        <w:t xml:space="preserve">, </w:t>
      </w:r>
      <w:proofErr w:type="gramStart"/>
      <w:r w:rsidRPr="00BF5F90">
        <w:rPr>
          <w:rFonts w:eastAsia="Times New Roman" w:cs="Times New Roman"/>
          <w:sz w:val="24"/>
          <w:szCs w:val="24"/>
        </w:rPr>
        <w:t>км</w:t>
      </w:r>
      <w:proofErr w:type="gramEnd"/>
    </w:p>
    <w:p w:rsidR="000B3A58" w:rsidRPr="00BF5F90" w:rsidRDefault="001935EA" w:rsidP="008F4BCE">
      <w:p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BF5F90">
        <w:rPr>
          <w:rFonts w:eastAsia="Times New Roman" w:cs="Times New Roman"/>
          <w:sz w:val="24"/>
          <w:szCs w:val="24"/>
        </w:rPr>
        <w:tab/>
      </w:r>
      <w:r w:rsidR="006B3276">
        <w:rPr>
          <w:rFonts w:eastAsia="Times New Roman" w:cs="Times New Roman"/>
          <w:sz w:val="24"/>
          <w:szCs w:val="24"/>
        </w:rPr>
        <w:t>3</w:t>
      </w:r>
      <w:r w:rsidR="008F4BCE">
        <w:rPr>
          <w:rFonts w:eastAsia="Times New Roman" w:cs="Times New Roman"/>
          <w:sz w:val="24"/>
          <w:szCs w:val="24"/>
        </w:rPr>
        <w:t>. Показатель «Количество</w:t>
      </w:r>
      <w:r w:rsidR="005F5676">
        <w:rPr>
          <w:rFonts w:eastAsia="Times New Roman" w:cs="Times New Roman"/>
          <w:sz w:val="24"/>
          <w:szCs w:val="24"/>
        </w:rPr>
        <w:t xml:space="preserve"> контейнерных площадок</w:t>
      </w:r>
      <w:r w:rsidR="000B3A58" w:rsidRPr="00BF5F90">
        <w:rPr>
          <w:rFonts w:eastAsia="Times New Roman" w:cs="Times New Roman"/>
          <w:sz w:val="24"/>
          <w:szCs w:val="24"/>
        </w:rPr>
        <w:t xml:space="preserve"> ТКО, не соответствующих нормативным документам»</w:t>
      </w:r>
      <w:r w:rsidR="008F4BCE">
        <w:rPr>
          <w:rFonts w:eastAsia="Times New Roman" w:cs="Times New Roman"/>
          <w:sz w:val="24"/>
          <w:szCs w:val="24"/>
        </w:rPr>
        <w:t xml:space="preserve">, </w:t>
      </w:r>
      <w:r w:rsidR="008F4BCE" w:rsidRPr="008F4BCE">
        <w:rPr>
          <w:rFonts w:eastAsia="Times New Roman" w:cs="Times New Roman"/>
          <w:i/>
          <w:sz w:val="24"/>
          <w:szCs w:val="24"/>
        </w:rPr>
        <w:t>единиц</w:t>
      </w:r>
      <w:r w:rsidR="008F4BCE">
        <w:rPr>
          <w:rFonts w:eastAsia="Times New Roman" w:cs="Times New Roman"/>
          <w:i/>
          <w:sz w:val="24"/>
          <w:szCs w:val="24"/>
        </w:rPr>
        <w:t>ы</w:t>
      </w:r>
      <w:r w:rsidR="000B3A58" w:rsidRPr="008F4BCE">
        <w:rPr>
          <w:rFonts w:eastAsia="Times New Roman" w:cs="Times New Roman"/>
          <w:i/>
          <w:sz w:val="24"/>
          <w:szCs w:val="24"/>
        </w:rPr>
        <w:t xml:space="preserve"> </w:t>
      </w:r>
    </w:p>
    <w:p w:rsidR="001947C1" w:rsidRPr="00FF0E0C" w:rsidRDefault="006B3276" w:rsidP="00A1399F">
      <w:pPr>
        <w:autoSpaceDE w:val="0"/>
        <w:autoSpaceDN w:val="0"/>
        <w:adjustRightInd w:val="0"/>
        <w:spacing w:after="0" w:line="240" w:lineRule="auto"/>
        <w:ind w:firstLine="708"/>
        <w:rPr>
          <w:rFonts w:cs="Times New Roman"/>
          <w:b/>
          <w:bCs/>
          <w:i/>
          <w:sz w:val="24"/>
          <w:szCs w:val="24"/>
        </w:rPr>
      </w:pPr>
      <w:r>
        <w:rPr>
          <w:rFonts w:cs="Times New Roman"/>
          <w:bCs/>
          <w:sz w:val="24"/>
          <w:szCs w:val="24"/>
        </w:rPr>
        <w:t>4</w:t>
      </w:r>
      <w:r w:rsidR="00A1399F" w:rsidRPr="00A1399F">
        <w:rPr>
          <w:rFonts w:cs="Times New Roman"/>
          <w:bCs/>
          <w:sz w:val="24"/>
          <w:szCs w:val="24"/>
        </w:rPr>
        <w:t>. Показатель</w:t>
      </w:r>
      <w:r w:rsidR="00A1399F">
        <w:rPr>
          <w:rFonts w:cs="Times New Roman"/>
          <w:b/>
          <w:bCs/>
          <w:sz w:val="24"/>
          <w:szCs w:val="24"/>
        </w:rPr>
        <w:t xml:space="preserve"> «</w:t>
      </w:r>
      <w:r w:rsidR="008F4BCE">
        <w:rPr>
          <w:rFonts w:eastAsia="Times New Roman" w:cs="Times New Roman"/>
          <w:sz w:val="24"/>
          <w:szCs w:val="24"/>
        </w:rPr>
        <w:t>Отключения или ограничения</w:t>
      </w:r>
      <w:r w:rsidR="002D6D81">
        <w:rPr>
          <w:rFonts w:eastAsia="Times New Roman" w:cs="Times New Roman"/>
          <w:sz w:val="24"/>
          <w:szCs w:val="24"/>
        </w:rPr>
        <w:t xml:space="preserve"> подачи газа и электроэнергии  </w:t>
      </w:r>
      <w:r w:rsidR="00A1399F">
        <w:rPr>
          <w:rFonts w:eastAsia="Times New Roman" w:cs="Times New Roman"/>
          <w:sz w:val="24"/>
          <w:szCs w:val="24"/>
        </w:rPr>
        <w:t xml:space="preserve"> для н</w:t>
      </w:r>
      <w:r w:rsidR="00FF0E0C">
        <w:rPr>
          <w:rFonts w:eastAsia="Times New Roman" w:cs="Times New Roman"/>
          <w:sz w:val="24"/>
          <w:szCs w:val="24"/>
        </w:rPr>
        <w:t>ужд городской общественной бани</w:t>
      </w:r>
      <w:r w:rsidR="00142BF4">
        <w:rPr>
          <w:rFonts w:eastAsia="Times New Roman" w:cs="Times New Roman"/>
          <w:sz w:val="24"/>
          <w:szCs w:val="24"/>
        </w:rPr>
        <w:t>»</w:t>
      </w:r>
      <w:r w:rsidR="00FF0E0C">
        <w:rPr>
          <w:rFonts w:eastAsia="Times New Roman" w:cs="Times New Roman"/>
          <w:sz w:val="24"/>
          <w:szCs w:val="24"/>
        </w:rPr>
        <w:t xml:space="preserve">, </w:t>
      </w:r>
      <w:r w:rsidR="00FF0E0C" w:rsidRPr="00FF0E0C">
        <w:rPr>
          <w:rFonts w:eastAsia="Times New Roman" w:cs="Times New Roman"/>
          <w:i/>
          <w:sz w:val="24"/>
          <w:szCs w:val="24"/>
        </w:rPr>
        <w:t>количество отключений</w:t>
      </w:r>
    </w:p>
    <w:p w:rsidR="00A1399F" w:rsidRDefault="001D721B" w:rsidP="001947C1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4"/>
          <w:szCs w:val="24"/>
        </w:rPr>
      </w:pPr>
      <w:r w:rsidRPr="00BF5F90">
        <w:rPr>
          <w:rFonts w:cs="Times New Roman"/>
          <w:b/>
          <w:bCs/>
          <w:sz w:val="24"/>
          <w:szCs w:val="24"/>
        </w:rPr>
        <w:t xml:space="preserve"> </w:t>
      </w:r>
    </w:p>
    <w:p w:rsidR="001D721B" w:rsidRPr="00BF5F90" w:rsidRDefault="00D45E5B" w:rsidP="001947C1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          8.ПРОГРАММЫ</w:t>
      </w:r>
      <w:r w:rsidR="001D721B" w:rsidRPr="00BF5F90">
        <w:rPr>
          <w:rFonts w:cs="Times New Roman"/>
          <w:b/>
          <w:bCs/>
          <w:sz w:val="24"/>
          <w:szCs w:val="24"/>
        </w:rPr>
        <w:t xml:space="preserve"> ИНВЕСТИЦИОННЫХ ПРОЕКТОВ, </w:t>
      </w:r>
      <w:r w:rsidR="009C131D" w:rsidRPr="00BF5F90">
        <w:rPr>
          <w:rFonts w:cs="Times New Roman"/>
          <w:b/>
          <w:bCs/>
          <w:sz w:val="24"/>
          <w:szCs w:val="24"/>
        </w:rPr>
        <w:t xml:space="preserve"> </w:t>
      </w:r>
      <w:r w:rsidR="001D721B" w:rsidRPr="00BF5F90">
        <w:rPr>
          <w:rFonts w:cs="Times New Roman"/>
          <w:b/>
          <w:bCs/>
          <w:sz w:val="24"/>
          <w:szCs w:val="24"/>
        </w:rPr>
        <w:t>ОБЕСПЕЧИВАЮЩИХ ДОСТИЖЕНИЕ ЦЕЛЕВЫХ ПОКАЗАТЕЛЕЙ</w:t>
      </w:r>
    </w:p>
    <w:p w:rsidR="00FF0E0C" w:rsidRDefault="00FF0E0C" w:rsidP="00AD65FF">
      <w:pPr>
        <w:pStyle w:val="33"/>
        <w:spacing w:line="240" w:lineRule="auto"/>
        <w:ind w:left="360" w:firstLine="0"/>
        <w:jc w:val="both"/>
        <w:rPr>
          <w:rFonts w:eastAsia="Calibri"/>
          <w:b/>
          <w:bCs/>
          <w:sz w:val="24"/>
          <w:szCs w:val="24"/>
        </w:rPr>
      </w:pPr>
    </w:p>
    <w:p w:rsidR="005073A9" w:rsidRPr="00BF5F90" w:rsidRDefault="00D45E5B" w:rsidP="00AD65FF">
      <w:pPr>
        <w:pStyle w:val="33"/>
        <w:spacing w:line="240" w:lineRule="auto"/>
        <w:ind w:left="360" w:firstLine="0"/>
        <w:jc w:val="both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 xml:space="preserve">8.1. </w:t>
      </w:r>
      <w:r w:rsidR="005073A9" w:rsidRPr="00BF5F90">
        <w:rPr>
          <w:rFonts w:eastAsia="Calibri"/>
          <w:b/>
          <w:bCs/>
          <w:sz w:val="24"/>
          <w:szCs w:val="24"/>
        </w:rPr>
        <w:t>Программа инвестиционных проектов в водоснабжении и водоотведении</w:t>
      </w:r>
      <w:r w:rsidR="008F0AF3">
        <w:rPr>
          <w:rFonts w:eastAsia="Calibri"/>
          <w:b/>
          <w:bCs/>
          <w:sz w:val="24"/>
          <w:szCs w:val="24"/>
        </w:rPr>
        <w:t xml:space="preserve"> включает в себя:</w:t>
      </w:r>
    </w:p>
    <w:p w:rsidR="005073A9" w:rsidRPr="00BF5F90" w:rsidRDefault="001947C1" w:rsidP="001947C1">
      <w:pPr>
        <w:shd w:val="clear" w:color="auto" w:fill="FFFFFF"/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BF5F90">
        <w:rPr>
          <w:rFonts w:cs="Times New Roman"/>
          <w:sz w:val="24"/>
          <w:szCs w:val="24"/>
        </w:rPr>
        <w:t>-</w:t>
      </w:r>
      <w:r w:rsidR="003F5495" w:rsidRPr="003F5495">
        <w:rPr>
          <w:rFonts w:cs="Times New Roman"/>
          <w:sz w:val="24"/>
          <w:szCs w:val="24"/>
        </w:rPr>
        <w:t xml:space="preserve"> </w:t>
      </w:r>
      <w:r w:rsidR="003F5495">
        <w:rPr>
          <w:rFonts w:cs="Times New Roman"/>
          <w:sz w:val="24"/>
          <w:szCs w:val="24"/>
        </w:rPr>
        <w:t>с</w:t>
      </w:r>
      <w:r w:rsidR="003F5495" w:rsidRPr="00397FC1">
        <w:rPr>
          <w:rFonts w:cs="Times New Roman"/>
          <w:sz w:val="24"/>
          <w:szCs w:val="24"/>
        </w:rPr>
        <w:t xml:space="preserve">троительство водозаборного сооружения с разводящими сетями 2,5 км на ул. </w:t>
      </w:r>
      <w:proofErr w:type="gramStart"/>
      <w:r w:rsidR="003F5495" w:rsidRPr="00397FC1">
        <w:rPr>
          <w:rFonts w:cs="Times New Roman"/>
          <w:sz w:val="24"/>
          <w:szCs w:val="24"/>
        </w:rPr>
        <w:t>Ново</w:t>
      </w:r>
      <w:r w:rsidR="003F5495">
        <w:rPr>
          <w:rFonts w:cs="Times New Roman"/>
          <w:sz w:val="24"/>
          <w:szCs w:val="24"/>
        </w:rPr>
        <w:t>-Полянской</w:t>
      </w:r>
      <w:proofErr w:type="gramEnd"/>
      <w:r w:rsidR="002D6D81">
        <w:rPr>
          <w:rFonts w:cs="Times New Roman"/>
          <w:sz w:val="24"/>
          <w:szCs w:val="24"/>
        </w:rPr>
        <w:t xml:space="preserve"> г. Почепа</w:t>
      </w:r>
      <w:r w:rsidR="003F5495">
        <w:rPr>
          <w:rFonts w:cs="Times New Roman"/>
          <w:sz w:val="24"/>
          <w:szCs w:val="24"/>
        </w:rPr>
        <w:t>;</w:t>
      </w:r>
      <w:r w:rsidR="003F5495" w:rsidRPr="00BF5F90">
        <w:rPr>
          <w:rFonts w:cs="Times New Roman"/>
          <w:sz w:val="24"/>
          <w:szCs w:val="24"/>
        </w:rPr>
        <w:t xml:space="preserve"> </w:t>
      </w:r>
    </w:p>
    <w:p w:rsidR="005073A9" w:rsidRPr="00BF5F90" w:rsidRDefault="001947C1" w:rsidP="008A6198">
      <w:pPr>
        <w:shd w:val="clear" w:color="auto" w:fill="FFFFFF"/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BF5F90">
        <w:rPr>
          <w:rFonts w:cs="Times New Roman"/>
          <w:sz w:val="24"/>
          <w:szCs w:val="24"/>
        </w:rPr>
        <w:t>-с</w:t>
      </w:r>
      <w:r w:rsidR="005073A9" w:rsidRPr="00BF5F90">
        <w:rPr>
          <w:rFonts w:cs="Times New Roman"/>
          <w:sz w:val="24"/>
          <w:szCs w:val="24"/>
        </w:rPr>
        <w:t>троительство очистных сооружений</w:t>
      </w:r>
      <w:r w:rsidR="005073A9" w:rsidRPr="00BF5F90">
        <w:rPr>
          <w:rFonts w:eastAsia="Calibri" w:cs="Times New Roman"/>
          <w:sz w:val="24"/>
          <w:szCs w:val="24"/>
        </w:rPr>
        <w:t>;</w:t>
      </w:r>
    </w:p>
    <w:p w:rsidR="001947C1" w:rsidRPr="00BF5F90" w:rsidRDefault="001947C1" w:rsidP="008A6198">
      <w:pPr>
        <w:spacing w:after="0" w:line="240" w:lineRule="auto"/>
        <w:jc w:val="both"/>
        <w:rPr>
          <w:rFonts w:eastAsia="Calibri" w:cs="Times New Roman"/>
          <w:bCs/>
          <w:sz w:val="24"/>
          <w:szCs w:val="24"/>
        </w:rPr>
      </w:pPr>
      <w:r w:rsidRPr="00BF5F90">
        <w:rPr>
          <w:rFonts w:eastAsia="Calibri" w:cs="Times New Roman"/>
          <w:b/>
          <w:bCs/>
          <w:sz w:val="24"/>
          <w:szCs w:val="24"/>
        </w:rPr>
        <w:t>-</w:t>
      </w:r>
      <w:r w:rsidR="007815E7">
        <w:rPr>
          <w:rFonts w:eastAsia="Calibri" w:cs="Times New Roman"/>
          <w:bCs/>
          <w:sz w:val="24"/>
          <w:szCs w:val="24"/>
        </w:rPr>
        <w:t xml:space="preserve">капитальный ремонт </w:t>
      </w:r>
      <w:r w:rsidR="003F5495">
        <w:rPr>
          <w:rFonts w:eastAsia="Calibri" w:cs="Times New Roman"/>
          <w:bCs/>
          <w:sz w:val="24"/>
          <w:szCs w:val="24"/>
        </w:rPr>
        <w:t>двух КНС</w:t>
      </w:r>
      <w:r w:rsidRPr="00BF5F90">
        <w:rPr>
          <w:rFonts w:eastAsia="Calibri" w:cs="Times New Roman"/>
          <w:bCs/>
          <w:sz w:val="24"/>
          <w:szCs w:val="24"/>
        </w:rPr>
        <w:t xml:space="preserve"> с заменой оборудования</w:t>
      </w:r>
      <w:r w:rsidR="003F5495">
        <w:rPr>
          <w:rFonts w:eastAsia="Calibri" w:cs="Times New Roman"/>
          <w:bCs/>
          <w:sz w:val="24"/>
          <w:szCs w:val="24"/>
        </w:rPr>
        <w:t>;</w:t>
      </w:r>
    </w:p>
    <w:p w:rsidR="003F5495" w:rsidRDefault="003F5495" w:rsidP="008A6198">
      <w:pPr>
        <w:spacing w:after="0" w:line="240" w:lineRule="auto"/>
        <w:rPr>
          <w:rFonts w:cs="Times New Roman"/>
          <w:szCs w:val="24"/>
        </w:rPr>
      </w:pPr>
      <w:r w:rsidRPr="003F5495">
        <w:rPr>
          <w:rFonts w:cs="Times New Roman"/>
          <w:sz w:val="24"/>
          <w:szCs w:val="24"/>
        </w:rPr>
        <w:t>- зам</w:t>
      </w:r>
      <w:r w:rsidR="0013495A">
        <w:rPr>
          <w:rFonts w:cs="Times New Roman"/>
          <w:sz w:val="24"/>
          <w:szCs w:val="24"/>
        </w:rPr>
        <w:t>ена</w:t>
      </w:r>
      <w:r w:rsidR="00B01FD7">
        <w:rPr>
          <w:rFonts w:cs="Times New Roman"/>
          <w:sz w:val="24"/>
          <w:szCs w:val="24"/>
        </w:rPr>
        <w:t xml:space="preserve"> ветхого водопровода</w:t>
      </w:r>
      <w:r>
        <w:rPr>
          <w:rFonts w:cs="Times New Roman"/>
          <w:sz w:val="24"/>
          <w:szCs w:val="24"/>
        </w:rPr>
        <w:t>;</w:t>
      </w:r>
      <w:r w:rsidRPr="003F5495">
        <w:rPr>
          <w:rFonts w:cs="Times New Roman"/>
          <w:szCs w:val="24"/>
        </w:rPr>
        <w:t xml:space="preserve"> </w:t>
      </w:r>
    </w:p>
    <w:p w:rsidR="003F5495" w:rsidRPr="003F5495" w:rsidRDefault="003F5495" w:rsidP="008A6198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з</w:t>
      </w:r>
      <w:r w:rsidR="0013495A">
        <w:rPr>
          <w:rFonts w:cs="Times New Roman"/>
          <w:sz w:val="24"/>
          <w:szCs w:val="24"/>
        </w:rPr>
        <w:t>амена</w:t>
      </w:r>
      <w:r w:rsidRPr="00397FC1">
        <w:rPr>
          <w:rFonts w:cs="Times New Roman"/>
          <w:sz w:val="24"/>
          <w:szCs w:val="24"/>
        </w:rPr>
        <w:t xml:space="preserve"> глубинных насо</w:t>
      </w:r>
      <w:r w:rsidR="00B01FD7">
        <w:rPr>
          <w:rFonts w:cs="Times New Roman"/>
          <w:sz w:val="24"/>
          <w:szCs w:val="24"/>
        </w:rPr>
        <w:t>сов</w:t>
      </w:r>
      <w:r w:rsidR="008A6198">
        <w:rPr>
          <w:rFonts w:cs="Times New Roman"/>
          <w:sz w:val="24"/>
          <w:szCs w:val="24"/>
        </w:rPr>
        <w:t>;</w:t>
      </w:r>
    </w:p>
    <w:p w:rsidR="003F5495" w:rsidRPr="00397FC1" w:rsidRDefault="003F5495" w:rsidP="008A6198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з</w:t>
      </w:r>
      <w:r w:rsidR="0013495A">
        <w:rPr>
          <w:rFonts w:cs="Times New Roman"/>
          <w:sz w:val="24"/>
          <w:szCs w:val="24"/>
        </w:rPr>
        <w:t>амена</w:t>
      </w:r>
      <w:r w:rsidR="00B01FD7">
        <w:rPr>
          <w:rFonts w:cs="Times New Roman"/>
          <w:sz w:val="24"/>
          <w:szCs w:val="24"/>
        </w:rPr>
        <w:t xml:space="preserve"> колонны труб на </w:t>
      </w:r>
      <w:r w:rsidRPr="00397FC1">
        <w:rPr>
          <w:rFonts w:cs="Times New Roman"/>
          <w:sz w:val="24"/>
          <w:szCs w:val="24"/>
        </w:rPr>
        <w:t xml:space="preserve"> </w:t>
      </w:r>
      <w:proofErr w:type="spellStart"/>
      <w:r w:rsidRPr="00397FC1">
        <w:rPr>
          <w:rFonts w:cs="Times New Roman"/>
          <w:sz w:val="24"/>
          <w:szCs w:val="24"/>
        </w:rPr>
        <w:t>артскважинах</w:t>
      </w:r>
      <w:proofErr w:type="spellEnd"/>
      <w:r w:rsidR="008A6198">
        <w:rPr>
          <w:rFonts w:cs="Times New Roman"/>
          <w:sz w:val="24"/>
          <w:szCs w:val="24"/>
        </w:rPr>
        <w:t>;</w:t>
      </w:r>
      <w:r w:rsidRPr="00397FC1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       </w:t>
      </w:r>
    </w:p>
    <w:p w:rsidR="007028CF" w:rsidRPr="00BF5F90" w:rsidRDefault="003F5495" w:rsidP="008A6198">
      <w:pPr>
        <w:spacing w:after="0" w:line="240" w:lineRule="auto"/>
        <w:jc w:val="both"/>
        <w:rPr>
          <w:rFonts w:eastAsia="Calibri" w:cs="Times New Roman"/>
          <w:b/>
          <w:bCs/>
          <w:sz w:val="24"/>
          <w:szCs w:val="24"/>
        </w:rPr>
      </w:pPr>
      <w:r>
        <w:rPr>
          <w:rFonts w:cs="Times New Roman"/>
          <w:sz w:val="24"/>
          <w:szCs w:val="24"/>
        </w:rPr>
        <w:t>- з</w:t>
      </w:r>
      <w:r w:rsidR="0013495A">
        <w:rPr>
          <w:rFonts w:cs="Times New Roman"/>
          <w:sz w:val="24"/>
          <w:szCs w:val="24"/>
        </w:rPr>
        <w:t>амена</w:t>
      </w:r>
      <w:r w:rsidRPr="00397FC1">
        <w:rPr>
          <w:rFonts w:cs="Times New Roman"/>
          <w:sz w:val="24"/>
          <w:szCs w:val="24"/>
        </w:rPr>
        <w:t xml:space="preserve"> люков водопроводных колодцев</w:t>
      </w:r>
      <w:r w:rsidR="008A6198">
        <w:rPr>
          <w:rFonts w:cs="Times New Roman"/>
          <w:sz w:val="24"/>
          <w:szCs w:val="24"/>
        </w:rPr>
        <w:t>;</w:t>
      </w:r>
    </w:p>
    <w:p w:rsidR="003F5495" w:rsidRDefault="003F5495" w:rsidP="008A6198">
      <w:pPr>
        <w:pStyle w:val="33"/>
        <w:spacing w:line="240" w:lineRule="auto"/>
        <w:ind w:firstLine="0"/>
        <w:jc w:val="both"/>
        <w:rPr>
          <w:rFonts w:eastAsia="Calibri"/>
          <w:b/>
          <w:bCs/>
          <w:sz w:val="24"/>
          <w:szCs w:val="24"/>
        </w:rPr>
      </w:pPr>
      <w:r>
        <w:rPr>
          <w:sz w:val="24"/>
          <w:szCs w:val="24"/>
        </w:rPr>
        <w:t>- у</w:t>
      </w:r>
      <w:r w:rsidR="0013495A">
        <w:rPr>
          <w:sz w:val="24"/>
          <w:szCs w:val="24"/>
        </w:rPr>
        <w:t>становка</w:t>
      </w:r>
      <w:r w:rsidRPr="00397FC1">
        <w:rPr>
          <w:sz w:val="24"/>
          <w:szCs w:val="24"/>
        </w:rPr>
        <w:t xml:space="preserve"> приборов учета расхода воды на водозаборных узлах</w:t>
      </w:r>
      <w:r w:rsidR="008A6198">
        <w:rPr>
          <w:sz w:val="24"/>
          <w:szCs w:val="24"/>
        </w:rPr>
        <w:t>;</w:t>
      </w:r>
    </w:p>
    <w:p w:rsidR="003F5495" w:rsidRDefault="008A6198" w:rsidP="008A6198">
      <w:pPr>
        <w:pStyle w:val="33"/>
        <w:spacing w:line="240" w:lineRule="auto"/>
        <w:ind w:firstLine="0"/>
        <w:jc w:val="both"/>
        <w:rPr>
          <w:rFonts w:eastAsia="Calibri"/>
          <w:b/>
          <w:bCs/>
          <w:sz w:val="24"/>
          <w:szCs w:val="24"/>
        </w:rPr>
      </w:pPr>
      <w:r>
        <w:rPr>
          <w:sz w:val="24"/>
          <w:szCs w:val="24"/>
        </w:rPr>
        <w:t>-п</w:t>
      </w:r>
      <w:r w:rsidRPr="00397FC1">
        <w:rPr>
          <w:sz w:val="24"/>
          <w:szCs w:val="24"/>
        </w:rPr>
        <w:t>риобретение специализированной техники для обслуживания водопроводных и канал</w:t>
      </w:r>
      <w:r w:rsidRPr="00397FC1">
        <w:rPr>
          <w:sz w:val="24"/>
          <w:szCs w:val="24"/>
        </w:rPr>
        <w:t>и</w:t>
      </w:r>
      <w:r w:rsidRPr="00397FC1">
        <w:rPr>
          <w:sz w:val="24"/>
          <w:szCs w:val="24"/>
        </w:rPr>
        <w:t>зационных сетей</w:t>
      </w:r>
      <w:r>
        <w:rPr>
          <w:sz w:val="24"/>
          <w:szCs w:val="24"/>
        </w:rPr>
        <w:t>;</w:t>
      </w:r>
    </w:p>
    <w:p w:rsidR="003F5495" w:rsidRDefault="008A6198" w:rsidP="008A6198">
      <w:pPr>
        <w:pStyle w:val="33"/>
        <w:spacing w:line="240" w:lineRule="auto"/>
        <w:ind w:firstLine="0"/>
        <w:jc w:val="both"/>
        <w:rPr>
          <w:rFonts w:eastAsia="Calibri"/>
          <w:b/>
          <w:bCs/>
          <w:sz w:val="24"/>
          <w:szCs w:val="24"/>
        </w:rPr>
      </w:pPr>
      <w:r>
        <w:rPr>
          <w:sz w:val="24"/>
          <w:szCs w:val="24"/>
        </w:rPr>
        <w:t>- с</w:t>
      </w:r>
      <w:r w:rsidRPr="00397FC1">
        <w:rPr>
          <w:sz w:val="24"/>
          <w:szCs w:val="24"/>
        </w:rPr>
        <w:t>оздание аварийного запаса материалов</w:t>
      </w:r>
      <w:r>
        <w:rPr>
          <w:sz w:val="24"/>
          <w:szCs w:val="24"/>
        </w:rPr>
        <w:t>.</w:t>
      </w:r>
    </w:p>
    <w:p w:rsidR="008A6198" w:rsidRDefault="008A6198" w:rsidP="008F0AF3">
      <w:pPr>
        <w:pStyle w:val="33"/>
        <w:spacing w:line="240" w:lineRule="auto"/>
        <w:ind w:left="360" w:firstLine="0"/>
        <w:jc w:val="both"/>
        <w:rPr>
          <w:rFonts w:eastAsia="Calibri"/>
          <w:b/>
          <w:bCs/>
          <w:sz w:val="24"/>
          <w:szCs w:val="24"/>
        </w:rPr>
      </w:pPr>
    </w:p>
    <w:p w:rsidR="008F0AF3" w:rsidRPr="00BF5F90" w:rsidRDefault="005073A9" w:rsidP="008F0AF3">
      <w:pPr>
        <w:pStyle w:val="33"/>
        <w:spacing w:line="240" w:lineRule="auto"/>
        <w:ind w:left="360" w:firstLine="0"/>
        <w:jc w:val="both"/>
        <w:rPr>
          <w:rFonts w:eastAsia="Calibri"/>
          <w:b/>
          <w:bCs/>
          <w:sz w:val="24"/>
          <w:szCs w:val="24"/>
        </w:rPr>
      </w:pPr>
      <w:r w:rsidRPr="00BF5F90">
        <w:rPr>
          <w:rFonts w:eastAsia="Calibri"/>
          <w:b/>
          <w:bCs/>
          <w:sz w:val="24"/>
          <w:szCs w:val="24"/>
        </w:rPr>
        <w:lastRenderedPageBreak/>
        <w:t xml:space="preserve"> </w:t>
      </w:r>
      <w:r w:rsidR="002D6D81">
        <w:rPr>
          <w:rFonts w:eastAsia="Calibri"/>
          <w:b/>
          <w:bCs/>
          <w:sz w:val="24"/>
          <w:szCs w:val="24"/>
        </w:rPr>
        <w:t xml:space="preserve"> 8.2</w:t>
      </w:r>
      <w:r w:rsidR="00D45E5B">
        <w:rPr>
          <w:rFonts w:eastAsia="Calibri"/>
          <w:b/>
          <w:bCs/>
          <w:sz w:val="24"/>
          <w:szCs w:val="24"/>
        </w:rPr>
        <w:t xml:space="preserve">. </w:t>
      </w:r>
      <w:r w:rsidRPr="00BF5F90">
        <w:rPr>
          <w:rFonts w:eastAsia="Calibri"/>
          <w:b/>
          <w:bCs/>
          <w:sz w:val="24"/>
          <w:szCs w:val="24"/>
        </w:rPr>
        <w:t>Программа инвес</w:t>
      </w:r>
      <w:r w:rsidR="00CA2C55" w:rsidRPr="00BF5F90">
        <w:rPr>
          <w:rFonts w:eastAsia="Calibri"/>
          <w:b/>
          <w:bCs/>
          <w:sz w:val="24"/>
          <w:szCs w:val="24"/>
        </w:rPr>
        <w:t>тиционных проектов в сфере обращения с</w:t>
      </w:r>
      <w:r w:rsidR="00EF5969" w:rsidRPr="00BF5F90">
        <w:rPr>
          <w:rFonts w:eastAsia="Calibri"/>
          <w:b/>
          <w:bCs/>
          <w:sz w:val="24"/>
          <w:szCs w:val="24"/>
        </w:rPr>
        <w:t xml:space="preserve"> </w:t>
      </w:r>
      <w:r w:rsidRPr="00BF5F90">
        <w:rPr>
          <w:rFonts w:eastAsia="Calibri"/>
          <w:b/>
          <w:bCs/>
          <w:sz w:val="24"/>
          <w:szCs w:val="24"/>
        </w:rPr>
        <w:t>твер</w:t>
      </w:r>
      <w:r w:rsidR="00CA2C55" w:rsidRPr="00BF5F90">
        <w:rPr>
          <w:rFonts w:eastAsia="Calibri"/>
          <w:b/>
          <w:bCs/>
          <w:sz w:val="24"/>
          <w:szCs w:val="24"/>
        </w:rPr>
        <w:t>дыми</w:t>
      </w:r>
      <w:r w:rsidR="002D6D81">
        <w:rPr>
          <w:rFonts w:eastAsia="Calibri"/>
          <w:b/>
          <w:bCs/>
          <w:sz w:val="24"/>
          <w:szCs w:val="24"/>
        </w:rPr>
        <w:t xml:space="preserve">           </w:t>
      </w:r>
      <w:proofErr w:type="spellStart"/>
      <w:r w:rsidR="002D6D81">
        <w:rPr>
          <w:rFonts w:eastAsia="Calibri"/>
          <w:b/>
          <w:bCs/>
          <w:sz w:val="24"/>
          <w:szCs w:val="24"/>
        </w:rPr>
        <w:t>ко</w:t>
      </w:r>
      <w:r w:rsidR="00EF5969" w:rsidRPr="00BF5F90">
        <w:rPr>
          <w:rFonts w:eastAsia="Calibri"/>
          <w:b/>
          <w:bCs/>
          <w:sz w:val="24"/>
          <w:szCs w:val="24"/>
        </w:rPr>
        <w:t>муналь</w:t>
      </w:r>
      <w:r w:rsidR="00CA2C55" w:rsidRPr="00BF5F90">
        <w:rPr>
          <w:rFonts w:eastAsia="Calibri"/>
          <w:b/>
          <w:bCs/>
          <w:sz w:val="24"/>
          <w:szCs w:val="24"/>
        </w:rPr>
        <w:t>ными</w:t>
      </w:r>
      <w:proofErr w:type="spellEnd"/>
      <w:r w:rsidRPr="00BF5F90">
        <w:rPr>
          <w:rFonts w:eastAsia="Calibri"/>
          <w:b/>
          <w:bCs/>
          <w:sz w:val="24"/>
          <w:szCs w:val="24"/>
        </w:rPr>
        <w:t xml:space="preserve"> отхо</w:t>
      </w:r>
      <w:r w:rsidR="00CA2C55" w:rsidRPr="00BF5F90">
        <w:rPr>
          <w:rFonts w:eastAsia="Calibri"/>
          <w:b/>
          <w:bCs/>
          <w:sz w:val="24"/>
          <w:szCs w:val="24"/>
        </w:rPr>
        <w:t>дами</w:t>
      </w:r>
      <w:r w:rsidR="008F0AF3" w:rsidRPr="008F0AF3">
        <w:rPr>
          <w:rFonts w:eastAsia="Calibri"/>
          <w:b/>
          <w:bCs/>
          <w:sz w:val="24"/>
          <w:szCs w:val="24"/>
        </w:rPr>
        <w:t xml:space="preserve"> </w:t>
      </w:r>
      <w:r w:rsidR="008F0AF3">
        <w:rPr>
          <w:rFonts w:eastAsia="Calibri"/>
          <w:b/>
          <w:bCs/>
          <w:sz w:val="24"/>
          <w:szCs w:val="24"/>
        </w:rPr>
        <w:t>включает в себя:</w:t>
      </w:r>
    </w:p>
    <w:p w:rsidR="00EF5969" w:rsidRPr="00BF5F90" w:rsidRDefault="001947C1" w:rsidP="00AE6268">
      <w:pPr>
        <w:tabs>
          <w:tab w:val="left" w:pos="0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BF5F90">
        <w:rPr>
          <w:rFonts w:eastAsia="Calibri" w:cs="Times New Roman"/>
          <w:sz w:val="24"/>
          <w:szCs w:val="24"/>
        </w:rPr>
        <w:t>-о</w:t>
      </w:r>
      <w:r w:rsidR="00EF5969" w:rsidRPr="00BF5F90">
        <w:rPr>
          <w:rFonts w:cs="Times New Roman"/>
          <w:sz w:val="24"/>
          <w:szCs w:val="24"/>
        </w:rPr>
        <w:t>буст</w:t>
      </w:r>
      <w:r w:rsidR="00CA2C55" w:rsidRPr="00BF5F90">
        <w:rPr>
          <w:rFonts w:cs="Times New Roman"/>
          <w:sz w:val="24"/>
          <w:szCs w:val="24"/>
        </w:rPr>
        <w:t>ройство контейнерных площадок ТКО</w:t>
      </w:r>
      <w:r w:rsidRPr="00BF5F90">
        <w:rPr>
          <w:rFonts w:cs="Times New Roman"/>
          <w:sz w:val="24"/>
          <w:szCs w:val="24"/>
        </w:rPr>
        <w:t>.</w:t>
      </w:r>
      <w:r w:rsidR="00CA2C55" w:rsidRPr="00BF5F90">
        <w:rPr>
          <w:rFonts w:cs="Times New Roman"/>
          <w:sz w:val="24"/>
          <w:szCs w:val="24"/>
        </w:rPr>
        <w:t xml:space="preserve"> </w:t>
      </w:r>
    </w:p>
    <w:p w:rsidR="00CA2C55" w:rsidRPr="00BF5F90" w:rsidRDefault="00CA2C55" w:rsidP="00A97F6E">
      <w:pPr>
        <w:tabs>
          <w:tab w:val="left" w:pos="0"/>
        </w:tabs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8F0AF3" w:rsidRPr="00BF5F90" w:rsidRDefault="00CA2C55" w:rsidP="008F0AF3">
      <w:pPr>
        <w:pStyle w:val="33"/>
        <w:spacing w:line="240" w:lineRule="auto"/>
        <w:ind w:left="360" w:firstLine="0"/>
        <w:jc w:val="both"/>
        <w:rPr>
          <w:rFonts w:eastAsia="Calibri"/>
          <w:b/>
          <w:bCs/>
          <w:sz w:val="24"/>
          <w:szCs w:val="24"/>
        </w:rPr>
      </w:pPr>
      <w:r w:rsidRPr="00D45E5B">
        <w:rPr>
          <w:b/>
          <w:sz w:val="24"/>
          <w:szCs w:val="24"/>
        </w:rPr>
        <w:t xml:space="preserve"> </w:t>
      </w:r>
      <w:r w:rsidR="00AD65FF" w:rsidRPr="00D45E5B">
        <w:rPr>
          <w:b/>
          <w:sz w:val="24"/>
          <w:szCs w:val="24"/>
        </w:rPr>
        <w:t xml:space="preserve">  </w:t>
      </w:r>
      <w:r w:rsidR="00326ABF" w:rsidRPr="00D45E5B">
        <w:rPr>
          <w:b/>
          <w:sz w:val="24"/>
          <w:szCs w:val="24"/>
        </w:rPr>
        <w:t xml:space="preserve"> </w:t>
      </w:r>
      <w:r w:rsidR="002D6D81">
        <w:rPr>
          <w:b/>
          <w:sz w:val="24"/>
          <w:szCs w:val="24"/>
        </w:rPr>
        <w:t>8.3</w:t>
      </w:r>
      <w:r w:rsidR="00D45E5B" w:rsidRPr="00D45E5B">
        <w:rPr>
          <w:b/>
          <w:sz w:val="24"/>
          <w:szCs w:val="24"/>
        </w:rPr>
        <w:t>.</w:t>
      </w:r>
      <w:r w:rsidR="00D45E5B">
        <w:rPr>
          <w:sz w:val="24"/>
          <w:szCs w:val="24"/>
        </w:rPr>
        <w:t xml:space="preserve"> </w:t>
      </w:r>
      <w:r w:rsidR="00326ABF" w:rsidRPr="00BF5F90">
        <w:rPr>
          <w:rFonts w:eastAsia="Calibri"/>
          <w:b/>
          <w:bCs/>
          <w:sz w:val="24"/>
          <w:szCs w:val="24"/>
        </w:rPr>
        <w:t>Программа инвестиционных проектов в уличном освещении</w:t>
      </w:r>
      <w:r w:rsidR="008F0AF3" w:rsidRPr="008F0AF3">
        <w:rPr>
          <w:rFonts w:eastAsia="Calibri"/>
          <w:b/>
          <w:bCs/>
          <w:sz w:val="24"/>
          <w:szCs w:val="24"/>
        </w:rPr>
        <w:t xml:space="preserve"> </w:t>
      </w:r>
      <w:r w:rsidR="008F0AF3">
        <w:rPr>
          <w:rFonts w:eastAsia="Calibri"/>
          <w:b/>
          <w:bCs/>
          <w:sz w:val="24"/>
          <w:szCs w:val="24"/>
        </w:rPr>
        <w:t>включает в себя:</w:t>
      </w:r>
    </w:p>
    <w:p w:rsidR="00326ABF" w:rsidRPr="00BF5F90" w:rsidRDefault="00CA2C55" w:rsidP="003B405E">
      <w:pPr>
        <w:tabs>
          <w:tab w:val="left" w:pos="0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BF5F90">
        <w:rPr>
          <w:rFonts w:eastAsia="Calibri" w:cs="Times New Roman"/>
          <w:b/>
          <w:sz w:val="24"/>
          <w:szCs w:val="24"/>
        </w:rPr>
        <w:t xml:space="preserve">  </w:t>
      </w:r>
      <w:r w:rsidR="00AE6268" w:rsidRPr="00BF5F90">
        <w:rPr>
          <w:rFonts w:cs="Times New Roman"/>
          <w:sz w:val="24"/>
          <w:szCs w:val="24"/>
        </w:rPr>
        <w:t xml:space="preserve"> </w:t>
      </w:r>
      <w:r w:rsidR="007815E7">
        <w:rPr>
          <w:rFonts w:cs="Times New Roman"/>
          <w:sz w:val="24"/>
          <w:szCs w:val="24"/>
        </w:rPr>
        <w:t>- м</w:t>
      </w:r>
      <w:r w:rsidRPr="00BF5F90">
        <w:rPr>
          <w:rFonts w:cs="Times New Roman"/>
          <w:sz w:val="24"/>
          <w:szCs w:val="24"/>
        </w:rPr>
        <w:t>одернизация</w:t>
      </w:r>
      <w:r w:rsidR="00AE6268" w:rsidRPr="00BF5F90">
        <w:rPr>
          <w:rFonts w:cs="Times New Roman"/>
          <w:sz w:val="24"/>
          <w:szCs w:val="24"/>
        </w:rPr>
        <w:t xml:space="preserve"> </w:t>
      </w:r>
      <w:r w:rsidR="00326ABF" w:rsidRPr="00BF5F90">
        <w:rPr>
          <w:rFonts w:cs="Times New Roman"/>
          <w:sz w:val="24"/>
          <w:szCs w:val="24"/>
        </w:rPr>
        <w:t xml:space="preserve">(техническое перевооружение) сетей уличного освещения </w:t>
      </w:r>
      <w:r w:rsidR="002D6D81">
        <w:rPr>
          <w:rFonts w:cs="Times New Roman"/>
          <w:sz w:val="24"/>
          <w:szCs w:val="24"/>
        </w:rPr>
        <w:t>по   г. Почепу</w:t>
      </w:r>
    </w:p>
    <w:p w:rsidR="002D6D81" w:rsidRDefault="002D6D81" w:rsidP="00FF0E0C">
      <w:pPr>
        <w:spacing w:after="0"/>
        <w:jc w:val="both"/>
        <w:rPr>
          <w:rFonts w:eastAsia="Calibri"/>
          <w:b/>
          <w:bCs/>
          <w:sz w:val="24"/>
          <w:szCs w:val="24"/>
        </w:rPr>
      </w:pPr>
    </w:p>
    <w:p w:rsidR="008E4C9B" w:rsidRPr="00BF5F90" w:rsidRDefault="003F1605" w:rsidP="00FF0E0C">
      <w:pPr>
        <w:spacing w:after="0"/>
        <w:jc w:val="both"/>
        <w:rPr>
          <w:rFonts w:eastAsia="Times New Roman" w:cs="Times New Roman"/>
          <w:b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 xml:space="preserve">    </w:t>
      </w:r>
      <w:r w:rsidR="002D6D81">
        <w:rPr>
          <w:rFonts w:eastAsia="Calibri"/>
          <w:b/>
          <w:bCs/>
          <w:sz w:val="24"/>
          <w:szCs w:val="24"/>
        </w:rPr>
        <w:t xml:space="preserve">     </w:t>
      </w:r>
      <w:r>
        <w:rPr>
          <w:rFonts w:eastAsia="Calibri"/>
          <w:b/>
          <w:bCs/>
          <w:sz w:val="24"/>
          <w:szCs w:val="24"/>
        </w:rPr>
        <w:t xml:space="preserve"> </w:t>
      </w:r>
      <w:r w:rsidR="002D6D81">
        <w:rPr>
          <w:rFonts w:eastAsia="Calibri"/>
          <w:b/>
          <w:bCs/>
          <w:sz w:val="24"/>
          <w:szCs w:val="24"/>
        </w:rPr>
        <w:t>8.4</w:t>
      </w:r>
      <w:r w:rsidR="00D45E5B">
        <w:rPr>
          <w:rFonts w:eastAsia="Calibri"/>
          <w:b/>
          <w:bCs/>
          <w:sz w:val="24"/>
          <w:szCs w:val="24"/>
        </w:rPr>
        <w:t xml:space="preserve">. </w:t>
      </w:r>
      <w:r w:rsidR="00A1399F" w:rsidRPr="00BF5F90">
        <w:rPr>
          <w:rFonts w:eastAsia="Calibri"/>
          <w:b/>
          <w:bCs/>
          <w:sz w:val="24"/>
          <w:szCs w:val="24"/>
        </w:rPr>
        <w:t>Программа инвестиционных проектов</w:t>
      </w:r>
      <w:r w:rsidR="00A1399F">
        <w:rPr>
          <w:rFonts w:eastAsia="Calibri"/>
          <w:b/>
          <w:bCs/>
          <w:sz w:val="24"/>
          <w:szCs w:val="24"/>
        </w:rPr>
        <w:t xml:space="preserve"> «</w:t>
      </w:r>
      <w:r>
        <w:rPr>
          <w:rFonts w:eastAsia="Calibri"/>
          <w:b/>
          <w:bCs/>
          <w:sz w:val="24"/>
          <w:szCs w:val="24"/>
        </w:rPr>
        <w:t>Обеспечение населения бытовыми услугами</w:t>
      </w:r>
      <w:r w:rsidR="00A1399F">
        <w:rPr>
          <w:rFonts w:eastAsia="Calibri"/>
          <w:b/>
          <w:bCs/>
          <w:sz w:val="24"/>
          <w:szCs w:val="24"/>
        </w:rPr>
        <w:t>»</w:t>
      </w:r>
      <w:r w:rsidR="0013495A">
        <w:rPr>
          <w:rFonts w:eastAsia="Calibri"/>
          <w:b/>
          <w:bCs/>
          <w:sz w:val="24"/>
          <w:szCs w:val="24"/>
        </w:rPr>
        <w:t xml:space="preserve"> включает в себя:</w:t>
      </w:r>
    </w:p>
    <w:p w:rsidR="00A1399F" w:rsidRDefault="00A1399F" w:rsidP="00FF0E0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sz w:val="24"/>
          <w:szCs w:val="24"/>
        </w:rPr>
        <w:t xml:space="preserve">      - предоставление </w:t>
      </w:r>
      <w:r w:rsidR="00DC631F">
        <w:rPr>
          <w:sz w:val="24"/>
          <w:szCs w:val="24"/>
        </w:rPr>
        <w:t>МУП «</w:t>
      </w:r>
      <w:proofErr w:type="spellStart"/>
      <w:r w:rsidR="00DC631F">
        <w:rPr>
          <w:sz w:val="24"/>
          <w:szCs w:val="24"/>
        </w:rPr>
        <w:t>Водстройсервис</w:t>
      </w:r>
      <w:proofErr w:type="spellEnd"/>
      <w:r w:rsidR="00DC631F">
        <w:rPr>
          <w:sz w:val="24"/>
          <w:szCs w:val="24"/>
        </w:rPr>
        <w:t xml:space="preserve">» </w:t>
      </w:r>
      <w:r w:rsidR="00FF0E0C">
        <w:rPr>
          <w:sz w:val="24"/>
          <w:szCs w:val="24"/>
        </w:rPr>
        <w:t>субсидии</w:t>
      </w:r>
      <w:r w:rsidR="00FF0E0C" w:rsidRPr="00397FC1">
        <w:rPr>
          <w:sz w:val="24"/>
          <w:szCs w:val="24"/>
        </w:rPr>
        <w:t xml:space="preserve"> </w:t>
      </w:r>
      <w:r w:rsidR="00FF0E0C">
        <w:rPr>
          <w:sz w:val="24"/>
          <w:szCs w:val="24"/>
        </w:rPr>
        <w:t>из бюджета муниципального о</w:t>
      </w:r>
      <w:r w:rsidR="00FF0E0C">
        <w:rPr>
          <w:sz w:val="24"/>
          <w:szCs w:val="24"/>
        </w:rPr>
        <w:t>б</w:t>
      </w:r>
      <w:r w:rsidR="00FF0E0C">
        <w:rPr>
          <w:sz w:val="24"/>
          <w:szCs w:val="24"/>
        </w:rPr>
        <w:t xml:space="preserve">разования «город Почеп» </w:t>
      </w:r>
      <w:r w:rsidRPr="00397FC1">
        <w:rPr>
          <w:sz w:val="24"/>
          <w:szCs w:val="24"/>
        </w:rPr>
        <w:t xml:space="preserve">на возмещение части затрат, возникающих при </w:t>
      </w:r>
      <w:r w:rsidR="002D6D81">
        <w:rPr>
          <w:sz w:val="24"/>
          <w:szCs w:val="24"/>
        </w:rPr>
        <w:t xml:space="preserve">содержании </w:t>
      </w:r>
      <w:r>
        <w:rPr>
          <w:sz w:val="24"/>
          <w:szCs w:val="24"/>
        </w:rPr>
        <w:t xml:space="preserve"> г</w:t>
      </w:r>
      <w:r>
        <w:rPr>
          <w:sz w:val="24"/>
          <w:szCs w:val="24"/>
        </w:rPr>
        <w:t>о</w:t>
      </w:r>
      <w:r>
        <w:rPr>
          <w:sz w:val="24"/>
          <w:szCs w:val="24"/>
        </w:rPr>
        <w:t>родской общественной бани</w:t>
      </w:r>
      <w:r w:rsidR="002D6D81">
        <w:rPr>
          <w:sz w:val="24"/>
          <w:szCs w:val="24"/>
        </w:rPr>
        <w:t>, в том числе в части предупреждения ситуаций прекращения или ограничения подачи газа и электроэнергии</w:t>
      </w:r>
      <w:r>
        <w:rPr>
          <w:sz w:val="24"/>
          <w:szCs w:val="24"/>
        </w:rPr>
        <w:t>.</w:t>
      </w:r>
    </w:p>
    <w:p w:rsidR="00A1399F" w:rsidRDefault="00A1399F" w:rsidP="00FF0E0C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4"/>
          <w:szCs w:val="24"/>
        </w:rPr>
      </w:pPr>
    </w:p>
    <w:sectPr w:rsidR="00A1399F" w:rsidSect="003D1E9A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39C" w:rsidRDefault="0097339C" w:rsidP="00680C96">
      <w:pPr>
        <w:spacing w:after="0" w:line="240" w:lineRule="auto"/>
      </w:pPr>
      <w:r>
        <w:separator/>
      </w:r>
    </w:p>
  </w:endnote>
  <w:endnote w:type="continuationSeparator" w:id="0">
    <w:p w:rsidR="0097339C" w:rsidRDefault="0097339C" w:rsidP="00680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EF1" w:rsidRPr="008C4516" w:rsidRDefault="00111EF1">
    <w:pPr>
      <w:pStyle w:val="af6"/>
      <w:pBdr>
        <w:top w:val="thinThickSmallGap" w:sz="24" w:space="1" w:color="622423" w:themeColor="accent2" w:themeShade="7F"/>
      </w:pBdr>
      <w:rPr>
        <w:rFonts w:eastAsiaTheme="majorEastAsia"/>
        <w:sz w:val="20"/>
      </w:rPr>
    </w:pPr>
    <w:r w:rsidRPr="008C4516">
      <w:rPr>
        <w:rFonts w:eastAsiaTheme="majorEastAsia"/>
        <w:sz w:val="20"/>
      </w:rPr>
      <w:ptab w:relativeTo="margin" w:alignment="right" w:leader="none"/>
    </w:r>
    <w:r w:rsidRPr="008C4516">
      <w:rPr>
        <w:rFonts w:eastAsiaTheme="majorEastAsia"/>
        <w:sz w:val="20"/>
      </w:rPr>
      <w:t xml:space="preserve">Страница </w:t>
    </w:r>
    <w:r w:rsidR="00550905" w:rsidRPr="008C4516">
      <w:rPr>
        <w:rFonts w:eastAsiaTheme="minorEastAsia"/>
        <w:sz w:val="20"/>
      </w:rPr>
      <w:fldChar w:fldCharType="begin"/>
    </w:r>
    <w:r w:rsidRPr="008C4516">
      <w:rPr>
        <w:sz w:val="20"/>
      </w:rPr>
      <w:instrText>PAGE   \* MERGEFORMAT</w:instrText>
    </w:r>
    <w:r w:rsidR="00550905" w:rsidRPr="008C4516">
      <w:rPr>
        <w:rFonts w:eastAsiaTheme="minorEastAsia"/>
        <w:sz w:val="20"/>
      </w:rPr>
      <w:fldChar w:fldCharType="separate"/>
    </w:r>
    <w:r w:rsidR="001106A4" w:rsidRPr="001106A4">
      <w:rPr>
        <w:rFonts w:eastAsiaTheme="majorEastAsia"/>
        <w:noProof/>
        <w:sz w:val="20"/>
      </w:rPr>
      <w:t>6</w:t>
    </w:r>
    <w:r w:rsidR="00550905" w:rsidRPr="008C4516">
      <w:rPr>
        <w:rFonts w:eastAsiaTheme="majorEastAsia"/>
        <w:sz w:val="20"/>
      </w:rPr>
      <w:fldChar w:fldCharType="end"/>
    </w:r>
  </w:p>
  <w:p w:rsidR="00111EF1" w:rsidRDefault="00111EF1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EF1" w:rsidRPr="001462DA" w:rsidRDefault="00111EF1">
    <w:pPr>
      <w:pStyle w:val="af6"/>
      <w:pBdr>
        <w:top w:val="thinThickSmallGap" w:sz="24" w:space="1" w:color="622423" w:themeColor="accent2" w:themeShade="7F"/>
      </w:pBdr>
      <w:rPr>
        <w:rFonts w:eastAsiaTheme="majorEastAsia"/>
        <w:sz w:val="20"/>
        <w:szCs w:val="20"/>
      </w:rPr>
    </w:pPr>
    <w:r w:rsidRPr="001462DA">
      <w:rPr>
        <w:rFonts w:eastAsiaTheme="majorEastAsia"/>
        <w:sz w:val="20"/>
        <w:szCs w:val="20"/>
      </w:rPr>
      <w:t>НЕКОММЕРЧЕСКОЕ ПАРТНЕРСТВО «ТЭКтест-32» г. Брянск, ул. Горького, д.30. тел. (4832) 59-96-86 energoaudit-6r@mail.ru</w:t>
    </w:r>
    <w:r w:rsidRPr="001462DA">
      <w:rPr>
        <w:rFonts w:eastAsiaTheme="majorEastAsia"/>
        <w:sz w:val="20"/>
        <w:szCs w:val="20"/>
      </w:rPr>
      <w:ptab w:relativeTo="margin" w:alignment="right" w:leader="none"/>
    </w:r>
    <w:r w:rsidRPr="001462DA">
      <w:rPr>
        <w:rFonts w:eastAsiaTheme="majorEastAsia"/>
        <w:sz w:val="20"/>
        <w:szCs w:val="20"/>
      </w:rPr>
      <w:t xml:space="preserve">Страница </w:t>
    </w:r>
    <w:r w:rsidR="00550905" w:rsidRPr="001462DA">
      <w:rPr>
        <w:rFonts w:eastAsiaTheme="minorEastAsia"/>
        <w:sz w:val="20"/>
        <w:szCs w:val="20"/>
      </w:rPr>
      <w:fldChar w:fldCharType="begin"/>
    </w:r>
    <w:r w:rsidRPr="001462DA">
      <w:rPr>
        <w:sz w:val="20"/>
        <w:szCs w:val="20"/>
      </w:rPr>
      <w:instrText>PAGE   \* MERGEFORMAT</w:instrText>
    </w:r>
    <w:r w:rsidR="00550905" w:rsidRPr="001462DA">
      <w:rPr>
        <w:rFonts w:eastAsiaTheme="minorEastAsia"/>
        <w:sz w:val="20"/>
        <w:szCs w:val="20"/>
      </w:rPr>
      <w:fldChar w:fldCharType="separate"/>
    </w:r>
    <w:r w:rsidRPr="003D1C5E">
      <w:rPr>
        <w:rFonts w:eastAsiaTheme="majorEastAsia"/>
        <w:noProof/>
        <w:sz w:val="20"/>
        <w:szCs w:val="20"/>
      </w:rPr>
      <w:t>3</w:t>
    </w:r>
    <w:r w:rsidR="00550905" w:rsidRPr="001462DA">
      <w:rPr>
        <w:rFonts w:eastAsiaTheme="majorEastAsia"/>
        <w:sz w:val="20"/>
        <w:szCs w:val="20"/>
      </w:rPr>
      <w:fldChar w:fldCharType="end"/>
    </w:r>
  </w:p>
  <w:p w:rsidR="00111EF1" w:rsidRPr="001462DA" w:rsidRDefault="00111EF1">
    <w:pPr>
      <w:pStyle w:val="af6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39C" w:rsidRDefault="0097339C" w:rsidP="00680C96">
      <w:pPr>
        <w:spacing w:after="0" w:line="240" w:lineRule="auto"/>
      </w:pPr>
      <w:r>
        <w:separator/>
      </w:r>
    </w:p>
  </w:footnote>
  <w:footnote w:type="continuationSeparator" w:id="0">
    <w:p w:rsidR="0097339C" w:rsidRDefault="0097339C" w:rsidP="00680C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EF1" w:rsidRPr="004D5704" w:rsidRDefault="00111EF1" w:rsidP="004D5704">
    <w:pPr>
      <w:pStyle w:val="af3"/>
      <w:jc w:val="center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0"/>
        <w:szCs w:val="32"/>
      </w:rPr>
      <w:alias w:val="Название"/>
      <w:id w:val="2097901651"/>
      <w:placeholder>
        <w:docPart w:val="5459F934131344EAB061B48D5418B11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11EF1" w:rsidRPr="001462DA" w:rsidRDefault="00111EF1">
        <w:pPr>
          <w:pStyle w:val="af3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32"/>
          </w:rPr>
        </w:pPr>
        <w:r w:rsidRPr="001462DA">
          <w:rPr>
            <w:rFonts w:asciiTheme="majorHAnsi" w:eastAsiaTheme="majorEastAsia" w:hAnsiTheme="majorHAnsi" w:cstheme="majorBidi"/>
            <w:sz w:val="20"/>
            <w:szCs w:val="32"/>
          </w:rPr>
          <w:t>Программа комплексного развития систем коммунальной инфраструктуры</w:t>
        </w:r>
        <w:r>
          <w:rPr>
            <w:rFonts w:asciiTheme="majorHAnsi" w:eastAsiaTheme="majorEastAsia" w:hAnsiTheme="majorHAnsi" w:cstheme="majorBidi"/>
            <w:sz w:val="20"/>
            <w:szCs w:val="32"/>
          </w:rPr>
          <w:t xml:space="preserve"> МО </w:t>
        </w:r>
        <w:r w:rsidRPr="001462DA">
          <w:rPr>
            <w:rFonts w:asciiTheme="majorHAnsi" w:eastAsiaTheme="majorEastAsia" w:hAnsiTheme="majorHAnsi" w:cstheme="majorBidi"/>
            <w:sz w:val="20"/>
            <w:szCs w:val="32"/>
          </w:rPr>
          <w:t>«</w:t>
        </w:r>
        <w:proofErr w:type="spellStart"/>
        <w:r w:rsidRPr="001462DA">
          <w:rPr>
            <w:rFonts w:asciiTheme="majorHAnsi" w:eastAsiaTheme="majorEastAsia" w:hAnsiTheme="majorHAnsi" w:cstheme="majorBidi"/>
            <w:sz w:val="20"/>
            <w:szCs w:val="32"/>
          </w:rPr>
          <w:t>Почепское</w:t>
        </w:r>
        <w:proofErr w:type="spellEnd"/>
        <w:r w:rsidRPr="001462DA">
          <w:rPr>
            <w:rFonts w:asciiTheme="majorHAnsi" w:eastAsiaTheme="majorEastAsia" w:hAnsiTheme="majorHAnsi" w:cstheme="majorBidi"/>
            <w:sz w:val="20"/>
            <w:szCs w:val="32"/>
          </w:rPr>
          <w:t xml:space="preserve"> городское поселение»</w:t>
        </w:r>
      </w:p>
    </w:sdtContent>
  </w:sdt>
  <w:p w:rsidR="00111EF1" w:rsidRDefault="00111EF1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B6079"/>
    <w:multiLevelType w:val="hybridMultilevel"/>
    <w:tmpl w:val="A9107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F6275"/>
    <w:multiLevelType w:val="hybridMultilevel"/>
    <w:tmpl w:val="CC14A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42F2F"/>
    <w:multiLevelType w:val="hybridMultilevel"/>
    <w:tmpl w:val="9EFA6B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1E2F67"/>
    <w:multiLevelType w:val="hybridMultilevel"/>
    <w:tmpl w:val="67C2F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246E1A"/>
    <w:multiLevelType w:val="hybridMultilevel"/>
    <w:tmpl w:val="35268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B727AC"/>
    <w:multiLevelType w:val="hybridMultilevel"/>
    <w:tmpl w:val="D2245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FD1189"/>
    <w:multiLevelType w:val="hybridMultilevel"/>
    <w:tmpl w:val="1D8CE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762241"/>
    <w:multiLevelType w:val="hybridMultilevel"/>
    <w:tmpl w:val="CD3AE016"/>
    <w:lvl w:ilvl="0" w:tplc="41C227E6">
      <w:start w:val="1"/>
      <w:numFmt w:val="decimal"/>
      <w:pStyle w:val="S"/>
      <w:lvlText w:val="Таблица %1"/>
      <w:lvlJc w:val="right"/>
      <w:pPr>
        <w:tabs>
          <w:tab w:val="num" w:pos="9000"/>
        </w:tabs>
        <w:ind w:left="9113" w:hanging="113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9F7FC1"/>
    <w:multiLevelType w:val="hybridMultilevel"/>
    <w:tmpl w:val="C85893A6"/>
    <w:lvl w:ilvl="0" w:tplc="7A209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08375E"/>
    <w:multiLevelType w:val="hybridMultilevel"/>
    <w:tmpl w:val="8634F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261CAC"/>
    <w:multiLevelType w:val="hybridMultilevel"/>
    <w:tmpl w:val="39F61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A352EC"/>
    <w:multiLevelType w:val="hybridMultilevel"/>
    <w:tmpl w:val="E70071D2"/>
    <w:lvl w:ilvl="0" w:tplc="7A209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9B6BFE"/>
    <w:multiLevelType w:val="hybridMultilevel"/>
    <w:tmpl w:val="6E16CA90"/>
    <w:lvl w:ilvl="0" w:tplc="7A209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99058C"/>
    <w:multiLevelType w:val="hybridMultilevel"/>
    <w:tmpl w:val="FEF0F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B0214D"/>
    <w:multiLevelType w:val="hybridMultilevel"/>
    <w:tmpl w:val="9F864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675736"/>
    <w:multiLevelType w:val="multilevel"/>
    <w:tmpl w:val="84343E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25" w:hanging="2160"/>
      </w:pPr>
      <w:rPr>
        <w:rFonts w:hint="default"/>
      </w:rPr>
    </w:lvl>
  </w:abstractNum>
  <w:abstractNum w:abstractNumId="16">
    <w:nsid w:val="367E3BC6"/>
    <w:multiLevelType w:val="hybridMultilevel"/>
    <w:tmpl w:val="AC2A5378"/>
    <w:lvl w:ilvl="0" w:tplc="7A209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345307"/>
    <w:multiLevelType w:val="multilevel"/>
    <w:tmpl w:val="FA007E84"/>
    <w:lvl w:ilvl="0">
      <w:start w:val="1"/>
      <w:numFmt w:val="decimal"/>
      <w:pStyle w:val="S1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38B5341A"/>
    <w:multiLevelType w:val="hybridMultilevel"/>
    <w:tmpl w:val="03AC5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400219"/>
    <w:multiLevelType w:val="hybridMultilevel"/>
    <w:tmpl w:val="45985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DA1BD9"/>
    <w:multiLevelType w:val="hybridMultilevel"/>
    <w:tmpl w:val="F256917C"/>
    <w:lvl w:ilvl="0" w:tplc="7C1A70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A8E6DC6"/>
    <w:multiLevelType w:val="hybridMultilevel"/>
    <w:tmpl w:val="0F70BD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37500C3"/>
    <w:multiLevelType w:val="hybridMultilevel"/>
    <w:tmpl w:val="6F628DD8"/>
    <w:lvl w:ilvl="0" w:tplc="7A209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CD18EC"/>
    <w:multiLevelType w:val="hybridMultilevel"/>
    <w:tmpl w:val="A44C9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EE15A6"/>
    <w:multiLevelType w:val="hybridMultilevel"/>
    <w:tmpl w:val="75781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1D172A"/>
    <w:multiLevelType w:val="hybridMultilevel"/>
    <w:tmpl w:val="F1920D6A"/>
    <w:lvl w:ilvl="0" w:tplc="11289C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9308C7"/>
    <w:multiLevelType w:val="hybridMultilevel"/>
    <w:tmpl w:val="E5CE9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A74B00"/>
    <w:multiLevelType w:val="hybridMultilevel"/>
    <w:tmpl w:val="04688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243945"/>
    <w:multiLevelType w:val="multilevel"/>
    <w:tmpl w:val="84343E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25" w:hanging="2160"/>
      </w:pPr>
      <w:rPr>
        <w:rFonts w:hint="default"/>
      </w:rPr>
    </w:lvl>
  </w:abstractNum>
  <w:abstractNum w:abstractNumId="29">
    <w:nsid w:val="64DA405F"/>
    <w:multiLevelType w:val="hybridMultilevel"/>
    <w:tmpl w:val="5EA44C18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>
    <w:nsid w:val="68D50381"/>
    <w:multiLevelType w:val="hybridMultilevel"/>
    <w:tmpl w:val="462A0BEA"/>
    <w:lvl w:ilvl="0" w:tplc="7A209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341A24"/>
    <w:multiLevelType w:val="hybridMultilevel"/>
    <w:tmpl w:val="0FF8F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DFF2878"/>
    <w:multiLevelType w:val="hybridMultilevel"/>
    <w:tmpl w:val="600E97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0037F3E"/>
    <w:multiLevelType w:val="hybridMultilevel"/>
    <w:tmpl w:val="D460F390"/>
    <w:lvl w:ilvl="0" w:tplc="7A209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0C3FB0"/>
    <w:multiLevelType w:val="hybridMultilevel"/>
    <w:tmpl w:val="9AA2C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28D5FD5"/>
    <w:multiLevelType w:val="hybridMultilevel"/>
    <w:tmpl w:val="C696F63E"/>
    <w:lvl w:ilvl="0" w:tplc="4666408A">
      <w:start w:val="1"/>
      <w:numFmt w:val="bullet"/>
      <w:pStyle w:val="a"/>
      <w:lvlText w:val="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AA346A"/>
    <w:multiLevelType w:val="hybridMultilevel"/>
    <w:tmpl w:val="ED14977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7">
    <w:nsid w:val="789F4E5C"/>
    <w:multiLevelType w:val="hybridMultilevel"/>
    <w:tmpl w:val="DFDEF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F468DE"/>
    <w:multiLevelType w:val="multilevel"/>
    <w:tmpl w:val="C29ECE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7AD17F6B"/>
    <w:multiLevelType w:val="hybridMultilevel"/>
    <w:tmpl w:val="F5742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076D08"/>
    <w:multiLevelType w:val="hybridMultilevel"/>
    <w:tmpl w:val="49C43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A51F95"/>
    <w:multiLevelType w:val="hybridMultilevel"/>
    <w:tmpl w:val="57E2C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2952AC"/>
    <w:multiLevelType w:val="hybridMultilevel"/>
    <w:tmpl w:val="C4EADF9C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3">
    <w:nsid w:val="7D6310AA"/>
    <w:multiLevelType w:val="hybridMultilevel"/>
    <w:tmpl w:val="FA786A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3A469A"/>
    <w:multiLevelType w:val="hybridMultilevel"/>
    <w:tmpl w:val="9F4A6B14"/>
    <w:lvl w:ilvl="0" w:tplc="7BCA68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0B24DE"/>
    <w:multiLevelType w:val="hybridMultilevel"/>
    <w:tmpl w:val="3A46D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27"/>
  </w:num>
  <w:num w:numId="4">
    <w:abstractNumId w:val="33"/>
  </w:num>
  <w:num w:numId="5">
    <w:abstractNumId w:val="30"/>
  </w:num>
  <w:num w:numId="6">
    <w:abstractNumId w:val="6"/>
  </w:num>
  <w:num w:numId="7">
    <w:abstractNumId w:val="32"/>
  </w:num>
  <w:num w:numId="8">
    <w:abstractNumId w:val="29"/>
  </w:num>
  <w:num w:numId="9">
    <w:abstractNumId w:val="11"/>
  </w:num>
  <w:num w:numId="10">
    <w:abstractNumId w:val="8"/>
  </w:num>
  <w:num w:numId="11">
    <w:abstractNumId w:val="25"/>
  </w:num>
  <w:num w:numId="12">
    <w:abstractNumId w:val="22"/>
  </w:num>
  <w:num w:numId="13">
    <w:abstractNumId w:val="20"/>
  </w:num>
  <w:num w:numId="14">
    <w:abstractNumId w:val="12"/>
  </w:num>
  <w:num w:numId="15">
    <w:abstractNumId w:val="9"/>
  </w:num>
  <w:num w:numId="16">
    <w:abstractNumId w:val="42"/>
  </w:num>
  <w:num w:numId="17">
    <w:abstractNumId w:val="35"/>
  </w:num>
  <w:num w:numId="18">
    <w:abstractNumId w:val="41"/>
  </w:num>
  <w:num w:numId="19">
    <w:abstractNumId w:val="21"/>
  </w:num>
  <w:num w:numId="20">
    <w:abstractNumId w:val="23"/>
  </w:num>
  <w:num w:numId="21">
    <w:abstractNumId w:val="34"/>
  </w:num>
  <w:num w:numId="22">
    <w:abstractNumId w:val="31"/>
  </w:num>
  <w:num w:numId="23">
    <w:abstractNumId w:val="15"/>
  </w:num>
  <w:num w:numId="24">
    <w:abstractNumId w:val="28"/>
  </w:num>
  <w:num w:numId="25">
    <w:abstractNumId w:val="3"/>
  </w:num>
  <w:num w:numId="26">
    <w:abstractNumId w:val="39"/>
  </w:num>
  <w:num w:numId="27">
    <w:abstractNumId w:val="18"/>
  </w:num>
  <w:num w:numId="28">
    <w:abstractNumId w:val="1"/>
  </w:num>
  <w:num w:numId="29">
    <w:abstractNumId w:val="44"/>
  </w:num>
  <w:num w:numId="30">
    <w:abstractNumId w:val="2"/>
  </w:num>
  <w:num w:numId="31">
    <w:abstractNumId w:val="4"/>
  </w:num>
  <w:num w:numId="32">
    <w:abstractNumId w:val="10"/>
  </w:num>
  <w:num w:numId="33">
    <w:abstractNumId w:val="43"/>
  </w:num>
  <w:num w:numId="34">
    <w:abstractNumId w:val="26"/>
  </w:num>
  <w:num w:numId="35">
    <w:abstractNumId w:val="36"/>
  </w:num>
  <w:num w:numId="36">
    <w:abstractNumId w:val="5"/>
  </w:num>
  <w:num w:numId="37">
    <w:abstractNumId w:val="37"/>
  </w:num>
  <w:num w:numId="38">
    <w:abstractNumId w:val="13"/>
  </w:num>
  <w:num w:numId="39">
    <w:abstractNumId w:val="16"/>
  </w:num>
  <w:num w:numId="40">
    <w:abstractNumId w:val="45"/>
  </w:num>
  <w:num w:numId="41">
    <w:abstractNumId w:val="7"/>
  </w:num>
  <w:num w:numId="42">
    <w:abstractNumId w:val="17"/>
  </w:num>
  <w:num w:numId="43">
    <w:abstractNumId w:val="19"/>
  </w:num>
  <w:num w:numId="44">
    <w:abstractNumId w:val="40"/>
  </w:num>
  <w:num w:numId="45">
    <w:abstractNumId w:val="24"/>
  </w:num>
  <w:num w:numId="46">
    <w:abstractNumId w:val="38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hideSpellingErrors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512D"/>
    <w:rsid w:val="00000CEC"/>
    <w:rsid w:val="000015F6"/>
    <w:rsid w:val="00001849"/>
    <w:rsid w:val="00004590"/>
    <w:rsid w:val="0000464C"/>
    <w:rsid w:val="00005363"/>
    <w:rsid w:val="00006C22"/>
    <w:rsid w:val="00006E6F"/>
    <w:rsid w:val="000079AE"/>
    <w:rsid w:val="00013255"/>
    <w:rsid w:val="00013C53"/>
    <w:rsid w:val="000167B9"/>
    <w:rsid w:val="000319F7"/>
    <w:rsid w:val="00033485"/>
    <w:rsid w:val="0004027A"/>
    <w:rsid w:val="00043FB1"/>
    <w:rsid w:val="00044518"/>
    <w:rsid w:val="00046742"/>
    <w:rsid w:val="000470AD"/>
    <w:rsid w:val="00047127"/>
    <w:rsid w:val="00047C9A"/>
    <w:rsid w:val="00051168"/>
    <w:rsid w:val="00052ED7"/>
    <w:rsid w:val="0005325B"/>
    <w:rsid w:val="00054AC8"/>
    <w:rsid w:val="00055085"/>
    <w:rsid w:val="0005602C"/>
    <w:rsid w:val="00060544"/>
    <w:rsid w:val="00060661"/>
    <w:rsid w:val="0006268B"/>
    <w:rsid w:val="000639F9"/>
    <w:rsid w:val="00065F48"/>
    <w:rsid w:val="00071BC9"/>
    <w:rsid w:val="00073E7B"/>
    <w:rsid w:val="00074AD2"/>
    <w:rsid w:val="00074BC3"/>
    <w:rsid w:val="00080877"/>
    <w:rsid w:val="00081F44"/>
    <w:rsid w:val="00086A1B"/>
    <w:rsid w:val="0008710F"/>
    <w:rsid w:val="000876D9"/>
    <w:rsid w:val="000961E2"/>
    <w:rsid w:val="00097785"/>
    <w:rsid w:val="000A7661"/>
    <w:rsid w:val="000B0E05"/>
    <w:rsid w:val="000B21EC"/>
    <w:rsid w:val="000B2A11"/>
    <w:rsid w:val="000B36C8"/>
    <w:rsid w:val="000B3926"/>
    <w:rsid w:val="000B3A58"/>
    <w:rsid w:val="000B4876"/>
    <w:rsid w:val="000B4EC4"/>
    <w:rsid w:val="000B7A7A"/>
    <w:rsid w:val="000C4D76"/>
    <w:rsid w:val="000C596E"/>
    <w:rsid w:val="000C5E01"/>
    <w:rsid w:val="000D0AA2"/>
    <w:rsid w:val="000D2D3D"/>
    <w:rsid w:val="000D3217"/>
    <w:rsid w:val="000D3BFD"/>
    <w:rsid w:val="000D58F0"/>
    <w:rsid w:val="000D6953"/>
    <w:rsid w:val="000D743B"/>
    <w:rsid w:val="000D78DA"/>
    <w:rsid w:val="000E00B9"/>
    <w:rsid w:val="000E4BB8"/>
    <w:rsid w:val="000E5A6A"/>
    <w:rsid w:val="000E6A9C"/>
    <w:rsid w:val="000F1831"/>
    <w:rsid w:val="000F1E27"/>
    <w:rsid w:val="000F2CFF"/>
    <w:rsid w:val="000F4378"/>
    <w:rsid w:val="000F5AFE"/>
    <w:rsid w:val="00100444"/>
    <w:rsid w:val="00102937"/>
    <w:rsid w:val="00103B73"/>
    <w:rsid w:val="00107233"/>
    <w:rsid w:val="001106A4"/>
    <w:rsid w:val="0011181C"/>
    <w:rsid w:val="0011194F"/>
    <w:rsid w:val="00111EF1"/>
    <w:rsid w:val="00112204"/>
    <w:rsid w:val="00112A73"/>
    <w:rsid w:val="00114C3E"/>
    <w:rsid w:val="00116386"/>
    <w:rsid w:val="00122EB2"/>
    <w:rsid w:val="00125166"/>
    <w:rsid w:val="00132367"/>
    <w:rsid w:val="00133424"/>
    <w:rsid w:val="001339C2"/>
    <w:rsid w:val="00133AC9"/>
    <w:rsid w:val="0013495A"/>
    <w:rsid w:val="00136511"/>
    <w:rsid w:val="001405AB"/>
    <w:rsid w:val="00140E1B"/>
    <w:rsid w:val="001417CB"/>
    <w:rsid w:val="00142BF4"/>
    <w:rsid w:val="00142F29"/>
    <w:rsid w:val="00144F93"/>
    <w:rsid w:val="001462DA"/>
    <w:rsid w:val="0015066E"/>
    <w:rsid w:val="00155828"/>
    <w:rsid w:val="00156B0A"/>
    <w:rsid w:val="00157120"/>
    <w:rsid w:val="001636D4"/>
    <w:rsid w:val="0016425A"/>
    <w:rsid w:val="00170E21"/>
    <w:rsid w:val="00172E0B"/>
    <w:rsid w:val="00173E09"/>
    <w:rsid w:val="001752D3"/>
    <w:rsid w:val="001847A9"/>
    <w:rsid w:val="00187113"/>
    <w:rsid w:val="00187EFF"/>
    <w:rsid w:val="00191E64"/>
    <w:rsid w:val="0019240A"/>
    <w:rsid w:val="001935EA"/>
    <w:rsid w:val="001947C1"/>
    <w:rsid w:val="00195AC6"/>
    <w:rsid w:val="00196CA6"/>
    <w:rsid w:val="00196D51"/>
    <w:rsid w:val="001A0AF5"/>
    <w:rsid w:val="001A1D5B"/>
    <w:rsid w:val="001B0E18"/>
    <w:rsid w:val="001B2EAD"/>
    <w:rsid w:val="001B3C01"/>
    <w:rsid w:val="001B4289"/>
    <w:rsid w:val="001C3436"/>
    <w:rsid w:val="001C3FE2"/>
    <w:rsid w:val="001C58C3"/>
    <w:rsid w:val="001C7530"/>
    <w:rsid w:val="001C7AB0"/>
    <w:rsid w:val="001D4EE5"/>
    <w:rsid w:val="001D721B"/>
    <w:rsid w:val="001D76B8"/>
    <w:rsid w:val="001F3070"/>
    <w:rsid w:val="001F35A8"/>
    <w:rsid w:val="001F3AEA"/>
    <w:rsid w:val="001F5CA7"/>
    <w:rsid w:val="001F6E12"/>
    <w:rsid w:val="001F7CD8"/>
    <w:rsid w:val="001F7E1D"/>
    <w:rsid w:val="00205AFA"/>
    <w:rsid w:val="00206269"/>
    <w:rsid w:val="00206485"/>
    <w:rsid w:val="002076E6"/>
    <w:rsid w:val="00207FF5"/>
    <w:rsid w:val="0021487B"/>
    <w:rsid w:val="00215F75"/>
    <w:rsid w:val="002173C7"/>
    <w:rsid w:val="00225DFF"/>
    <w:rsid w:val="00226F77"/>
    <w:rsid w:val="00230650"/>
    <w:rsid w:val="002324E9"/>
    <w:rsid w:val="0023340B"/>
    <w:rsid w:val="00234F73"/>
    <w:rsid w:val="00235697"/>
    <w:rsid w:val="00237496"/>
    <w:rsid w:val="00241E3E"/>
    <w:rsid w:val="00245A19"/>
    <w:rsid w:val="0025299E"/>
    <w:rsid w:val="00253AA3"/>
    <w:rsid w:val="0025645B"/>
    <w:rsid w:val="002611E6"/>
    <w:rsid w:val="002617E3"/>
    <w:rsid w:val="00261C64"/>
    <w:rsid w:val="002622FA"/>
    <w:rsid w:val="002630E5"/>
    <w:rsid w:val="00265022"/>
    <w:rsid w:val="00267309"/>
    <w:rsid w:val="002712DB"/>
    <w:rsid w:val="00272204"/>
    <w:rsid w:val="0027582E"/>
    <w:rsid w:val="0027586A"/>
    <w:rsid w:val="002773F2"/>
    <w:rsid w:val="00277B9F"/>
    <w:rsid w:val="00281186"/>
    <w:rsid w:val="00282E71"/>
    <w:rsid w:val="002850A2"/>
    <w:rsid w:val="00287D24"/>
    <w:rsid w:val="00287E18"/>
    <w:rsid w:val="002900C0"/>
    <w:rsid w:val="00295A4C"/>
    <w:rsid w:val="00296622"/>
    <w:rsid w:val="00296B05"/>
    <w:rsid w:val="00297A5F"/>
    <w:rsid w:val="00297BEC"/>
    <w:rsid w:val="002A0790"/>
    <w:rsid w:val="002A0E90"/>
    <w:rsid w:val="002A163D"/>
    <w:rsid w:val="002A6275"/>
    <w:rsid w:val="002B75D8"/>
    <w:rsid w:val="002C0541"/>
    <w:rsid w:val="002C426D"/>
    <w:rsid w:val="002C6FFE"/>
    <w:rsid w:val="002D5310"/>
    <w:rsid w:val="002D6D81"/>
    <w:rsid w:val="002D7BC0"/>
    <w:rsid w:val="002D7DD6"/>
    <w:rsid w:val="002E0286"/>
    <w:rsid w:val="002E3BCD"/>
    <w:rsid w:val="002E46FF"/>
    <w:rsid w:val="002E63BE"/>
    <w:rsid w:val="002E7CA6"/>
    <w:rsid w:val="002F00EE"/>
    <w:rsid w:val="002F0265"/>
    <w:rsid w:val="002F06A6"/>
    <w:rsid w:val="002F0AD9"/>
    <w:rsid w:val="00301CC0"/>
    <w:rsid w:val="00301DEC"/>
    <w:rsid w:val="00304B85"/>
    <w:rsid w:val="00305423"/>
    <w:rsid w:val="00306B99"/>
    <w:rsid w:val="00311106"/>
    <w:rsid w:val="00311145"/>
    <w:rsid w:val="003158C1"/>
    <w:rsid w:val="00317EF9"/>
    <w:rsid w:val="003201CF"/>
    <w:rsid w:val="00323384"/>
    <w:rsid w:val="0032345C"/>
    <w:rsid w:val="003236F9"/>
    <w:rsid w:val="003245DC"/>
    <w:rsid w:val="0032634B"/>
    <w:rsid w:val="00326ABF"/>
    <w:rsid w:val="00331458"/>
    <w:rsid w:val="00332F87"/>
    <w:rsid w:val="00342CFF"/>
    <w:rsid w:val="00344DE7"/>
    <w:rsid w:val="003468CE"/>
    <w:rsid w:val="00350D0D"/>
    <w:rsid w:val="003532AD"/>
    <w:rsid w:val="0035512D"/>
    <w:rsid w:val="00364473"/>
    <w:rsid w:val="00364899"/>
    <w:rsid w:val="003659CA"/>
    <w:rsid w:val="003674EE"/>
    <w:rsid w:val="00377B75"/>
    <w:rsid w:val="003857D3"/>
    <w:rsid w:val="00386BEA"/>
    <w:rsid w:val="00392F0F"/>
    <w:rsid w:val="00394EB5"/>
    <w:rsid w:val="00396821"/>
    <w:rsid w:val="003971AC"/>
    <w:rsid w:val="003A0359"/>
    <w:rsid w:val="003A3971"/>
    <w:rsid w:val="003A3991"/>
    <w:rsid w:val="003A785E"/>
    <w:rsid w:val="003B1902"/>
    <w:rsid w:val="003B2317"/>
    <w:rsid w:val="003B405E"/>
    <w:rsid w:val="003B4343"/>
    <w:rsid w:val="003B4454"/>
    <w:rsid w:val="003B4A7D"/>
    <w:rsid w:val="003C1CE6"/>
    <w:rsid w:val="003C509B"/>
    <w:rsid w:val="003C54F0"/>
    <w:rsid w:val="003C6527"/>
    <w:rsid w:val="003C6848"/>
    <w:rsid w:val="003C7CBD"/>
    <w:rsid w:val="003D09A3"/>
    <w:rsid w:val="003D17FE"/>
    <w:rsid w:val="003D1C5E"/>
    <w:rsid w:val="003D1E9A"/>
    <w:rsid w:val="003D1F41"/>
    <w:rsid w:val="003D23F4"/>
    <w:rsid w:val="003E11F1"/>
    <w:rsid w:val="003E18F4"/>
    <w:rsid w:val="003E21DD"/>
    <w:rsid w:val="003E2D28"/>
    <w:rsid w:val="003E3E22"/>
    <w:rsid w:val="003E66D3"/>
    <w:rsid w:val="003E748C"/>
    <w:rsid w:val="003F053C"/>
    <w:rsid w:val="003F1605"/>
    <w:rsid w:val="003F5495"/>
    <w:rsid w:val="003F607F"/>
    <w:rsid w:val="003F6B22"/>
    <w:rsid w:val="00401E31"/>
    <w:rsid w:val="00401E4E"/>
    <w:rsid w:val="00403C7B"/>
    <w:rsid w:val="00405B70"/>
    <w:rsid w:val="00406033"/>
    <w:rsid w:val="004108FF"/>
    <w:rsid w:val="00412B9B"/>
    <w:rsid w:val="00416C8C"/>
    <w:rsid w:val="00421249"/>
    <w:rsid w:val="004223CD"/>
    <w:rsid w:val="004230BD"/>
    <w:rsid w:val="00425892"/>
    <w:rsid w:val="00430036"/>
    <w:rsid w:val="004474B0"/>
    <w:rsid w:val="0045485E"/>
    <w:rsid w:val="00456B8F"/>
    <w:rsid w:val="0046044D"/>
    <w:rsid w:val="00466DA2"/>
    <w:rsid w:val="00467C5D"/>
    <w:rsid w:val="00471AF6"/>
    <w:rsid w:val="00471EB9"/>
    <w:rsid w:val="004726BF"/>
    <w:rsid w:val="004757F8"/>
    <w:rsid w:val="004760DD"/>
    <w:rsid w:val="00481121"/>
    <w:rsid w:val="00481673"/>
    <w:rsid w:val="004834EA"/>
    <w:rsid w:val="004918B1"/>
    <w:rsid w:val="004A0386"/>
    <w:rsid w:val="004A12C8"/>
    <w:rsid w:val="004A1C74"/>
    <w:rsid w:val="004A5B9B"/>
    <w:rsid w:val="004A6BBF"/>
    <w:rsid w:val="004B03EE"/>
    <w:rsid w:val="004B1B26"/>
    <w:rsid w:val="004B376F"/>
    <w:rsid w:val="004B45A0"/>
    <w:rsid w:val="004B52CB"/>
    <w:rsid w:val="004C1F4E"/>
    <w:rsid w:val="004C2AED"/>
    <w:rsid w:val="004C2B91"/>
    <w:rsid w:val="004C2CC6"/>
    <w:rsid w:val="004C3718"/>
    <w:rsid w:val="004C39A6"/>
    <w:rsid w:val="004C714F"/>
    <w:rsid w:val="004D0EC4"/>
    <w:rsid w:val="004D13F5"/>
    <w:rsid w:val="004D24C3"/>
    <w:rsid w:val="004D2599"/>
    <w:rsid w:val="004D41F2"/>
    <w:rsid w:val="004D5704"/>
    <w:rsid w:val="004D7096"/>
    <w:rsid w:val="004D7BF9"/>
    <w:rsid w:val="004D7C93"/>
    <w:rsid w:val="004E069A"/>
    <w:rsid w:val="004E0B16"/>
    <w:rsid w:val="004E5769"/>
    <w:rsid w:val="004E60A2"/>
    <w:rsid w:val="004E6DEC"/>
    <w:rsid w:val="004E6F69"/>
    <w:rsid w:val="004F268B"/>
    <w:rsid w:val="004F2CBF"/>
    <w:rsid w:val="004F3391"/>
    <w:rsid w:val="004F3F0C"/>
    <w:rsid w:val="004F6A5E"/>
    <w:rsid w:val="0050142A"/>
    <w:rsid w:val="00501A23"/>
    <w:rsid w:val="00505750"/>
    <w:rsid w:val="00506177"/>
    <w:rsid w:val="005073A9"/>
    <w:rsid w:val="00510176"/>
    <w:rsid w:val="00511DDD"/>
    <w:rsid w:val="005142A5"/>
    <w:rsid w:val="00516ECD"/>
    <w:rsid w:val="005171ED"/>
    <w:rsid w:val="00521AE9"/>
    <w:rsid w:val="00523D1B"/>
    <w:rsid w:val="00526622"/>
    <w:rsid w:val="00530D60"/>
    <w:rsid w:val="00531AB0"/>
    <w:rsid w:val="00531D28"/>
    <w:rsid w:val="0053495C"/>
    <w:rsid w:val="005355FE"/>
    <w:rsid w:val="005401FE"/>
    <w:rsid w:val="00541EDD"/>
    <w:rsid w:val="005425E7"/>
    <w:rsid w:val="00543A93"/>
    <w:rsid w:val="00545298"/>
    <w:rsid w:val="00545971"/>
    <w:rsid w:val="00550905"/>
    <w:rsid w:val="00552AE4"/>
    <w:rsid w:val="00561958"/>
    <w:rsid w:val="00565B37"/>
    <w:rsid w:val="00574CBF"/>
    <w:rsid w:val="005761C5"/>
    <w:rsid w:val="00576C5C"/>
    <w:rsid w:val="005813A0"/>
    <w:rsid w:val="00581A88"/>
    <w:rsid w:val="005821B1"/>
    <w:rsid w:val="005868D5"/>
    <w:rsid w:val="00586E4B"/>
    <w:rsid w:val="00591720"/>
    <w:rsid w:val="00592C7A"/>
    <w:rsid w:val="00593A47"/>
    <w:rsid w:val="00593C57"/>
    <w:rsid w:val="00596852"/>
    <w:rsid w:val="005A12DE"/>
    <w:rsid w:val="005A1855"/>
    <w:rsid w:val="005A1C0D"/>
    <w:rsid w:val="005A3E20"/>
    <w:rsid w:val="005A5C41"/>
    <w:rsid w:val="005A7002"/>
    <w:rsid w:val="005B18E4"/>
    <w:rsid w:val="005B2924"/>
    <w:rsid w:val="005B5018"/>
    <w:rsid w:val="005B5B3B"/>
    <w:rsid w:val="005B623D"/>
    <w:rsid w:val="005B6A5A"/>
    <w:rsid w:val="005B6C25"/>
    <w:rsid w:val="005C77D4"/>
    <w:rsid w:val="005D1C42"/>
    <w:rsid w:val="005D35A9"/>
    <w:rsid w:val="005D3C2A"/>
    <w:rsid w:val="005D449E"/>
    <w:rsid w:val="005D4656"/>
    <w:rsid w:val="005D4EB3"/>
    <w:rsid w:val="005D6115"/>
    <w:rsid w:val="005D6DA2"/>
    <w:rsid w:val="005E02A2"/>
    <w:rsid w:val="005E1C9B"/>
    <w:rsid w:val="005E205B"/>
    <w:rsid w:val="005E20FC"/>
    <w:rsid w:val="005E2C5A"/>
    <w:rsid w:val="005E3317"/>
    <w:rsid w:val="005E42E4"/>
    <w:rsid w:val="005E6798"/>
    <w:rsid w:val="005F0248"/>
    <w:rsid w:val="005F0331"/>
    <w:rsid w:val="005F03A4"/>
    <w:rsid w:val="005F0428"/>
    <w:rsid w:val="005F4334"/>
    <w:rsid w:val="005F487A"/>
    <w:rsid w:val="005F4FD3"/>
    <w:rsid w:val="005F5230"/>
    <w:rsid w:val="005F5676"/>
    <w:rsid w:val="005F6E1C"/>
    <w:rsid w:val="006016E3"/>
    <w:rsid w:val="00602E64"/>
    <w:rsid w:val="0060397D"/>
    <w:rsid w:val="00604F52"/>
    <w:rsid w:val="00606F08"/>
    <w:rsid w:val="006150D6"/>
    <w:rsid w:val="0062292F"/>
    <w:rsid w:val="006239B7"/>
    <w:rsid w:val="006256B2"/>
    <w:rsid w:val="0062721A"/>
    <w:rsid w:val="00627A14"/>
    <w:rsid w:val="00627A22"/>
    <w:rsid w:val="00627B68"/>
    <w:rsid w:val="00641B99"/>
    <w:rsid w:val="006558AA"/>
    <w:rsid w:val="00655E38"/>
    <w:rsid w:val="006560F5"/>
    <w:rsid w:val="00657608"/>
    <w:rsid w:val="00657D9F"/>
    <w:rsid w:val="00660CBE"/>
    <w:rsid w:val="0066483E"/>
    <w:rsid w:val="0066544A"/>
    <w:rsid w:val="00671116"/>
    <w:rsid w:val="0067251B"/>
    <w:rsid w:val="0067732C"/>
    <w:rsid w:val="00680C96"/>
    <w:rsid w:val="00683E27"/>
    <w:rsid w:val="00685BC7"/>
    <w:rsid w:val="0068750B"/>
    <w:rsid w:val="00690989"/>
    <w:rsid w:val="00691887"/>
    <w:rsid w:val="00692168"/>
    <w:rsid w:val="006932CA"/>
    <w:rsid w:val="00693555"/>
    <w:rsid w:val="0069611E"/>
    <w:rsid w:val="00696D07"/>
    <w:rsid w:val="006A0B14"/>
    <w:rsid w:val="006A170B"/>
    <w:rsid w:val="006A2766"/>
    <w:rsid w:val="006A3838"/>
    <w:rsid w:val="006A4E62"/>
    <w:rsid w:val="006A53FF"/>
    <w:rsid w:val="006B2E1E"/>
    <w:rsid w:val="006B3276"/>
    <w:rsid w:val="006B60AD"/>
    <w:rsid w:val="006B668D"/>
    <w:rsid w:val="006B7C4E"/>
    <w:rsid w:val="006C10F6"/>
    <w:rsid w:val="006C1278"/>
    <w:rsid w:val="006C1960"/>
    <w:rsid w:val="006C2296"/>
    <w:rsid w:val="006C4359"/>
    <w:rsid w:val="006D004C"/>
    <w:rsid w:val="006D0BFA"/>
    <w:rsid w:val="006D0FEF"/>
    <w:rsid w:val="006D1BF9"/>
    <w:rsid w:val="006D1C63"/>
    <w:rsid w:val="006D2987"/>
    <w:rsid w:val="006D2AD6"/>
    <w:rsid w:val="006E0829"/>
    <w:rsid w:val="006E0F16"/>
    <w:rsid w:val="006E2AF4"/>
    <w:rsid w:val="006E2CC7"/>
    <w:rsid w:val="006E52B3"/>
    <w:rsid w:val="006E56E5"/>
    <w:rsid w:val="006F0E07"/>
    <w:rsid w:val="006F1BF8"/>
    <w:rsid w:val="006F3864"/>
    <w:rsid w:val="006F39D6"/>
    <w:rsid w:val="006F3B29"/>
    <w:rsid w:val="006F5593"/>
    <w:rsid w:val="006F6A65"/>
    <w:rsid w:val="00701DDC"/>
    <w:rsid w:val="007028CF"/>
    <w:rsid w:val="0070537E"/>
    <w:rsid w:val="0070779C"/>
    <w:rsid w:val="00713B65"/>
    <w:rsid w:val="00714623"/>
    <w:rsid w:val="00714EA0"/>
    <w:rsid w:val="00717915"/>
    <w:rsid w:val="00722082"/>
    <w:rsid w:val="007250D7"/>
    <w:rsid w:val="00726DC2"/>
    <w:rsid w:val="00730618"/>
    <w:rsid w:val="007309A5"/>
    <w:rsid w:val="00734CE6"/>
    <w:rsid w:val="00735C8B"/>
    <w:rsid w:val="007379F6"/>
    <w:rsid w:val="00737AD3"/>
    <w:rsid w:val="00742232"/>
    <w:rsid w:val="00742BAA"/>
    <w:rsid w:val="0074607F"/>
    <w:rsid w:val="007502CE"/>
    <w:rsid w:val="007507BF"/>
    <w:rsid w:val="00752151"/>
    <w:rsid w:val="00752ED8"/>
    <w:rsid w:val="00753C16"/>
    <w:rsid w:val="00753F07"/>
    <w:rsid w:val="00755004"/>
    <w:rsid w:val="0075586D"/>
    <w:rsid w:val="007610CE"/>
    <w:rsid w:val="00766E66"/>
    <w:rsid w:val="00770A46"/>
    <w:rsid w:val="00775A1D"/>
    <w:rsid w:val="00777B26"/>
    <w:rsid w:val="00777C7A"/>
    <w:rsid w:val="007815E7"/>
    <w:rsid w:val="0078382D"/>
    <w:rsid w:val="00784961"/>
    <w:rsid w:val="00786208"/>
    <w:rsid w:val="0078783E"/>
    <w:rsid w:val="007878AD"/>
    <w:rsid w:val="00787CEA"/>
    <w:rsid w:val="00787D8A"/>
    <w:rsid w:val="00790E64"/>
    <w:rsid w:val="00791261"/>
    <w:rsid w:val="007912B5"/>
    <w:rsid w:val="007A05D8"/>
    <w:rsid w:val="007A19EE"/>
    <w:rsid w:val="007A2F7C"/>
    <w:rsid w:val="007A3F78"/>
    <w:rsid w:val="007A40CC"/>
    <w:rsid w:val="007A6C91"/>
    <w:rsid w:val="007A731E"/>
    <w:rsid w:val="007A7CAE"/>
    <w:rsid w:val="007B0576"/>
    <w:rsid w:val="007B2383"/>
    <w:rsid w:val="007B2EE2"/>
    <w:rsid w:val="007B32C8"/>
    <w:rsid w:val="007B621F"/>
    <w:rsid w:val="007B76F9"/>
    <w:rsid w:val="007C0EB6"/>
    <w:rsid w:val="007C1DD2"/>
    <w:rsid w:val="007C3EB3"/>
    <w:rsid w:val="007C6655"/>
    <w:rsid w:val="007D068B"/>
    <w:rsid w:val="007D2768"/>
    <w:rsid w:val="007D2CF1"/>
    <w:rsid w:val="007D6930"/>
    <w:rsid w:val="007E0096"/>
    <w:rsid w:val="007E3720"/>
    <w:rsid w:val="007E41BB"/>
    <w:rsid w:val="007E6781"/>
    <w:rsid w:val="007F1B96"/>
    <w:rsid w:val="007F60F5"/>
    <w:rsid w:val="007F6DA9"/>
    <w:rsid w:val="0080089C"/>
    <w:rsid w:val="008023A8"/>
    <w:rsid w:val="00802F4A"/>
    <w:rsid w:val="008037D2"/>
    <w:rsid w:val="00803BE0"/>
    <w:rsid w:val="008045C5"/>
    <w:rsid w:val="00806173"/>
    <w:rsid w:val="008071F2"/>
    <w:rsid w:val="00807902"/>
    <w:rsid w:val="00807C54"/>
    <w:rsid w:val="00820776"/>
    <w:rsid w:val="00822586"/>
    <w:rsid w:val="008233B1"/>
    <w:rsid w:val="008247A5"/>
    <w:rsid w:val="00824FC1"/>
    <w:rsid w:val="0082518C"/>
    <w:rsid w:val="00827F08"/>
    <w:rsid w:val="008307BC"/>
    <w:rsid w:val="008308BC"/>
    <w:rsid w:val="00830947"/>
    <w:rsid w:val="00830CA8"/>
    <w:rsid w:val="00830F8E"/>
    <w:rsid w:val="00830F95"/>
    <w:rsid w:val="00834B97"/>
    <w:rsid w:val="00836A20"/>
    <w:rsid w:val="00837DAC"/>
    <w:rsid w:val="00840868"/>
    <w:rsid w:val="0084401F"/>
    <w:rsid w:val="00844BCB"/>
    <w:rsid w:val="008461BD"/>
    <w:rsid w:val="00846877"/>
    <w:rsid w:val="00853B70"/>
    <w:rsid w:val="0085425A"/>
    <w:rsid w:val="00861FA8"/>
    <w:rsid w:val="00862C05"/>
    <w:rsid w:val="00864C63"/>
    <w:rsid w:val="00870A31"/>
    <w:rsid w:val="00870AB9"/>
    <w:rsid w:val="00870E7A"/>
    <w:rsid w:val="008754C6"/>
    <w:rsid w:val="008766C7"/>
    <w:rsid w:val="008766F1"/>
    <w:rsid w:val="00884250"/>
    <w:rsid w:val="008852D2"/>
    <w:rsid w:val="0088703F"/>
    <w:rsid w:val="008871C5"/>
    <w:rsid w:val="00887550"/>
    <w:rsid w:val="00887F37"/>
    <w:rsid w:val="00892320"/>
    <w:rsid w:val="0089302F"/>
    <w:rsid w:val="008960EF"/>
    <w:rsid w:val="00897524"/>
    <w:rsid w:val="00897900"/>
    <w:rsid w:val="008A0232"/>
    <w:rsid w:val="008A6198"/>
    <w:rsid w:val="008B0DCA"/>
    <w:rsid w:val="008B3539"/>
    <w:rsid w:val="008B48DD"/>
    <w:rsid w:val="008B7D6F"/>
    <w:rsid w:val="008C0011"/>
    <w:rsid w:val="008C09DE"/>
    <w:rsid w:val="008C0A51"/>
    <w:rsid w:val="008C2B6C"/>
    <w:rsid w:val="008C4516"/>
    <w:rsid w:val="008C4C39"/>
    <w:rsid w:val="008C519D"/>
    <w:rsid w:val="008D173A"/>
    <w:rsid w:val="008D28C8"/>
    <w:rsid w:val="008D28E5"/>
    <w:rsid w:val="008D3314"/>
    <w:rsid w:val="008D4B40"/>
    <w:rsid w:val="008D623B"/>
    <w:rsid w:val="008E397E"/>
    <w:rsid w:val="008E4C9B"/>
    <w:rsid w:val="008E5ABF"/>
    <w:rsid w:val="008E6EFE"/>
    <w:rsid w:val="008E7235"/>
    <w:rsid w:val="008F0AF3"/>
    <w:rsid w:val="008F1B78"/>
    <w:rsid w:val="008F2DFA"/>
    <w:rsid w:val="008F43D9"/>
    <w:rsid w:val="008F4BCE"/>
    <w:rsid w:val="008F4FF3"/>
    <w:rsid w:val="008F51CE"/>
    <w:rsid w:val="008F7A8E"/>
    <w:rsid w:val="008F7F82"/>
    <w:rsid w:val="00906BB7"/>
    <w:rsid w:val="00911AD1"/>
    <w:rsid w:val="00912C7F"/>
    <w:rsid w:val="00912EDC"/>
    <w:rsid w:val="0091690B"/>
    <w:rsid w:val="00925182"/>
    <w:rsid w:val="009300C3"/>
    <w:rsid w:val="00930105"/>
    <w:rsid w:val="00930AF4"/>
    <w:rsid w:val="00933314"/>
    <w:rsid w:val="00933F45"/>
    <w:rsid w:val="00936580"/>
    <w:rsid w:val="00937C5D"/>
    <w:rsid w:val="00942204"/>
    <w:rsid w:val="0094330F"/>
    <w:rsid w:val="00943A74"/>
    <w:rsid w:val="00946983"/>
    <w:rsid w:val="009478FD"/>
    <w:rsid w:val="00947F06"/>
    <w:rsid w:val="00951602"/>
    <w:rsid w:val="00951905"/>
    <w:rsid w:val="0095436B"/>
    <w:rsid w:val="0095618A"/>
    <w:rsid w:val="00960E88"/>
    <w:rsid w:val="0096111E"/>
    <w:rsid w:val="0096234F"/>
    <w:rsid w:val="0096249D"/>
    <w:rsid w:val="0096515A"/>
    <w:rsid w:val="00970F18"/>
    <w:rsid w:val="00971581"/>
    <w:rsid w:val="0097339C"/>
    <w:rsid w:val="00973B7B"/>
    <w:rsid w:val="00977533"/>
    <w:rsid w:val="009809B7"/>
    <w:rsid w:val="00980B5C"/>
    <w:rsid w:val="00981F5C"/>
    <w:rsid w:val="00984DDB"/>
    <w:rsid w:val="00990905"/>
    <w:rsid w:val="00991729"/>
    <w:rsid w:val="00992986"/>
    <w:rsid w:val="00995520"/>
    <w:rsid w:val="00996956"/>
    <w:rsid w:val="009A7C52"/>
    <w:rsid w:val="009B13C4"/>
    <w:rsid w:val="009B1FE5"/>
    <w:rsid w:val="009B3881"/>
    <w:rsid w:val="009B39FA"/>
    <w:rsid w:val="009B5D81"/>
    <w:rsid w:val="009C11E0"/>
    <w:rsid w:val="009C131D"/>
    <w:rsid w:val="009C21DD"/>
    <w:rsid w:val="009C3F3B"/>
    <w:rsid w:val="009C4B59"/>
    <w:rsid w:val="009C7111"/>
    <w:rsid w:val="009C7E4B"/>
    <w:rsid w:val="009D22BD"/>
    <w:rsid w:val="009D5DC1"/>
    <w:rsid w:val="009D62DB"/>
    <w:rsid w:val="009D7CCF"/>
    <w:rsid w:val="009E005C"/>
    <w:rsid w:val="009E1EBB"/>
    <w:rsid w:val="009E1FEC"/>
    <w:rsid w:val="009E26AD"/>
    <w:rsid w:val="009E3851"/>
    <w:rsid w:val="009E416A"/>
    <w:rsid w:val="009E608D"/>
    <w:rsid w:val="009E6CCC"/>
    <w:rsid w:val="009E7BEE"/>
    <w:rsid w:val="009F10D5"/>
    <w:rsid w:val="009F4F10"/>
    <w:rsid w:val="009F6258"/>
    <w:rsid w:val="009F6359"/>
    <w:rsid w:val="009F6387"/>
    <w:rsid w:val="00A00C15"/>
    <w:rsid w:val="00A00D68"/>
    <w:rsid w:val="00A02D19"/>
    <w:rsid w:val="00A03A40"/>
    <w:rsid w:val="00A0405F"/>
    <w:rsid w:val="00A04211"/>
    <w:rsid w:val="00A04A2A"/>
    <w:rsid w:val="00A04E06"/>
    <w:rsid w:val="00A07493"/>
    <w:rsid w:val="00A11E14"/>
    <w:rsid w:val="00A1399F"/>
    <w:rsid w:val="00A156B2"/>
    <w:rsid w:val="00A24ABB"/>
    <w:rsid w:val="00A273DA"/>
    <w:rsid w:val="00A30E3F"/>
    <w:rsid w:val="00A32332"/>
    <w:rsid w:val="00A36F2D"/>
    <w:rsid w:val="00A41266"/>
    <w:rsid w:val="00A44AD2"/>
    <w:rsid w:val="00A47707"/>
    <w:rsid w:val="00A47F6C"/>
    <w:rsid w:val="00A527FE"/>
    <w:rsid w:val="00A53128"/>
    <w:rsid w:val="00A55D79"/>
    <w:rsid w:val="00A56C18"/>
    <w:rsid w:val="00A64177"/>
    <w:rsid w:val="00A66FB1"/>
    <w:rsid w:val="00A759DD"/>
    <w:rsid w:val="00A75B48"/>
    <w:rsid w:val="00A77A35"/>
    <w:rsid w:val="00A80DBA"/>
    <w:rsid w:val="00A820D4"/>
    <w:rsid w:val="00A823C3"/>
    <w:rsid w:val="00A82DF5"/>
    <w:rsid w:val="00A844A4"/>
    <w:rsid w:val="00A84F5E"/>
    <w:rsid w:val="00A86796"/>
    <w:rsid w:val="00A86817"/>
    <w:rsid w:val="00A8697E"/>
    <w:rsid w:val="00A9054C"/>
    <w:rsid w:val="00A94961"/>
    <w:rsid w:val="00A97F6E"/>
    <w:rsid w:val="00AA11A8"/>
    <w:rsid w:val="00AA266D"/>
    <w:rsid w:val="00AA5A59"/>
    <w:rsid w:val="00AA714D"/>
    <w:rsid w:val="00AA7767"/>
    <w:rsid w:val="00AA7E24"/>
    <w:rsid w:val="00AB13D4"/>
    <w:rsid w:val="00AB3FD6"/>
    <w:rsid w:val="00AB4A54"/>
    <w:rsid w:val="00AB5FBC"/>
    <w:rsid w:val="00AC19E3"/>
    <w:rsid w:val="00AC2F8E"/>
    <w:rsid w:val="00AC2FAC"/>
    <w:rsid w:val="00AC3BBF"/>
    <w:rsid w:val="00AC4B01"/>
    <w:rsid w:val="00AC6145"/>
    <w:rsid w:val="00AD0E44"/>
    <w:rsid w:val="00AD11D9"/>
    <w:rsid w:val="00AD4383"/>
    <w:rsid w:val="00AD4DC8"/>
    <w:rsid w:val="00AD65FF"/>
    <w:rsid w:val="00AD707D"/>
    <w:rsid w:val="00AD73FD"/>
    <w:rsid w:val="00AE0AED"/>
    <w:rsid w:val="00AE1080"/>
    <w:rsid w:val="00AE2386"/>
    <w:rsid w:val="00AE2BD2"/>
    <w:rsid w:val="00AE4202"/>
    <w:rsid w:val="00AE4E83"/>
    <w:rsid w:val="00AE5767"/>
    <w:rsid w:val="00AE5B54"/>
    <w:rsid w:val="00AE6268"/>
    <w:rsid w:val="00AE7B8B"/>
    <w:rsid w:val="00AF4DF6"/>
    <w:rsid w:val="00AF4F2A"/>
    <w:rsid w:val="00B00554"/>
    <w:rsid w:val="00B015DE"/>
    <w:rsid w:val="00B01FD7"/>
    <w:rsid w:val="00B03CDD"/>
    <w:rsid w:val="00B05EEF"/>
    <w:rsid w:val="00B0631B"/>
    <w:rsid w:val="00B116D5"/>
    <w:rsid w:val="00B11D20"/>
    <w:rsid w:val="00B12222"/>
    <w:rsid w:val="00B12555"/>
    <w:rsid w:val="00B16308"/>
    <w:rsid w:val="00B20DB1"/>
    <w:rsid w:val="00B2220D"/>
    <w:rsid w:val="00B258EC"/>
    <w:rsid w:val="00B30970"/>
    <w:rsid w:val="00B32A82"/>
    <w:rsid w:val="00B32D6F"/>
    <w:rsid w:val="00B33FAE"/>
    <w:rsid w:val="00B36DBB"/>
    <w:rsid w:val="00B469E9"/>
    <w:rsid w:val="00B47C0B"/>
    <w:rsid w:val="00B51384"/>
    <w:rsid w:val="00B5236E"/>
    <w:rsid w:val="00B53394"/>
    <w:rsid w:val="00B54503"/>
    <w:rsid w:val="00B54D82"/>
    <w:rsid w:val="00B565C4"/>
    <w:rsid w:val="00B627C3"/>
    <w:rsid w:val="00B634DB"/>
    <w:rsid w:val="00B654B1"/>
    <w:rsid w:val="00B71BBC"/>
    <w:rsid w:val="00B727BB"/>
    <w:rsid w:val="00B7454C"/>
    <w:rsid w:val="00B81587"/>
    <w:rsid w:val="00B82072"/>
    <w:rsid w:val="00B85A06"/>
    <w:rsid w:val="00B8606E"/>
    <w:rsid w:val="00B87A1D"/>
    <w:rsid w:val="00B91B01"/>
    <w:rsid w:val="00B94C7D"/>
    <w:rsid w:val="00B95BE7"/>
    <w:rsid w:val="00B97512"/>
    <w:rsid w:val="00BA0280"/>
    <w:rsid w:val="00BA1E41"/>
    <w:rsid w:val="00BA3383"/>
    <w:rsid w:val="00BA3C01"/>
    <w:rsid w:val="00BA3C94"/>
    <w:rsid w:val="00BA6575"/>
    <w:rsid w:val="00BB0B08"/>
    <w:rsid w:val="00BB0C1A"/>
    <w:rsid w:val="00BB7C0C"/>
    <w:rsid w:val="00BC0CA0"/>
    <w:rsid w:val="00BC21D0"/>
    <w:rsid w:val="00BC593F"/>
    <w:rsid w:val="00BC75A4"/>
    <w:rsid w:val="00BD405D"/>
    <w:rsid w:val="00BD7054"/>
    <w:rsid w:val="00BE1006"/>
    <w:rsid w:val="00BE392B"/>
    <w:rsid w:val="00BF188E"/>
    <w:rsid w:val="00BF1EC2"/>
    <w:rsid w:val="00BF3EEE"/>
    <w:rsid w:val="00BF5F90"/>
    <w:rsid w:val="00BF721D"/>
    <w:rsid w:val="00BF7743"/>
    <w:rsid w:val="00C007DC"/>
    <w:rsid w:val="00C01DC3"/>
    <w:rsid w:val="00C04DEE"/>
    <w:rsid w:val="00C13AE3"/>
    <w:rsid w:val="00C14D55"/>
    <w:rsid w:val="00C20A04"/>
    <w:rsid w:val="00C23278"/>
    <w:rsid w:val="00C23798"/>
    <w:rsid w:val="00C23C98"/>
    <w:rsid w:val="00C26174"/>
    <w:rsid w:val="00C261F7"/>
    <w:rsid w:val="00C33DF7"/>
    <w:rsid w:val="00C43C30"/>
    <w:rsid w:val="00C55474"/>
    <w:rsid w:val="00C55741"/>
    <w:rsid w:val="00C563EB"/>
    <w:rsid w:val="00C56785"/>
    <w:rsid w:val="00C629A7"/>
    <w:rsid w:val="00C65672"/>
    <w:rsid w:val="00C6578B"/>
    <w:rsid w:val="00C67C1A"/>
    <w:rsid w:val="00C7311E"/>
    <w:rsid w:val="00C739AE"/>
    <w:rsid w:val="00C81459"/>
    <w:rsid w:val="00C85A11"/>
    <w:rsid w:val="00C86165"/>
    <w:rsid w:val="00C87074"/>
    <w:rsid w:val="00C953E2"/>
    <w:rsid w:val="00C965C7"/>
    <w:rsid w:val="00CA12D5"/>
    <w:rsid w:val="00CA2010"/>
    <w:rsid w:val="00CA2C55"/>
    <w:rsid w:val="00CA3882"/>
    <w:rsid w:val="00CA5777"/>
    <w:rsid w:val="00CA67BB"/>
    <w:rsid w:val="00CB2A14"/>
    <w:rsid w:val="00CB3288"/>
    <w:rsid w:val="00CB4D01"/>
    <w:rsid w:val="00CB5B6E"/>
    <w:rsid w:val="00CB7BFD"/>
    <w:rsid w:val="00CC057B"/>
    <w:rsid w:val="00CC457A"/>
    <w:rsid w:val="00CC4B7C"/>
    <w:rsid w:val="00CC4FD7"/>
    <w:rsid w:val="00CC53AF"/>
    <w:rsid w:val="00CC5645"/>
    <w:rsid w:val="00CC6698"/>
    <w:rsid w:val="00CD1435"/>
    <w:rsid w:val="00CD1753"/>
    <w:rsid w:val="00CD4130"/>
    <w:rsid w:val="00CD4384"/>
    <w:rsid w:val="00CD50B6"/>
    <w:rsid w:val="00CD5DCD"/>
    <w:rsid w:val="00CD71EE"/>
    <w:rsid w:val="00CE00CA"/>
    <w:rsid w:val="00CE1E3C"/>
    <w:rsid w:val="00CE293D"/>
    <w:rsid w:val="00CE54AC"/>
    <w:rsid w:val="00CE5B09"/>
    <w:rsid w:val="00CF604C"/>
    <w:rsid w:val="00D011A0"/>
    <w:rsid w:val="00D02AB3"/>
    <w:rsid w:val="00D03265"/>
    <w:rsid w:val="00D033BB"/>
    <w:rsid w:val="00D034CA"/>
    <w:rsid w:val="00D065FE"/>
    <w:rsid w:val="00D12902"/>
    <w:rsid w:val="00D12E77"/>
    <w:rsid w:val="00D1388B"/>
    <w:rsid w:val="00D21DFC"/>
    <w:rsid w:val="00D225CF"/>
    <w:rsid w:val="00D23952"/>
    <w:rsid w:val="00D2413E"/>
    <w:rsid w:val="00D24B3C"/>
    <w:rsid w:val="00D36F12"/>
    <w:rsid w:val="00D41042"/>
    <w:rsid w:val="00D4197D"/>
    <w:rsid w:val="00D42BFE"/>
    <w:rsid w:val="00D42CE3"/>
    <w:rsid w:val="00D4327D"/>
    <w:rsid w:val="00D458A7"/>
    <w:rsid w:val="00D45E5B"/>
    <w:rsid w:val="00D4743D"/>
    <w:rsid w:val="00D4793D"/>
    <w:rsid w:val="00D51A90"/>
    <w:rsid w:val="00D53223"/>
    <w:rsid w:val="00D55B49"/>
    <w:rsid w:val="00D56BB5"/>
    <w:rsid w:val="00D61F56"/>
    <w:rsid w:val="00D65EF7"/>
    <w:rsid w:val="00D70352"/>
    <w:rsid w:val="00D7045C"/>
    <w:rsid w:val="00D70A09"/>
    <w:rsid w:val="00D70CB3"/>
    <w:rsid w:val="00D722C1"/>
    <w:rsid w:val="00D74A4F"/>
    <w:rsid w:val="00D75525"/>
    <w:rsid w:val="00D8261D"/>
    <w:rsid w:val="00D842A5"/>
    <w:rsid w:val="00D855A7"/>
    <w:rsid w:val="00D878F3"/>
    <w:rsid w:val="00D90DE3"/>
    <w:rsid w:val="00D9133D"/>
    <w:rsid w:val="00D93102"/>
    <w:rsid w:val="00D94868"/>
    <w:rsid w:val="00D9789D"/>
    <w:rsid w:val="00DA3C4E"/>
    <w:rsid w:val="00DA44E3"/>
    <w:rsid w:val="00DA49A4"/>
    <w:rsid w:val="00DA4A3B"/>
    <w:rsid w:val="00DA59AD"/>
    <w:rsid w:val="00DA5D4E"/>
    <w:rsid w:val="00DA77B2"/>
    <w:rsid w:val="00DB3572"/>
    <w:rsid w:val="00DB3F94"/>
    <w:rsid w:val="00DB6989"/>
    <w:rsid w:val="00DB7868"/>
    <w:rsid w:val="00DC0369"/>
    <w:rsid w:val="00DC42D3"/>
    <w:rsid w:val="00DC631F"/>
    <w:rsid w:val="00DC7E2A"/>
    <w:rsid w:val="00DD2CE3"/>
    <w:rsid w:val="00DD2E94"/>
    <w:rsid w:val="00DD4537"/>
    <w:rsid w:val="00DE02C6"/>
    <w:rsid w:val="00DE055A"/>
    <w:rsid w:val="00DE07A1"/>
    <w:rsid w:val="00DE0DE3"/>
    <w:rsid w:val="00DE2C26"/>
    <w:rsid w:val="00DE6141"/>
    <w:rsid w:val="00DF037B"/>
    <w:rsid w:val="00DF0CB6"/>
    <w:rsid w:val="00DF2F44"/>
    <w:rsid w:val="00DF5E29"/>
    <w:rsid w:val="00DF7DB9"/>
    <w:rsid w:val="00E00150"/>
    <w:rsid w:val="00E0129F"/>
    <w:rsid w:val="00E02C9E"/>
    <w:rsid w:val="00E04E67"/>
    <w:rsid w:val="00E064A5"/>
    <w:rsid w:val="00E20EFE"/>
    <w:rsid w:val="00E23E9A"/>
    <w:rsid w:val="00E24673"/>
    <w:rsid w:val="00E300D5"/>
    <w:rsid w:val="00E32BBD"/>
    <w:rsid w:val="00E359CA"/>
    <w:rsid w:val="00E364D7"/>
    <w:rsid w:val="00E37631"/>
    <w:rsid w:val="00E401B4"/>
    <w:rsid w:val="00E40CD7"/>
    <w:rsid w:val="00E41E87"/>
    <w:rsid w:val="00E4208A"/>
    <w:rsid w:val="00E44F9F"/>
    <w:rsid w:val="00E45D8A"/>
    <w:rsid w:val="00E5199A"/>
    <w:rsid w:val="00E519A3"/>
    <w:rsid w:val="00E536FC"/>
    <w:rsid w:val="00E5458A"/>
    <w:rsid w:val="00E5646B"/>
    <w:rsid w:val="00E57ABA"/>
    <w:rsid w:val="00E57B81"/>
    <w:rsid w:val="00E6039C"/>
    <w:rsid w:val="00E60697"/>
    <w:rsid w:val="00E64877"/>
    <w:rsid w:val="00E7026A"/>
    <w:rsid w:val="00E73329"/>
    <w:rsid w:val="00E74BC5"/>
    <w:rsid w:val="00E81FFC"/>
    <w:rsid w:val="00E82040"/>
    <w:rsid w:val="00E82F07"/>
    <w:rsid w:val="00E84BA9"/>
    <w:rsid w:val="00E8571F"/>
    <w:rsid w:val="00E908DB"/>
    <w:rsid w:val="00E91FF1"/>
    <w:rsid w:val="00E92254"/>
    <w:rsid w:val="00E93EB8"/>
    <w:rsid w:val="00E9469F"/>
    <w:rsid w:val="00E94F29"/>
    <w:rsid w:val="00E95C32"/>
    <w:rsid w:val="00E97F39"/>
    <w:rsid w:val="00EA06DE"/>
    <w:rsid w:val="00EA0D8C"/>
    <w:rsid w:val="00EA0DEF"/>
    <w:rsid w:val="00EA2019"/>
    <w:rsid w:val="00EA2296"/>
    <w:rsid w:val="00EA419B"/>
    <w:rsid w:val="00EA44FF"/>
    <w:rsid w:val="00EB2A04"/>
    <w:rsid w:val="00EB660B"/>
    <w:rsid w:val="00EB6A30"/>
    <w:rsid w:val="00EC3F0D"/>
    <w:rsid w:val="00ED1FCE"/>
    <w:rsid w:val="00ED225A"/>
    <w:rsid w:val="00ED276C"/>
    <w:rsid w:val="00ED4F8D"/>
    <w:rsid w:val="00ED5EE7"/>
    <w:rsid w:val="00EE039D"/>
    <w:rsid w:val="00EE0965"/>
    <w:rsid w:val="00EE1C8A"/>
    <w:rsid w:val="00EE27B5"/>
    <w:rsid w:val="00EE3B5F"/>
    <w:rsid w:val="00EE5053"/>
    <w:rsid w:val="00EE7AF3"/>
    <w:rsid w:val="00EF2B89"/>
    <w:rsid w:val="00EF32EF"/>
    <w:rsid w:val="00EF3359"/>
    <w:rsid w:val="00EF5969"/>
    <w:rsid w:val="00EF786E"/>
    <w:rsid w:val="00F00530"/>
    <w:rsid w:val="00F03691"/>
    <w:rsid w:val="00F03FBF"/>
    <w:rsid w:val="00F0462C"/>
    <w:rsid w:val="00F0578D"/>
    <w:rsid w:val="00F06B9D"/>
    <w:rsid w:val="00F079B0"/>
    <w:rsid w:val="00F123F9"/>
    <w:rsid w:val="00F20EF3"/>
    <w:rsid w:val="00F20F6D"/>
    <w:rsid w:val="00F21598"/>
    <w:rsid w:val="00F24F9A"/>
    <w:rsid w:val="00F25601"/>
    <w:rsid w:val="00F270D1"/>
    <w:rsid w:val="00F271A4"/>
    <w:rsid w:val="00F271EB"/>
    <w:rsid w:val="00F305A4"/>
    <w:rsid w:val="00F31102"/>
    <w:rsid w:val="00F32620"/>
    <w:rsid w:val="00F32E62"/>
    <w:rsid w:val="00F33255"/>
    <w:rsid w:val="00F358E2"/>
    <w:rsid w:val="00F37E01"/>
    <w:rsid w:val="00F40534"/>
    <w:rsid w:val="00F405E3"/>
    <w:rsid w:val="00F40A62"/>
    <w:rsid w:val="00F411CF"/>
    <w:rsid w:val="00F42D31"/>
    <w:rsid w:val="00F442CF"/>
    <w:rsid w:val="00F45A9A"/>
    <w:rsid w:val="00F50111"/>
    <w:rsid w:val="00F53AC8"/>
    <w:rsid w:val="00F55995"/>
    <w:rsid w:val="00F56752"/>
    <w:rsid w:val="00F577D7"/>
    <w:rsid w:val="00F60373"/>
    <w:rsid w:val="00F60D20"/>
    <w:rsid w:val="00F61088"/>
    <w:rsid w:val="00F614C6"/>
    <w:rsid w:val="00F623E6"/>
    <w:rsid w:val="00F639E7"/>
    <w:rsid w:val="00F64C57"/>
    <w:rsid w:val="00F65371"/>
    <w:rsid w:val="00F67308"/>
    <w:rsid w:val="00F70E6B"/>
    <w:rsid w:val="00F70EDE"/>
    <w:rsid w:val="00F733EF"/>
    <w:rsid w:val="00F768E4"/>
    <w:rsid w:val="00F77384"/>
    <w:rsid w:val="00F776B4"/>
    <w:rsid w:val="00F8013D"/>
    <w:rsid w:val="00F84B48"/>
    <w:rsid w:val="00F856CA"/>
    <w:rsid w:val="00F86B1E"/>
    <w:rsid w:val="00F86BEE"/>
    <w:rsid w:val="00F92089"/>
    <w:rsid w:val="00F921B6"/>
    <w:rsid w:val="00F92540"/>
    <w:rsid w:val="00F92DE7"/>
    <w:rsid w:val="00FA21CC"/>
    <w:rsid w:val="00FA2DE0"/>
    <w:rsid w:val="00FA44DD"/>
    <w:rsid w:val="00FA65C0"/>
    <w:rsid w:val="00FB1F03"/>
    <w:rsid w:val="00FB20CE"/>
    <w:rsid w:val="00FB22DA"/>
    <w:rsid w:val="00FB3395"/>
    <w:rsid w:val="00FB4DC6"/>
    <w:rsid w:val="00FB5CCF"/>
    <w:rsid w:val="00FC1562"/>
    <w:rsid w:val="00FC3396"/>
    <w:rsid w:val="00FD432D"/>
    <w:rsid w:val="00FD4E8F"/>
    <w:rsid w:val="00FD6F2C"/>
    <w:rsid w:val="00FE1881"/>
    <w:rsid w:val="00FE3379"/>
    <w:rsid w:val="00FE5319"/>
    <w:rsid w:val="00FE7290"/>
    <w:rsid w:val="00FE7BE1"/>
    <w:rsid w:val="00FF0E0C"/>
    <w:rsid w:val="00FF3CFB"/>
    <w:rsid w:val="00FF5373"/>
    <w:rsid w:val="00FF5374"/>
    <w:rsid w:val="00FF5DFF"/>
    <w:rsid w:val="00FF613D"/>
    <w:rsid w:val="00FF6A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qFormat="1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70AB9"/>
  </w:style>
  <w:style w:type="paragraph" w:styleId="1">
    <w:name w:val="heading 1"/>
    <w:basedOn w:val="a0"/>
    <w:next w:val="a0"/>
    <w:link w:val="10"/>
    <w:uiPriority w:val="9"/>
    <w:qFormat/>
    <w:rsid w:val="000E4BB8"/>
    <w:pPr>
      <w:keepNext/>
      <w:spacing w:after="0" w:line="240" w:lineRule="auto"/>
      <w:outlineLvl w:val="0"/>
    </w:pPr>
    <w:rPr>
      <w:rFonts w:eastAsia="Times New Roman" w:cs="Times New Roman"/>
      <w:b/>
      <w:szCs w:val="20"/>
      <w:u w:val="single"/>
    </w:rPr>
  </w:style>
  <w:style w:type="paragraph" w:styleId="2">
    <w:name w:val="heading 2"/>
    <w:basedOn w:val="a0"/>
    <w:next w:val="a0"/>
    <w:link w:val="20"/>
    <w:unhideWhenUsed/>
    <w:qFormat/>
    <w:rsid w:val="00CD71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ПодЗаголовок"/>
    <w:basedOn w:val="a0"/>
    <w:next w:val="a0"/>
    <w:link w:val="30"/>
    <w:uiPriority w:val="9"/>
    <w:qFormat/>
    <w:rsid w:val="000E4BB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0E4BB8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Cs w:val="28"/>
      <w:lang w:eastAsia="ru-RU"/>
    </w:rPr>
  </w:style>
  <w:style w:type="paragraph" w:styleId="5">
    <w:name w:val="heading 5"/>
    <w:basedOn w:val="a0"/>
    <w:next w:val="a0"/>
    <w:link w:val="50"/>
    <w:uiPriority w:val="9"/>
    <w:unhideWhenUsed/>
    <w:qFormat/>
    <w:rsid w:val="000E4BB8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7">
    <w:name w:val="heading 7"/>
    <w:basedOn w:val="a0"/>
    <w:next w:val="a0"/>
    <w:link w:val="70"/>
    <w:qFormat/>
    <w:rsid w:val="000E4BB8"/>
    <w:pPr>
      <w:spacing w:before="240" w:after="60" w:line="240" w:lineRule="auto"/>
      <w:outlineLvl w:val="6"/>
    </w:pPr>
    <w:rPr>
      <w:rFonts w:eastAsia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Без интервала1"/>
    <w:link w:val="a4"/>
    <w:uiPriority w:val="99"/>
    <w:rsid w:val="00E364D7"/>
    <w:pPr>
      <w:spacing w:after="0" w:line="216" w:lineRule="auto"/>
      <w:ind w:left="57" w:right="57"/>
      <w:jc w:val="both"/>
    </w:pPr>
    <w:rPr>
      <w:rFonts w:ascii="Calibri" w:eastAsia="Times New Roman" w:hAnsi="Calibri" w:cs="Calibri"/>
      <w:sz w:val="22"/>
    </w:rPr>
  </w:style>
  <w:style w:type="character" w:customStyle="1" w:styleId="a4">
    <w:name w:val="Без интервала Знак"/>
    <w:link w:val="11"/>
    <w:uiPriority w:val="99"/>
    <w:locked/>
    <w:rsid w:val="00E364D7"/>
    <w:rPr>
      <w:rFonts w:ascii="Calibri" w:eastAsia="Times New Roman" w:hAnsi="Calibri" w:cs="Calibri"/>
      <w:sz w:val="22"/>
    </w:rPr>
  </w:style>
  <w:style w:type="table" w:styleId="a5">
    <w:name w:val="Table Grid"/>
    <w:basedOn w:val="a2"/>
    <w:uiPriority w:val="59"/>
    <w:rsid w:val="00870A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0"/>
    <w:uiPriority w:val="99"/>
    <w:qFormat/>
    <w:rsid w:val="00311145"/>
    <w:pPr>
      <w:ind w:left="720"/>
      <w:contextualSpacing/>
    </w:pPr>
  </w:style>
  <w:style w:type="character" w:customStyle="1" w:styleId="22">
    <w:name w:val="Заголовок №2 (2)_"/>
    <w:link w:val="220"/>
    <w:uiPriority w:val="99"/>
    <w:locked/>
    <w:rsid w:val="008C0A51"/>
    <w:rPr>
      <w:rFonts w:cs="Times New Roman"/>
      <w:sz w:val="27"/>
      <w:szCs w:val="27"/>
      <w:shd w:val="clear" w:color="auto" w:fill="FFFFFF"/>
    </w:rPr>
  </w:style>
  <w:style w:type="paragraph" w:customStyle="1" w:styleId="220">
    <w:name w:val="Заголовок №2 (2)"/>
    <w:basedOn w:val="a0"/>
    <w:link w:val="22"/>
    <w:uiPriority w:val="99"/>
    <w:rsid w:val="008C0A51"/>
    <w:pPr>
      <w:shd w:val="clear" w:color="auto" w:fill="FFFFFF"/>
      <w:spacing w:before="720" w:after="420" w:line="240" w:lineRule="atLeast"/>
      <w:outlineLvl w:val="1"/>
    </w:pPr>
    <w:rPr>
      <w:rFonts w:cs="Times New Roman"/>
      <w:sz w:val="27"/>
      <w:szCs w:val="27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DA4A3B"/>
    <w:rPr>
      <w:rFonts w:cs="Times New Roman"/>
      <w:sz w:val="27"/>
      <w:szCs w:val="27"/>
      <w:shd w:val="clear" w:color="auto" w:fill="FFFFFF"/>
    </w:rPr>
  </w:style>
  <w:style w:type="paragraph" w:customStyle="1" w:styleId="52">
    <w:name w:val="Основной текст (5)"/>
    <w:basedOn w:val="a0"/>
    <w:link w:val="51"/>
    <w:uiPriority w:val="99"/>
    <w:rsid w:val="00DA4A3B"/>
    <w:pPr>
      <w:shd w:val="clear" w:color="auto" w:fill="FFFFFF"/>
      <w:spacing w:before="300" w:after="0" w:line="240" w:lineRule="atLeast"/>
      <w:jc w:val="center"/>
    </w:pPr>
    <w:rPr>
      <w:rFonts w:cs="Times New Roman"/>
      <w:sz w:val="27"/>
      <w:szCs w:val="27"/>
      <w:shd w:val="clear" w:color="auto" w:fill="FFFFFF"/>
    </w:rPr>
  </w:style>
  <w:style w:type="character" w:customStyle="1" w:styleId="20">
    <w:name w:val="Заголовок 2 Знак"/>
    <w:basedOn w:val="a1"/>
    <w:link w:val="2"/>
    <w:rsid w:val="00CD71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">
    <w:name w:val="список"/>
    <w:basedOn w:val="a0"/>
    <w:link w:val="a7"/>
    <w:qFormat/>
    <w:rsid w:val="007878AD"/>
    <w:pPr>
      <w:numPr>
        <w:numId w:val="17"/>
      </w:numPr>
      <w:tabs>
        <w:tab w:val="left" w:pos="709"/>
        <w:tab w:val="left" w:pos="993"/>
      </w:tabs>
      <w:spacing w:line="360" w:lineRule="auto"/>
      <w:ind w:left="714" w:hanging="357"/>
      <w:contextualSpacing/>
      <w:jc w:val="both"/>
    </w:pPr>
    <w:rPr>
      <w:rFonts w:eastAsia="Times New Roman" w:cs="Times New Roman"/>
      <w:sz w:val="24"/>
      <w:szCs w:val="24"/>
    </w:rPr>
  </w:style>
  <w:style w:type="character" w:customStyle="1" w:styleId="31">
    <w:name w:val="Заголовок №3_"/>
    <w:link w:val="32"/>
    <w:uiPriority w:val="99"/>
    <w:locked/>
    <w:rsid w:val="00892320"/>
    <w:rPr>
      <w:rFonts w:cs="Times New Roman"/>
      <w:sz w:val="27"/>
      <w:szCs w:val="27"/>
      <w:shd w:val="clear" w:color="auto" w:fill="FFFFFF"/>
    </w:rPr>
  </w:style>
  <w:style w:type="paragraph" w:customStyle="1" w:styleId="32">
    <w:name w:val="Заголовок №3"/>
    <w:basedOn w:val="a0"/>
    <w:link w:val="31"/>
    <w:uiPriority w:val="99"/>
    <w:rsid w:val="00892320"/>
    <w:pPr>
      <w:shd w:val="clear" w:color="auto" w:fill="FFFFFF"/>
      <w:spacing w:before="600" w:after="0" w:line="322" w:lineRule="exact"/>
      <w:outlineLvl w:val="2"/>
    </w:pPr>
    <w:rPr>
      <w:rFonts w:cs="Times New Roman"/>
      <w:sz w:val="27"/>
      <w:szCs w:val="27"/>
      <w:shd w:val="clear" w:color="auto" w:fill="FFFFFF"/>
    </w:rPr>
  </w:style>
  <w:style w:type="table" w:customStyle="1" w:styleId="12">
    <w:name w:val="Сетка таблицы12"/>
    <w:basedOn w:val="a2"/>
    <w:next w:val="a5"/>
    <w:uiPriority w:val="59"/>
    <w:rsid w:val="008F1B78"/>
    <w:pPr>
      <w:spacing w:after="0" w:line="240" w:lineRule="auto"/>
    </w:pPr>
    <w:rPr>
      <w:rFonts w:asciiTheme="minorHAnsi" w:eastAsia="Times New Roman" w:hAnsiTheme="minorHAnsi"/>
      <w:sz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basedOn w:val="a2"/>
    <w:next w:val="a5"/>
    <w:uiPriority w:val="59"/>
    <w:rsid w:val="008F1B78"/>
    <w:pPr>
      <w:spacing w:after="0" w:line="240" w:lineRule="auto"/>
    </w:pPr>
    <w:rPr>
      <w:rFonts w:asciiTheme="minorHAnsi" w:eastAsia="Times New Roman" w:hAnsiTheme="minorHAnsi"/>
      <w:sz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rsid w:val="004F6A5E"/>
    <w:rPr>
      <w:color w:val="0000FF"/>
      <w:u w:val="single"/>
    </w:rPr>
  </w:style>
  <w:style w:type="paragraph" w:styleId="a9">
    <w:name w:val="Normal (Web)"/>
    <w:aliases w:val="Обычный (Web),Обычный (веб)1,Обычный (веб) Знак1,Обычный (веб) Знак Знак,Обычный (Web) Знак Знак Знак"/>
    <w:basedOn w:val="a0"/>
    <w:link w:val="aa"/>
    <w:uiPriority w:val="99"/>
    <w:qFormat/>
    <w:rsid w:val="004F6A5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character" w:customStyle="1" w:styleId="aa">
    <w:name w:val="Обычный (веб) Знак"/>
    <w:aliases w:val="Обычный (Web) Знак,Обычный (веб)1 Знак,Обычный (веб) Знак1 Знак,Обычный (веб) Знак Знак Знак,Обычный (Web) Знак Знак Знак Знак"/>
    <w:link w:val="a9"/>
    <w:locked/>
    <w:rsid w:val="004F6A5E"/>
    <w:rPr>
      <w:rFonts w:ascii="Arial CYR" w:eastAsia="Times New Roman" w:hAnsi="Arial CYR" w:cs="Arial CYR"/>
      <w:sz w:val="20"/>
      <w:szCs w:val="20"/>
      <w:lang w:eastAsia="ru-RU"/>
    </w:rPr>
  </w:style>
  <w:style w:type="paragraph" w:styleId="ab">
    <w:name w:val="Balloon Text"/>
    <w:basedOn w:val="a0"/>
    <w:link w:val="ac"/>
    <w:uiPriority w:val="99"/>
    <w:unhideWhenUsed/>
    <w:rsid w:val="00B32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rsid w:val="00B32A82"/>
    <w:rPr>
      <w:rFonts w:ascii="Tahoma" w:hAnsi="Tahoma" w:cs="Tahoma"/>
      <w:sz w:val="16"/>
      <w:szCs w:val="16"/>
    </w:rPr>
  </w:style>
  <w:style w:type="character" w:customStyle="1" w:styleId="ad">
    <w:name w:val="Основной текст_"/>
    <w:link w:val="33"/>
    <w:uiPriority w:val="99"/>
    <w:locked/>
    <w:rsid w:val="005073A9"/>
    <w:rPr>
      <w:rFonts w:cs="Times New Roman"/>
      <w:sz w:val="27"/>
      <w:szCs w:val="27"/>
      <w:shd w:val="clear" w:color="auto" w:fill="FFFFFF"/>
    </w:rPr>
  </w:style>
  <w:style w:type="paragraph" w:customStyle="1" w:styleId="33">
    <w:name w:val="Основной текст3"/>
    <w:basedOn w:val="a0"/>
    <w:link w:val="ad"/>
    <w:uiPriority w:val="99"/>
    <w:rsid w:val="005073A9"/>
    <w:pPr>
      <w:shd w:val="clear" w:color="auto" w:fill="FFFFFF"/>
      <w:spacing w:after="0" w:line="317" w:lineRule="exact"/>
      <w:ind w:hanging="640"/>
    </w:pPr>
    <w:rPr>
      <w:rFonts w:cs="Times New Roman"/>
      <w:sz w:val="27"/>
      <w:szCs w:val="27"/>
      <w:shd w:val="clear" w:color="auto" w:fill="FFFFFF"/>
    </w:rPr>
  </w:style>
  <w:style w:type="paragraph" w:styleId="ae">
    <w:name w:val="Body Text"/>
    <w:aliases w:val="bt,Òàáë òåêñò,body text, Знак1 Знак,Знак1 Знак,Body single"/>
    <w:basedOn w:val="a0"/>
    <w:link w:val="af"/>
    <w:uiPriority w:val="99"/>
    <w:rsid w:val="005073A9"/>
    <w:pPr>
      <w:spacing w:after="12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bt Знак,Òàáë òåêñò Знак,body text Знак, Знак1 Знак Знак,Знак1 Знак Знак,Body single Знак"/>
    <w:basedOn w:val="a1"/>
    <w:link w:val="ae"/>
    <w:uiPriority w:val="99"/>
    <w:rsid w:val="005073A9"/>
    <w:rPr>
      <w:rFonts w:eastAsia="Times New Roman" w:cs="Times New Roman"/>
      <w:sz w:val="20"/>
      <w:szCs w:val="20"/>
      <w:lang w:eastAsia="ru-RU"/>
    </w:rPr>
  </w:style>
  <w:style w:type="character" w:customStyle="1" w:styleId="13pt">
    <w:name w:val="Оглавление + 13 pt"/>
    <w:aliases w:val="Не курсив,Основной текст (4) + Полужирный"/>
    <w:uiPriority w:val="99"/>
    <w:rsid w:val="005073A9"/>
    <w:rPr>
      <w:rFonts w:cs="Times New Roman"/>
      <w:i/>
      <w:iCs/>
      <w:color w:val="000000"/>
      <w:spacing w:val="0"/>
      <w:sz w:val="26"/>
      <w:szCs w:val="26"/>
      <w:lang w:val="ru-RU" w:eastAsia="en-US"/>
    </w:rPr>
  </w:style>
  <w:style w:type="paragraph" w:styleId="34">
    <w:name w:val="Body Text Indent 3"/>
    <w:basedOn w:val="a0"/>
    <w:link w:val="35"/>
    <w:uiPriority w:val="99"/>
    <w:rsid w:val="005073A9"/>
    <w:pPr>
      <w:spacing w:after="120" w:line="216" w:lineRule="auto"/>
      <w:ind w:left="283" w:right="57"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5073A9"/>
    <w:rPr>
      <w:rFonts w:ascii="Calibri" w:eastAsia="Times New Roman" w:hAnsi="Calibri" w:cs="Calibri"/>
      <w:sz w:val="16"/>
      <w:szCs w:val="16"/>
    </w:rPr>
  </w:style>
  <w:style w:type="character" w:customStyle="1" w:styleId="21">
    <w:name w:val="Основной текст + Курсив2"/>
    <w:uiPriority w:val="99"/>
    <w:rsid w:val="005073A9"/>
    <w:rPr>
      <w:rFonts w:cs="Times New Roman"/>
      <w:i/>
      <w:iCs/>
      <w:spacing w:val="4"/>
      <w:sz w:val="21"/>
      <w:szCs w:val="21"/>
      <w:shd w:val="clear" w:color="auto" w:fill="FFFFFF"/>
      <w:lang w:bidi="ar-SA"/>
    </w:rPr>
  </w:style>
  <w:style w:type="paragraph" w:customStyle="1" w:styleId="ConsPlusCell">
    <w:name w:val="ConsPlusCell"/>
    <w:rsid w:val="003B23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71">
    <w:name w:val="Сетка таблицы7"/>
    <w:basedOn w:val="a2"/>
    <w:next w:val="a5"/>
    <w:uiPriority w:val="59"/>
    <w:rsid w:val="000B21EC"/>
    <w:pPr>
      <w:spacing w:after="0" w:line="240" w:lineRule="auto"/>
    </w:pPr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Подпись к таблице_"/>
    <w:basedOn w:val="a1"/>
    <w:link w:val="af1"/>
    <w:rsid w:val="0088703F"/>
    <w:rPr>
      <w:rFonts w:eastAsia="Times New Roman" w:cs="Times New Roman"/>
      <w:b/>
      <w:bCs/>
      <w:spacing w:val="2"/>
      <w:shd w:val="clear" w:color="auto" w:fill="FFFFFF"/>
    </w:rPr>
  </w:style>
  <w:style w:type="paragraph" w:customStyle="1" w:styleId="af1">
    <w:name w:val="Подпись к таблице"/>
    <w:basedOn w:val="a0"/>
    <w:link w:val="af0"/>
    <w:rsid w:val="0088703F"/>
    <w:pPr>
      <w:widowControl w:val="0"/>
      <w:shd w:val="clear" w:color="auto" w:fill="FFFFFF"/>
      <w:spacing w:after="120" w:line="0" w:lineRule="atLeast"/>
      <w:jc w:val="center"/>
    </w:pPr>
    <w:rPr>
      <w:rFonts w:eastAsia="Times New Roman" w:cs="Times New Roman"/>
      <w:b/>
      <w:bCs/>
      <w:spacing w:val="2"/>
    </w:rPr>
  </w:style>
  <w:style w:type="character" w:customStyle="1" w:styleId="10">
    <w:name w:val="Заголовок 1 Знак"/>
    <w:basedOn w:val="a1"/>
    <w:link w:val="1"/>
    <w:uiPriority w:val="9"/>
    <w:rsid w:val="000E4BB8"/>
    <w:rPr>
      <w:rFonts w:eastAsia="Times New Roman" w:cs="Times New Roman"/>
      <w:b/>
      <w:szCs w:val="20"/>
      <w:u w:val="single"/>
    </w:rPr>
  </w:style>
  <w:style w:type="character" w:customStyle="1" w:styleId="30">
    <w:name w:val="Заголовок 3 Знак"/>
    <w:aliases w:val="ПодЗаголовок Знак"/>
    <w:basedOn w:val="a1"/>
    <w:link w:val="3"/>
    <w:uiPriority w:val="9"/>
    <w:rsid w:val="000E4BB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0E4BB8"/>
    <w:rPr>
      <w:rFonts w:eastAsia="Times New Roman" w:cs="Times New Roman"/>
      <w:b/>
      <w:bCs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0E4BB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1"/>
    <w:link w:val="7"/>
    <w:rsid w:val="000E4BB8"/>
    <w:rPr>
      <w:rFonts w:eastAsia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5"/>
    <w:uiPriority w:val="59"/>
    <w:rsid w:val="000E4BB8"/>
    <w:pPr>
      <w:spacing w:after="0" w:line="240" w:lineRule="auto"/>
    </w:pPr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2"/>
    <w:next w:val="a5"/>
    <w:uiPriority w:val="59"/>
    <w:rsid w:val="000E4BB8"/>
    <w:pPr>
      <w:spacing w:after="0" w:line="240" w:lineRule="auto"/>
    </w:pPr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">
    <w:name w:val="Нет списка1"/>
    <w:next w:val="a3"/>
    <w:semiHidden/>
    <w:rsid w:val="000E4BB8"/>
  </w:style>
  <w:style w:type="table" w:customStyle="1" w:styleId="af2">
    <w:name w:val="Для таблиц"/>
    <w:basedOn w:val="a2"/>
    <w:rsid w:val="000E4BB8"/>
    <w:pPr>
      <w:spacing w:after="0" w:line="240" w:lineRule="auto"/>
      <w:jc w:val="center"/>
    </w:pPr>
    <w:rPr>
      <w:rFonts w:ascii="Arial" w:eastAsia="Times New Roman" w:hAnsi="Arial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24">
    <w:name w:val="Body Text Indent 2"/>
    <w:basedOn w:val="a0"/>
    <w:link w:val="25"/>
    <w:uiPriority w:val="99"/>
    <w:rsid w:val="000E4BB8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0E4BB8"/>
    <w:rPr>
      <w:rFonts w:eastAsia="Times New Roman" w:cs="Times New Roman"/>
      <w:sz w:val="24"/>
      <w:szCs w:val="24"/>
      <w:lang w:eastAsia="ru-RU"/>
    </w:rPr>
  </w:style>
  <w:style w:type="paragraph" w:styleId="af3">
    <w:name w:val="header"/>
    <w:basedOn w:val="a0"/>
    <w:link w:val="af4"/>
    <w:uiPriority w:val="99"/>
    <w:rsid w:val="000E4BB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Верхний колонтитул Знак"/>
    <w:basedOn w:val="a1"/>
    <w:link w:val="af3"/>
    <w:uiPriority w:val="99"/>
    <w:rsid w:val="000E4BB8"/>
    <w:rPr>
      <w:rFonts w:eastAsia="Times New Roman" w:cs="Times New Roman"/>
      <w:sz w:val="24"/>
      <w:szCs w:val="24"/>
      <w:lang w:eastAsia="ru-RU"/>
    </w:rPr>
  </w:style>
  <w:style w:type="character" w:styleId="af5">
    <w:name w:val="page number"/>
    <w:basedOn w:val="a1"/>
    <w:rsid w:val="000E4BB8"/>
  </w:style>
  <w:style w:type="paragraph" w:styleId="26">
    <w:name w:val="toc 2"/>
    <w:basedOn w:val="a0"/>
    <w:next w:val="a0"/>
    <w:autoRedefine/>
    <w:uiPriority w:val="39"/>
    <w:qFormat/>
    <w:rsid w:val="000E4BB8"/>
    <w:pPr>
      <w:tabs>
        <w:tab w:val="left" w:pos="-108"/>
        <w:tab w:val="right" w:leader="dot" w:pos="9344"/>
      </w:tabs>
      <w:spacing w:after="0" w:line="240" w:lineRule="auto"/>
      <w:ind w:left="-108" w:firstLine="648"/>
    </w:pPr>
    <w:rPr>
      <w:rFonts w:eastAsia="Times New Roman" w:cs="Times New Roman"/>
      <w:sz w:val="24"/>
      <w:szCs w:val="24"/>
      <w:lang w:eastAsia="ru-RU"/>
    </w:rPr>
  </w:style>
  <w:style w:type="paragraph" w:styleId="15">
    <w:name w:val="toc 1"/>
    <w:basedOn w:val="a0"/>
    <w:next w:val="a0"/>
    <w:autoRedefine/>
    <w:uiPriority w:val="39"/>
    <w:qFormat/>
    <w:rsid w:val="000E4BB8"/>
    <w:pPr>
      <w:tabs>
        <w:tab w:val="right" w:leader="dot" w:pos="9344"/>
      </w:tabs>
      <w:spacing w:after="0" w:line="240" w:lineRule="auto"/>
    </w:pPr>
    <w:rPr>
      <w:rFonts w:eastAsia="Times New Roman" w:cs="Times New Roman"/>
      <w:b/>
      <w:noProof/>
      <w:sz w:val="24"/>
      <w:szCs w:val="24"/>
      <w:lang w:eastAsia="ru-RU"/>
    </w:rPr>
  </w:style>
  <w:style w:type="paragraph" w:customStyle="1" w:styleId="S0">
    <w:name w:val="S_Заголовок таблицы"/>
    <w:basedOn w:val="a0"/>
    <w:rsid w:val="000E4BB8"/>
    <w:pPr>
      <w:spacing w:after="0" w:line="360" w:lineRule="auto"/>
      <w:ind w:firstLine="709"/>
      <w:jc w:val="center"/>
    </w:pPr>
    <w:rPr>
      <w:rFonts w:eastAsia="Times New Roman" w:cs="Times New Roman"/>
      <w:sz w:val="24"/>
      <w:szCs w:val="24"/>
      <w:u w:val="single"/>
      <w:lang w:eastAsia="ru-RU"/>
    </w:rPr>
  </w:style>
  <w:style w:type="paragraph" w:customStyle="1" w:styleId="S">
    <w:name w:val="S_Таблица"/>
    <w:basedOn w:val="a0"/>
    <w:autoRedefine/>
    <w:rsid w:val="000E4BB8"/>
    <w:pPr>
      <w:keepNext/>
      <w:numPr>
        <w:numId w:val="41"/>
      </w:numPr>
      <w:spacing w:after="0" w:line="360" w:lineRule="auto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f6">
    <w:name w:val="footer"/>
    <w:basedOn w:val="a0"/>
    <w:link w:val="af7"/>
    <w:uiPriority w:val="99"/>
    <w:rsid w:val="000E4BB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af7">
    <w:name w:val="Нижний колонтитул Знак"/>
    <w:basedOn w:val="a1"/>
    <w:link w:val="af6"/>
    <w:uiPriority w:val="99"/>
    <w:rsid w:val="000E4BB8"/>
    <w:rPr>
      <w:rFonts w:eastAsia="Times New Roman" w:cs="Times New Roman"/>
      <w:sz w:val="24"/>
      <w:szCs w:val="24"/>
    </w:rPr>
  </w:style>
  <w:style w:type="paragraph" w:customStyle="1" w:styleId="-">
    <w:name w:val="Название таблицы-рис"/>
    <w:basedOn w:val="a0"/>
    <w:rsid w:val="000E4BB8"/>
    <w:pPr>
      <w:spacing w:after="0" w:line="360" w:lineRule="auto"/>
      <w:jc w:val="both"/>
    </w:pPr>
    <w:rPr>
      <w:rFonts w:eastAsia="Times New Roman" w:cs="Times New Roman"/>
      <w:b/>
      <w:sz w:val="24"/>
      <w:szCs w:val="20"/>
      <w:lang w:eastAsia="ru-RU"/>
    </w:rPr>
  </w:style>
  <w:style w:type="paragraph" w:customStyle="1" w:styleId="af8">
    <w:name w:val="для таблиц"/>
    <w:basedOn w:val="a0"/>
    <w:rsid w:val="000E4BB8"/>
    <w:pPr>
      <w:spacing w:after="0" w:line="240" w:lineRule="auto"/>
      <w:jc w:val="both"/>
    </w:pPr>
    <w:rPr>
      <w:rFonts w:eastAsia="Times New Roman" w:cs="Times New Roman"/>
      <w:sz w:val="24"/>
      <w:szCs w:val="20"/>
      <w:lang w:eastAsia="ar-SA"/>
    </w:rPr>
  </w:style>
  <w:style w:type="table" w:customStyle="1" w:styleId="36">
    <w:name w:val="Сетка таблицы3"/>
    <w:basedOn w:val="a2"/>
    <w:next w:val="a5"/>
    <w:rsid w:val="000E4BB8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note text"/>
    <w:aliases w:val="Table_Footnote_last Знак,Table_Footnote_last Знак Знак,Table_Footnote_last, Знак,Текст сноски Знак1,Текст сноски Знак Знак,Текст сноски Знак1 Знак Знак,Текст сноски Знак Знак Знак Знак,single space"/>
    <w:basedOn w:val="a0"/>
    <w:link w:val="afa"/>
    <w:semiHidden/>
    <w:rsid w:val="000E4BB8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aliases w:val="Table_Footnote_last Знак Знак1,Table_Footnote_last Знак Знак Знак,Table_Footnote_last Знак1, Знак Знак,Текст сноски Знак1 Знак,Текст сноски Знак Знак Знак,Текст сноски Знак1 Знак Знак Знак,Текст сноски Знак Знак Знак Знак Знак"/>
    <w:basedOn w:val="a1"/>
    <w:link w:val="af9"/>
    <w:semiHidden/>
    <w:rsid w:val="000E4BB8"/>
    <w:rPr>
      <w:rFonts w:eastAsia="Times New Roman" w:cs="Times New Roman"/>
      <w:sz w:val="20"/>
      <w:szCs w:val="20"/>
      <w:lang w:eastAsia="ru-RU"/>
    </w:rPr>
  </w:style>
  <w:style w:type="character" w:styleId="afb">
    <w:name w:val="footnote reference"/>
    <w:rsid w:val="000E4BB8"/>
    <w:rPr>
      <w:vertAlign w:val="superscript"/>
    </w:rPr>
  </w:style>
  <w:style w:type="paragraph" w:customStyle="1" w:styleId="S2">
    <w:name w:val="S_рисунок"/>
    <w:basedOn w:val="a0"/>
    <w:autoRedefine/>
    <w:locked/>
    <w:rsid w:val="000E4BB8"/>
    <w:pPr>
      <w:spacing w:after="0" w:line="360" w:lineRule="auto"/>
      <w:jc w:val="both"/>
    </w:pPr>
    <w:rPr>
      <w:rFonts w:eastAsia="Calibri" w:cs="Times New Roman"/>
      <w:b/>
      <w:sz w:val="24"/>
      <w:szCs w:val="24"/>
    </w:rPr>
  </w:style>
  <w:style w:type="paragraph" w:customStyle="1" w:styleId="S1">
    <w:name w:val="S_Заголовок 1"/>
    <w:basedOn w:val="a0"/>
    <w:rsid w:val="000E4BB8"/>
    <w:pPr>
      <w:numPr>
        <w:numId w:val="42"/>
      </w:numPr>
      <w:spacing w:after="0" w:line="360" w:lineRule="auto"/>
      <w:jc w:val="center"/>
    </w:pPr>
    <w:rPr>
      <w:rFonts w:eastAsia="Times New Roman" w:cs="Times New Roman"/>
      <w:b/>
      <w:caps/>
      <w:sz w:val="24"/>
      <w:szCs w:val="24"/>
      <w:lang w:eastAsia="ru-RU"/>
    </w:rPr>
  </w:style>
  <w:style w:type="paragraph" w:customStyle="1" w:styleId="S20">
    <w:name w:val="S_Заголовок 2"/>
    <w:basedOn w:val="2"/>
    <w:link w:val="S21"/>
    <w:autoRedefine/>
    <w:rsid w:val="000E4BB8"/>
    <w:pPr>
      <w:keepNext w:val="0"/>
      <w:keepLines w:val="0"/>
      <w:spacing w:before="0" w:line="360" w:lineRule="auto"/>
      <w:jc w:val="both"/>
    </w:pPr>
    <w:rPr>
      <w:rFonts w:ascii="Times New Roman" w:eastAsia="Times New Roman" w:hAnsi="Times New Roman" w:cs="Times New Roman"/>
      <w:bCs w:val="0"/>
      <w:color w:val="auto"/>
      <w:sz w:val="24"/>
      <w:szCs w:val="24"/>
      <w:lang w:eastAsia="ru-RU"/>
    </w:rPr>
  </w:style>
  <w:style w:type="paragraph" w:customStyle="1" w:styleId="S3">
    <w:name w:val="S_Заголовок 3"/>
    <w:basedOn w:val="3"/>
    <w:link w:val="S30"/>
    <w:rsid w:val="000E4BB8"/>
    <w:pPr>
      <w:keepNext w:val="0"/>
      <w:numPr>
        <w:ilvl w:val="2"/>
        <w:numId w:val="4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</w:rPr>
  </w:style>
  <w:style w:type="paragraph" w:customStyle="1" w:styleId="S4">
    <w:name w:val="S_Заголовок 4"/>
    <w:basedOn w:val="4"/>
    <w:link w:val="S40"/>
    <w:autoRedefine/>
    <w:rsid w:val="000E4BB8"/>
    <w:pPr>
      <w:keepNext w:val="0"/>
      <w:numPr>
        <w:ilvl w:val="3"/>
        <w:numId w:val="42"/>
      </w:numPr>
      <w:spacing w:before="0" w:after="0" w:line="360" w:lineRule="auto"/>
    </w:pPr>
    <w:rPr>
      <w:b w:val="0"/>
      <w:bCs w:val="0"/>
      <w:i/>
      <w:sz w:val="24"/>
      <w:szCs w:val="24"/>
    </w:rPr>
  </w:style>
  <w:style w:type="paragraph" w:customStyle="1" w:styleId="S5">
    <w:name w:val="S_Маркированный"/>
    <w:basedOn w:val="afc"/>
    <w:link w:val="S6"/>
    <w:autoRedefine/>
    <w:rsid w:val="000E4BB8"/>
    <w:pPr>
      <w:tabs>
        <w:tab w:val="clear" w:pos="360"/>
        <w:tab w:val="left" w:pos="993"/>
      </w:tabs>
      <w:spacing w:line="360" w:lineRule="auto"/>
      <w:ind w:left="720" w:firstLine="0"/>
      <w:jc w:val="both"/>
    </w:pPr>
  </w:style>
  <w:style w:type="paragraph" w:customStyle="1" w:styleId="S7">
    <w:name w:val="S_Обычный"/>
    <w:basedOn w:val="a0"/>
    <w:link w:val="S8"/>
    <w:autoRedefine/>
    <w:rsid w:val="000E4BB8"/>
    <w:pPr>
      <w:spacing w:after="0" w:line="360" w:lineRule="auto"/>
      <w:ind w:firstLine="720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S8">
    <w:name w:val="S_Обычный Знак"/>
    <w:link w:val="S7"/>
    <w:rsid w:val="000E4BB8"/>
    <w:rPr>
      <w:rFonts w:eastAsia="Times New Roman" w:cs="Times New Roman"/>
      <w:sz w:val="24"/>
      <w:szCs w:val="24"/>
      <w:lang w:eastAsia="ru-RU"/>
    </w:rPr>
  </w:style>
  <w:style w:type="paragraph" w:customStyle="1" w:styleId="S9">
    <w:name w:val="S_Обычный в таблице"/>
    <w:basedOn w:val="a0"/>
    <w:link w:val="Sa"/>
    <w:rsid w:val="000E4BB8"/>
    <w:pPr>
      <w:spacing w:after="0" w:line="360" w:lineRule="auto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Sa">
    <w:name w:val="S_Обычный в таблице Знак"/>
    <w:link w:val="S9"/>
    <w:rsid w:val="000E4BB8"/>
    <w:rPr>
      <w:rFonts w:eastAsia="Times New Roman" w:cs="Times New Roman"/>
      <w:sz w:val="24"/>
      <w:szCs w:val="24"/>
      <w:lang w:eastAsia="ru-RU"/>
    </w:rPr>
  </w:style>
  <w:style w:type="character" w:customStyle="1" w:styleId="S6">
    <w:name w:val="S_Маркированный Знак Знак"/>
    <w:link w:val="S5"/>
    <w:rsid w:val="000E4BB8"/>
    <w:rPr>
      <w:rFonts w:eastAsia="Times New Roman" w:cs="Times New Roman"/>
      <w:sz w:val="24"/>
      <w:szCs w:val="24"/>
      <w:lang w:eastAsia="ru-RU"/>
    </w:rPr>
  </w:style>
  <w:style w:type="character" w:customStyle="1" w:styleId="S30">
    <w:name w:val="S_Заголовок 3 Знак"/>
    <w:link w:val="S3"/>
    <w:rsid w:val="000E4BB8"/>
    <w:rPr>
      <w:rFonts w:eastAsia="Times New Roman" w:cs="Times New Roman"/>
      <w:sz w:val="24"/>
      <w:szCs w:val="24"/>
      <w:u w:val="single"/>
    </w:rPr>
  </w:style>
  <w:style w:type="character" w:customStyle="1" w:styleId="S21">
    <w:name w:val="S_Заголовок 2 Знак"/>
    <w:link w:val="S20"/>
    <w:rsid w:val="000E4BB8"/>
    <w:rPr>
      <w:rFonts w:eastAsia="Times New Roman" w:cs="Times New Roman"/>
      <w:b/>
      <w:sz w:val="24"/>
      <w:szCs w:val="24"/>
      <w:lang w:eastAsia="ru-RU"/>
    </w:rPr>
  </w:style>
  <w:style w:type="paragraph" w:styleId="afc">
    <w:name w:val="List Bullet"/>
    <w:basedOn w:val="a0"/>
    <w:rsid w:val="000E4BB8"/>
    <w:pPr>
      <w:tabs>
        <w:tab w:val="num" w:pos="360"/>
      </w:tabs>
      <w:spacing w:after="0" w:line="240" w:lineRule="auto"/>
      <w:ind w:left="360" w:hanging="360"/>
    </w:pPr>
    <w:rPr>
      <w:rFonts w:eastAsia="Times New Roman" w:cs="Times New Roman"/>
      <w:sz w:val="24"/>
      <w:szCs w:val="24"/>
      <w:lang w:eastAsia="ru-RU"/>
    </w:rPr>
  </w:style>
  <w:style w:type="character" w:styleId="afd">
    <w:name w:val="annotation reference"/>
    <w:rsid w:val="000E4BB8"/>
    <w:rPr>
      <w:sz w:val="16"/>
      <w:szCs w:val="16"/>
    </w:rPr>
  </w:style>
  <w:style w:type="paragraph" w:styleId="afe">
    <w:name w:val="annotation text"/>
    <w:basedOn w:val="a0"/>
    <w:link w:val="aff"/>
    <w:rsid w:val="000E4BB8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1"/>
    <w:link w:val="afe"/>
    <w:rsid w:val="000E4BB8"/>
    <w:rPr>
      <w:rFonts w:eastAsia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rsid w:val="000E4BB8"/>
    <w:rPr>
      <w:b/>
      <w:bCs/>
    </w:rPr>
  </w:style>
  <w:style w:type="character" w:customStyle="1" w:styleId="aff1">
    <w:name w:val="Тема примечания Знак"/>
    <w:basedOn w:val="aff"/>
    <w:link w:val="aff0"/>
    <w:rsid w:val="000E4BB8"/>
    <w:rPr>
      <w:rFonts w:eastAsia="Times New Roman" w:cs="Times New Roman"/>
      <w:b/>
      <w:bCs/>
      <w:sz w:val="20"/>
      <w:szCs w:val="20"/>
      <w:lang w:eastAsia="ru-RU"/>
    </w:rPr>
  </w:style>
  <w:style w:type="paragraph" w:styleId="aff2">
    <w:name w:val="Plain Text"/>
    <w:basedOn w:val="a0"/>
    <w:link w:val="aff3"/>
    <w:semiHidden/>
    <w:rsid w:val="000E4BB8"/>
    <w:pPr>
      <w:spacing w:after="0" w:line="360" w:lineRule="auto"/>
      <w:ind w:left="1080" w:firstLine="709"/>
      <w:jc w:val="both"/>
    </w:pPr>
    <w:rPr>
      <w:rFonts w:ascii="Courier New" w:eastAsia="Times New Roman" w:hAnsi="Courier New" w:cs="Courier New"/>
      <w:spacing w:val="-5"/>
      <w:sz w:val="20"/>
      <w:szCs w:val="20"/>
    </w:rPr>
  </w:style>
  <w:style w:type="character" w:customStyle="1" w:styleId="aff3">
    <w:name w:val="Текст Знак"/>
    <w:basedOn w:val="a1"/>
    <w:link w:val="aff2"/>
    <w:semiHidden/>
    <w:rsid w:val="000E4BB8"/>
    <w:rPr>
      <w:rFonts w:ascii="Courier New" w:eastAsia="Times New Roman" w:hAnsi="Courier New" w:cs="Courier New"/>
      <w:spacing w:val="-5"/>
      <w:sz w:val="20"/>
      <w:szCs w:val="20"/>
    </w:rPr>
  </w:style>
  <w:style w:type="character" w:customStyle="1" w:styleId="S40">
    <w:name w:val="S_Заголовок 4 Знак"/>
    <w:link w:val="S4"/>
    <w:rsid w:val="000E4BB8"/>
    <w:rPr>
      <w:rFonts w:eastAsia="Times New Roman" w:cs="Times New Roman"/>
      <w:i/>
      <w:sz w:val="24"/>
      <w:szCs w:val="24"/>
    </w:rPr>
  </w:style>
  <w:style w:type="paragraph" w:styleId="37">
    <w:name w:val="toc 3"/>
    <w:basedOn w:val="a0"/>
    <w:next w:val="a0"/>
    <w:autoRedefine/>
    <w:uiPriority w:val="39"/>
    <w:qFormat/>
    <w:rsid w:val="000E4BB8"/>
    <w:pPr>
      <w:spacing w:after="0" w:line="240" w:lineRule="auto"/>
      <w:ind w:left="480"/>
    </w:pPr>
    <w:rPr>
      <w:rFonts w:eastAsia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uiPriority w:val="39"/>
    <w:rsid w:val="000E4BB8"/>
    <w:pPr>
      <w:spacing w:after="0" w:line="240" w:lineRule="auto"/>
      <w:ind w:left="720"/>
    </w:pPr>
    <w:rPr>
      <w:rFonts w:eastAsia="Times New Roman" w:cs="Times New Roman"/>
      <w:sz w:val="24"/>
      <w:szCs w:val="24"/>
      <w:lang w:eastAsia="ru-RU"/>
    </w:rPr>
  </w:style>
  <w:style w:type="paragraph" w:styleId="aff4">
    <w:name w:val="Body Text Indent"/>
    <w:basedOn w:val="a0"/>
    <w:link w:val="aff5"/>
    <w:uiPriority w:val="99"/>
    <w:rsid w:val="000E4BB8"/>
    <w:pPr>
      <w:spacing w:after="120" w:line="24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aff5">
    <w:name w:val="Основной текст с отступом Знак"/>
    <w:basedOn w:val="a1"/>
    <w:link w:val="aff4"/>
    <w:uiPriority w:val="99"/>
    <w:rsid w:val="000E4BB8"/>
    <w:rPr>
      <w:rFonts w:eastAsia="Times New Roman" w:cs="Times New Roman"/>
      <w:sz w:val="24"/>
      <w:szCs w:val="24"/>
      <w:lang w:eastAsia="ru-RU"/>
    </w:rPr>
  </w:style>
  <w:style w:type="paragraph" w:customStyle="1" w:styleId="16">
    <w:name w:val="Стиль1"/>
    <w:basedOn w:val="ae"/>
    <w:rsid w:val="000E4BB8"/>
    <w:pPr>
      <w:spacing w:before="100" w:beforeAutospacing="1" w:after="100" w:afterAutospacing="1" w:line="360" w:lineRule="auto"/>
      <w:jc w:val="both"/>
    </w:pPr>
    <w:rPr>
      <w:rFonts w:eastAsia="MS Mincho"/>
      <w:color w:val="000000"/>
      <w:sz w:val="26"/>
    </w:rPr>
  </w:style>
  <w:style w:type="paragraph" w:customStyle="1" w:styleId="aff6">
    <w:name w:val="Îáû÷íûé"/>
    <w:rsid w:val="000E4BB8"/>
    <w:pPr>
      <w:widowControl w:val="0"/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styleId="aff7">
    <w:name w:val="TOC Heading"/>
    <w:basedOn w:val="1"/>
    <w:next w:val="a0"/>
    <w:link w:val="aff8"/>
    <w:uiPriority w:val="39"/>
    <w:unhideWhenUsed/>
    <w:qFormat/>
    <w:rsid w:val="000E4BB8"/>
    <w:pPr>
      <w:keepLines/>
      <w:spacing w:before="480" w:line="276" w:lineRule="auto"/>
      <w:outlineLvl w:val="9"/>
    </w:pPr>
    <w:rPr>
      <w:rFonts w:ascii="Cambria" w:hAnsi="Cambria"/>
      <w:bCs/>
      <w:color w:val="365F91"/>
      <w:szCs w:val="28"/>
      <w:u w:val="none"/>
    </w:rPr>
  </w:style>
  <w:style w:type="numbering" w:customStyle="1" w:styleId="110">
    <w:name w:val="Нет списка11"/>
    <w:next w:val="a3"/>
    <w:uiPriority w:val="99"/>
    <w:semiHidden/>
    <w:unhideWhenUsed/>
    <w:rsid w:val="000E4BB8"/>
  </w:style>
  <w:style w:type="character" w:customStyle="1" w:styleId="aff8">
    <w:name w:val="Заголовок оглавления Знак"/>
    <w:link w:val="aff7"/>
    <w:uiPriority w:val="39"/>
    <w:rsid w:val="000E4BB8"/>
    <w:rPr>
      <w:rFonts w:ascii="Cambria" w:eastAsia="Times New Roman" w:hAnsi="Cambria" w:cs="Times New Roman"/>
      <w:b/>
      <w:bCs/>
      <w:color w:val="365F91"/>
      <w:szCs w:val="28"/>
    </w:rPr>
  </w:style>
  <w:style w:type="table" w:customStyle="1" w:styleId="111">
    <w:name w:val="Сетка таблицы11"/>
    <w:basedOn w:val="a2"/>
    <w:next w:val="a5"/>
    <w:uiPriority w:val="59"/>
    <w:rsid w:val="000E4BB8"/>
    <w:pPr>
      <w:spacing w:after="0" w:line="240" w:lineRule="auto"/>
    </w:pPr>
    <w:rPr>
      <w:rFonts w:eastAsia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7">
    <w:name w:val="Нет списка2"/>
    <w:next w:val="a3"/>
    <w:uiPriority w:val="99"/>
    <w:semiHidden/>
    <w:rsid w:val="000E4BB8"/>
  </w:style>
  <w:style w:type="paragraph" w:customStyle="1" w:styleId="28">
    <w:name w:val="Стиль2"/>
    <w:basedOn w:val="aff7"/>
    <w:link w:val="29"/>
    <w:qFormat/>
    <w:rsid w:val="000E4BB8"/>
    <w:pPr>
      <w:spacing w:before="240" w:line="360" w:lineRule="auto"/>
      <w:ind w:firstLine="709"/>
      <w:jc w:val="both"/>
    </w:pPr>
    <w:rPr>
      <w:rFonts w:eastAsia="Calibri"/>
      <w:sz w:val="24"/>
      <w:szCs w:val="24"/>
    </w:rPr>
  </w:style>
  <w:style w:type="paragraph" w:styleId="53">
    <w:name w:val="toc 5"/>
    <w:basedOn w:val="a0"/>
    <w:next w:val="a0"/>
    <w:autoRedefine/>
    <w:uiPriority w:val="39"/>
    <w:unhideWhenUsed/>
    <w:rsid w:val="000E4BB8"/>
    <w:pPr>
      <w:spacing w:after="100"/>
      <w:ind w:left="880" w:firstLine="709"/>
      <w:jc w:val="both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29">
    <w:name w:val="Стиль2 Знак"/>
    <w:link w:val="28"/>
    <w:rsid w:val="000E4BB8"/>
    <w:rPr>
      <w:rFonts w:ascii="Cambria" w:eastAsia="Calibri" w:hAnsi="Cambria" w:cs="Times New Roman"/>
      <w:b/>
      <w:bCs/>
      <w:color w:val="365F91"/>
      <w:sz w:val="24"/>
      <w:szCs w:val="24"/>
    </w:rPr>
  </w:style>
  <w:style w:type="paragraph" w:styleId="6">
    <w:name w:val="toc 6"/>
    <w:basedOn w:val="a0"/>
    <w:next w:val="a0"/>
    <w:autoRedefine/>
    <w:uiPriority w:val="39"/>
    <w:unhideWhenUsed/>
    <w:rsid w:val="000E4BB8"/>
    <w:pPr>
      <w:spacing w:after="100"/>
      <w:ind w:left="1100" w:firstLine="709"/>
      <w:jc w:val="both"/>
    </w:pPr>
    <w:rPr>
      <w:rFonts w:ascii="Calibri" w:eastAsia="Times New Roman" w:hAnsi="Calibri" w:cs="Times New Roman"/>
      <w:sz w:val="22"/>
      <w:lang w:eastAsia="ru-RU"/>
    </w:rPr>
  </w:style>
  <w:style w:type="paragraph" w:styleId="72">
    <w:name w:val="toc 7"/>
    <w:basedOn w:val="a0"/>
    <w:next w:val="a0"/>
    <w:autoRedefine/>
    <w:uiPriority w:val="39"/>
    <w:unhideWhenUsed/>
    <w:rsid w:val="000E4BB8"/>
    <w:pPr>
      <w:spacing w:after="100"/>
      <w:ind w:left="1320" w:firstLine="709"/>
      <w:jc w:val="both"/>
    </w:pPr>
    <w:rPr>
      <w:rFonts w:ascii="Calibri" w:eastAsia="Times New Roman" w:hAnsi="Calibri" w:cs="Times New Roman"/>
      <w:sz w:val="22"/>
      <w:lang w:eastAsia="ru-RU"/>
    </w:rPr>
  </w:style>
  <w:style w:type="paragraph" w:styleId="8">
    <w:name w:val="toc 8"/>
    <w:basedOn w:val="a0"/>
    <w:next w:val="a0"/>
    <w:autoRedefine/>
    <w:uiPriority w:val="39"/>
    <w:unhideWhenUsed/>
    <w:rsid w:val="000E4BB8"/>
    <w:pPr>
      <w:spacing w:after="100"/>
      <w:ind w:left="1540" w:firstLine="709"/>
      <w:jc w:val="both"/>
    </w:pPr>
    <w:rPr>
      <w:rFonts w:ascii="Calibri" w:eastAsia="Times New Roman" w:hAnsi="Calibri" w:cs="Times New Roman"/>
      <w:sz w:val="22"/>
      <w:lang w:eastAsia="ru-RU"/>
    </w:rPr>
  </w:style>
  <w:style w:type="paragraph" w:styleId="9">
    <w:name w:val="toc 9"/>
    <w:basedOn w:val="a0"/>
    <w:next w:val="a0"/>
    <w:autoRedefine/>
    <w:uiPriority w:val="39"/>
    <w:unhideWhenUsed/>
    <w:rsid w:val="000E4BB8"/>
    <w:pPr>
      <w:spacing w:after="100"/>
      <w:ind w:left="1760" w:firstLine="709"/>
      <w:jc w:val="both"/>
    </w:pPr>
    <w:rPr>
      <w:rFonts w:ascii="Calibri" w:eastAsia="Times New Roman" w:hAnsi="Calibri" w:cs="Times New Roman"/>
      <w:sz w:val="22"/>
      <w:lang w:eastAsia="ru-RU"/>
    </w:rPr>
  </w:style>
  <w:style w:type="character" w:styleId="aff9">
    <w:name w:val="Emphasis"/>
    <w:qFormat/>
    <w:rsid w:val="000E4BB8"/>
    <w:rPr>
      <w:i/>
      <w:iCs/>
    </w:rPr>
  </w:style>
  <w:style w:type="paragraph" w:styleId="affa">
    <w:name w:val="Subtitle"/>
    <w:basedOn w:val="a0"/>
    <w:next w:val="a0"/>
    <w:link w:val="affb"/>
    <w:qFormat/>
    <w:rsid w:val="000E4BB8"/>
    <w:pPr>
      <w:spacing w:after="60" w:line="360" w:lineRule="auto"/>
      <w:ind w:firstLine="709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b">
    <w:name w:val="Подзаголовок Знак"/>
    <w:basedOn w:val="a1"/>
    <w:link w:val="affa"/>
    <w:rsid w:val="000E4BB8"/>
    <w:rPr>
      <w:rFonts w:ascii="Cambria" w:eastAsia="Times New Roman" w:hAnsi="Cambria" w:cs="Times New Roman"/>
      <w:sz w:val="24"/>
      <w:szCs w:val="24"/>
    </w:rPr>
  </w:style>
  <w:style w:type="paragraph" w:customStyle="1" w:styleId="38">
    <w:name w:val="Стиль3"/>
    <w:basedOn w:val="a0"/>
    <w:link w:val="39"/>
    <w:qFormat/>
    <w:rsid w:val="000E4BB8"/>
    <w:pPr>
      <w:tabs>
        <w:tab w:val="left" w:pos="709"/>
      </w:tabs>
      <w:spacing w:after="0" w:line="360" w:lineRule="auto"/>
      <w:ind w:firstLine="709"/>
      <w:jc w:val="both"/>
      <w:outlineLvl w:val="0"/>
    </w:pPr>
    <w:rPr>
      <w:rFonts w:eastAsia="Times New Roman" w:cs="Times New Roman"/>
      <w:sz w:val="24"/>
      <w:szCs w:val="24"/>
    </w:rPr>
  </w:style>
  <w:style w:type="paragraph" w:customStyle="1" w:styleId="affc">
    <w:name w:val="таблица"/>
    <w:basedOn w:val="38"/>
    <w:link w:val="affd"/>
    <w:qFormat/>
    <w:rsid w:val="000E4BB8"/>
    <w:rPr>
      <w:b/>
      <w:bCs/>
    </w:rPr>
  </w:style>
  <w:style w:type="character" w:customStyle="1" w:styleId="39">
    <w:name w:val="Стиль3 Знак"/>
    <w:link w:val="38"/>
    <w:rsid w:val="000E4BB8"/>
    <w:rPr>
      <w:rFonts w:eastAsia="Times New Roman" w:cs="Times New Roman"/>
      <w:sz w:val="24"/>
      <w:szCs w:val="24"/>
    </w:rPr>
  </w:style>
  <w:style w:type="paragraph" w:styleId="affe">
    <w:name w:val="Title"/>
    <w:aliases w:val=" Знак4"/>
    <w:basedOn w:val="a0"/>
    <w:next w:val="a0"/>
    <w:link w:val="afff"/>
    <w:qFormat/>
    <w:rsid w:val="000E4BB8"/>
    <w:pPr>
      <w:spacing w:before="240" w:after="60" w:line="36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f">
    <w:name w:val="Название Знак"/>
    <w:aliases w:val=" Знак4 Знак"/>
    <w:basedOn w:val="a1"/>
    <w:link w:val="affe"/>
    <w:rsid w:val="000E4BB8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d">
    <w:name w:val="таблица Знак"/>
    <w:link w:val="affc"/>
    <w:rsid w:val="000E4BB8"/>
    <w:rPr>
      <w:rFonts w:eastAsia="Times New Roman" w:cs="Times New Roman"/>
      <w:b/>
      <w:bCs/>
      <w:sz w:val="24"/>
      <w:szCs w:val="24"/>
    </w:rPr>
  </w:style>
  <w:style w:type="paragraph" w:styleId="HTML">
    <w:name w:val="HTML Preformatted"/>
    <w:basedOn w:val="a0"/>
    <w:link w:val="HTML0"/>
    <w:rsid w:val="000E4BB8"/>
    <w:pPr>
      <w:spacing w:after="0" w:line="360" w:lineRule="auto"/>
      <w:ind w:firstLine="709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0E4BB8"/>
    <w:rPr>
      <w:rFonts w:ascii="Courier New" w:eastAsia="Times New Roman" w:hAnsi="Courier New" w:cs="Times New Roman"/>
      <w:sz w:val="20"/>
      <w:szCs w:val="20"/>
    </w:rPr>
  </w:style>
  <w:style w:type="character" w:customStyle="1" w:styleId="anonsnewnumber">
    <w:name w:val="anonsnewnumber"/>
    <w:rsid w:val="000E4BB8"/>
  </w:style>
  <w:style w:type="character" w:customStyle="1" w:styleId="a7">
    <w:name w:val="список Знак"/>
    <w:link w:val="a"/>
    <w:rsid w:val="000E4BB8"/>
    <w:rPr>
      <w:rFonts w:eastAsia="Times New Roman" w:cs="Times New Roman"/>
      <w:sz w:val="24"/>
      <w:szCs w:val="24"/>
    </w:rPr>
  </w:style>
  <w:style w:type="numbering" w:customStyle="1" w:styleId="1110">
    <w:name w:val="Нет списка111"/>
    <w:next w:val="a3"/>
    <w:semiHidden/>
    <w:rsid w:val="000E4BB8"/>
  </w:style>
  <w:style w:type="table" w:customStyle="1" w:styleId="210">
    <w:name w:val="Сетка таблицы21"/>
    <w:basedOn w:val="a2"/>
    <w:next w:val="a5"/>
    <w:uiPriority w:val="59"/>
    <w:rsid w:val="000E4BB8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2"/>
    <w:next w:val="a5"/>
    <w:uiPriority w:val="59"/>
    <w:rsid w:val="000E4BB8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a">
    <w:name w:val="Нет списка3"/>
    <w:next w:val="a3"/>
    <w:uiPriority w:val="99"/>
    <w:semiHidden/>
    <w:unhideWhenUsed/>
    <w:rsid w:val="000E4BB8"/>
  </w:style>
  <w:style w:type="table" w:customStyle="1" w:styleId="42">
    <w:name w:val="Сетка таблицы4"/>
    <w:basedOn w:val="a2"/>
    <w:next w:val="a5"/>
    <w:uiPriority w:val="59"/>
    <w:rsid w:val="000E4BB8"/>
    <w:pPr>
      <w:spacing w:after="0" w:line="240" w:lineRule="auto"/>
    </w:pPr>
    <w:rPr>
      <w:rFonts w:eastAsia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2"/>
    <w:next w:val="a5"/>
    <w:uiPriority w:val="59"/>
    <w:rsid w:val="000E4BB8"/>
    <w:pPr>
      <w:spacing w:after="0" w:line="240" w:lineRule="auto"/>
    </w:pPr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0E4BB8"/>
  </w:style>
  <w:style w:type="paragraph" w:styleId="2a">
    <w:name w:val="Body Text 2"/>
    <w:basedOn w:val="a0"/>
    <w:link w:val="2b"/>
    <w:uiPriority w:val="99"/>
    <w:unhideWhenUsed/>
    <w:rsid w:val="000E4BB8"/>
    <w:pPr>
      <w:spacing w:after="120" w:line="480" w:lineRule="auto"/>
    </w:pPr>
  </w:style>
  <w:style w:type="character" w:customStyle="1" w:styleId="2b">
    <w:name w:val="Основной текст 2 Знак"/>
    <w:basedOn w:val="a1"/>
    <w:link w:val="2a"/>
    <w:uiPriority w:val="99"/>
    <w:rsid w:val="000E4BB8"/>
  </w:style>
  <w:style w:type="numbering" w:customStyle="1" w:styleId="43">
    <w:name w:val="Нет списка4"/>
    <w:next w:val="a3"/>
    <w:semiHidden/>
    <w:rsid w:val="000E4BB8"/>
  </w:style>
  <w:style w:type="paragraph" w:customStyle="1" w:styleId="afff0">
    <w:name w:val="Основной"/>
    <w:basedOn w:val="a0"/>
    <w:link w:val="afff1"/>
    <w:rsid w:val="000E4BB8"/>
    <w:pPr>
      <w:spacing w:after="0" w:line="360" w:lineRule="auto"/>
      <w:ind w:firstLine="720"/>
      <w:jc w:val="both"/>
    </w:pPr>
    <w:rPr>
      <w:rFonts w:eastAsia="Times New Roman" w:cs="Times New Roman"/>
      <w:szCs w:val="28"/>
    </w:rPr>
  </w:style>
  <w:style w:type="character" w:customStyle="1" w:styleId="afff1">
    <w:name w:val="Основной Знак"/>
    <w:link w:val="afff0"/>
    <w:rsid w:val="000E4BB8"/>
    <w:rPr>
      <w:rFonts w:eastAsia="Times New Roman" w:cs="Times New Roman"/>
      <w:szCs w:val="28"/>
    </w:rPr>
  </w:style>
  <w:style w:type="table" w:customStyle="1" w:styleId="60">
    <w:name w:val="Сетка таблицы6"/>
    <w:basedOn w:val="a2"/>
    <w:next w:val="a5"/>
    <w:rsid w:val="000E4BB8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1"/>
    <w:uiPriority w:val="99"/>
    <w:rsid w:val="00364899"/>
  </w:style>
  <w:style w:type="paragraph" w:customStyle="1" w:styleId="Style9">
    <w:name w:val="Style9"/>
    <w:basedOn w:val="a0"/>
    <w:uiPriority w:val="99"/>
    <w:rsid w:val="00A9054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52">
    <w:name w:val="Font Style52"/>
    <w:uiPriority w:val="99"/>
    <w:rsid w:val="00A9054C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29">
    <w:name w:val="Style29"/>
    <w:basedOn w:val="a0"/>
    <w:uiPriority w:val="99"/>
    <w:rsid w:val="00A9054C"/>
    <w:pPr>
      <w:widowControl w:val="0"/>
      <w:autoSpaceDE w:val="0"/>
      <w:autoSpaceDN w:val="0"/>
      <w:adjustRightInd w:val="0"/>
      <w:spacing w:after="0" w:line="418" w:lineRule="exact"/>
      <w:ind w:firstLine="715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59">
    <w:name w:val="Font Style59"/>
    <w:uiPriority w:val="99"/>
    <w:rsid w:val="00A9054C"/>
    <w:rPr>
      <w:rFonts w:ascii="Times New Roman" w:hAnsi="Times New Roman" w:cs="Times New Roman"/>
      <w:sz w:val="22"/>
      <w:szCs w:val="22"/>
    </w:rPr>
  </w:style>
  <w:style w:type="character" w:customStyle="1" w:styleId="17">
    <w:name w:val="Заголовок №1_"/>
    <w:link w:val="18"/>
    <w:uiPriority w:val="99"/>
    <w:locked/>
    <w:rsid w:val="00A9054C"/>
    <w:rPr>
      <w:rFonts w:cs="Times New Roman"/>
      <w:sz w:val="27"/>
      <w:szCs w:val="27"/>
      <w:shd w:val="clear" w:color="auto" w:fill="FFFFFF"/>
    </w:rPr>
  </w:style>
  <w:style w:type="paragraph" w:customStyle="1" w:styleId="18">
    <w:name w:val="Заголовок №1"/>
    <w:basedOn w:val="a0"/>
    <w:link w:val="17"/>
    <w:uiPriority w:val="99"/>
    <w:rsid w:val="00A9054C"/>
    <w:pPr>
      <w:shd w:val="clear" w:color="auto" w:fill="FFFFFF"/>
      <w:spacing w:before="300" w:after="420" w:line="240" w:lineRule="atLeast"/>
      <w:outlineLvl w:val="0"/>
    </w:pPr>
    <w:rPr>
      <w:rFonts w:cs="Times New Roman"/>
      <w:sz w:val="27"/>
      <w:szCs w:val="27"/>
      <w:shd w:val="clear" w:color="auto" w:fill="FFFFFF"/>
    </w:rPr>
  </w:style>
  <w:style w:type="paragraph" w:customStyle="1" w:styleId="ConsPlusNormal">
    <w:name w:val="ConsPlusNormal"/>
    <w:uiPriority w:val="99"/>
    <w:rsid w:val="00A905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c">
    <w:name w:val="List 2"/>
    <w:basedOn w:val="a0"/>
    <w:uiPriority w:val="99"/>
    <w:rsid w:val="00A9054C"/>
    <w:pPr>
      <w:spacing w:after="0" w:line="240" w:lineRule="auto"/>
      <w:ind w:left="566" w:hanging="283"/>
    </w:pPr>
    <w:rPr>
      <w:rFonts w:eastAsia="Times New Roman" w:cs="Times New Roman"/>
      <w:sz w:val="20"/>
      <w:szCs w:val="20"/>
      <w:lang w:eastAsia="ru-RU"/>
    </w:rPr>
  </w:style>
  <w:style w:type="paragraph" w:customStyle="1" w:styleId="19">
    <w:name w:val="Знак1"/>
    <w:basedOn w:val="a0"/>
    <w:semiHidden/>
    <w:rsid w:val="00A9054C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ru-RU"/>
    </w:rPr>
  </w:style>
  <w:style w:type="paragraph" w:customStyle="1" w:styleId="1a">
    <w:name w:val="1 Стиль"/>
    <w:basedOn w:val="aff4"/>
    <w:link w:val="1b"/>
    <w:qFormat/>
    <w:rsid w:val="00A9054C"/>
    <w:pPr>
      <w:spacing w:after="0" w:line="360" w:lineRule="auto"/>
      <w:ind w:left="0" w:firstLine="709"/>
      <w:jc w:val="both"/>
    </w:pPr>
    <w:rPr>
      <w:lang w:eastAsia="en-US"/>
    </w:rPr>
  </w:style>
  <w:style w:type="character" w:customStyle="1" w:styleId="1b">
    <w:name w:val="1 Стиль Знак"/>
    <w:link w:val="1a"/>
    <w:rsid w:val="00A9054C"/>
    <w:rPr>
      <w:rFonts w:eastAsia="Times New Roman" w:cs="Times New Roman"/>
      <w:sz w:val="24"/>
      <w:szCs w:val="24"/>
    </w:rPr>
  </w:style>
  <w:style w:type="paragraph" w:styleId="3b">
    <w:name w:val="Body Text 3"/>
    <w:basedOn w:val="a0"/>
    <w:link w:val="3c"/>
    <w:uiPriority w:val="99"/>
    <w:semiHidden/>
    <w:unhideWhenUsed/>
    <w:rsid w:val="00A9054C"/>
    <w:pPr>
      <w:spacing w:after="120"/>
    </w:pPr>
    <w:rPr>
      <w:rFonts w:asciiTheme="minorHAnsi" w:eastAsiaTheme="minorEastAsia" w:hAnsiTheme="minorHAnsi"/>
      <w:sz w:val="16"/>
      <w:szCs w:val="16"/>
      <w:lang w:eastAsia="ru-RU"/>
    </w:rPr>
  </w:style>
  <w:style w:type="character" w:customStyle="1" w:styleId="3c">
    <w:name w:val="Основной текст 3 Знак"/>
    <w:basedOn w:val="a1"/>
    <w:link w:val="3b"/>
    <w:uiPriority w:val="99"/>
    <w:semiHidden/>
    <w:rsid w:val="00A9054C"/>
    <w:rPr>
      <w:rFonts w:asciiTheme="minorHAnsi" w:eastAsiaTheme="minorEastAsia" w:hAnsiTheme="minorHAnsi"/>
      <w:sz w:val="16"/>
      <w:szCs w:val="16"/>
      <w:lang w:eastAsia="ru-RU"/>
    </w:rPr>
  </w:style>
  <w:style w:type="character" w:customStyle="1" w:styleId="2d">
    <w:name w:val="Подпись к таблице (2)_"/>
    <w:link w:val="2e"/>
    <w:uiPriority w:val="99"/>
    <w:locked/>
    <w:rsid w:val="00A9054C"/>
    <w:rPr>
      <w:rFonts w:cs="Times New Roman"/>
      <w:sz w:val="27"/>
      <w:szCs w:val="27"/>
      <w:shd w:val="clear" w:color="auto" w:fill="FFFFFF"/>
    </w:rPr>
  </w:style>
  <w:style w:type="paragraph" w:customStyle="1" w:styleId="2e">
    <w:name w:val="Подпись к таблице (2)"/>
    <w:basedOn w:val="a0"/>
    <w:link w:val="2d"/>
    <w:uiPriority w:val="99"/>
    <w:rsid w:val="00A9054C"/>
    <w:pPr>
      <w:shd w:val="clear" w:color="auto" w:fill="FFFFFF"/>
      <w:spacing w:after="0" w:line="240" w:lineRule="atLeast"/>
    </w:pPr>
    <w:rPr>
      <w:rFonts w:cs="Times New Roman"/>
      <w:sz w:val="27"/>
      <w:szCs w:val="27"/>
      <w:shd w:val="clear" w:color="auto" w:fill="FFFFFF"/>
    </w:rPr>
  </w:style>
  <w:style w:type="paragraph" w:styleId="afff2">
    <w:name w:val="No Spacing"/>
    <w:uiPriority w:val="99"/>
    <w:qFormat/>
    <w:rsid w:val="00A9054C"/>
    <w:pPr>
      <w:spacing w:after="0" w:line="240" w:lineRule="auto"/>
    </w:pPr>
    <w:rPr>
      <w:rFonts w:ascii="Calibri" w:eastAsia="Times New Roman" w:hAnsi="Calibri" w:cs="Calibri"/>
      <w:sz w:val="22"/>
      <w:lang w:eastAsia="ru-RU"/>
    </w:rPr>
  </w:style>
  <w:style w:type="character" w:customStyle="1" w:styleId="FontStyle11">
    <w:name w:val="Font Style11"/>
    <w:uiPriority w:val="99"/>
    <w:rsid w:val="00A9054C"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uiPriority w:val="99"/>
    <w:rsid w:val="00A9054C"/>
    <w:rPr>
      <w:rFonts w:ascii="Times New Roman" w:hAnsi="Times New Roman" w:cs="Times New Roman"/>
      <w:sz w:val="26"/>
      <w:szCs w:val="26"/>
    </w:rPr>
  </w:style>
  <w:style w:type="paragraph" w:customStyle="1" w:styleId="TablNL">
    <w:name w:val="Tabl_N_L"/>
    <w:basedOn w:val="a0"/>
    <w:rsid w:val="00A9054C"/>
    <w:pPr>
      <w:tabs>
        <w:tab w:val="left" w:pos="11907"/>
      </w:tabs>
      <w:spacing w:after="0" w:line="360" w:lineRule="auto"/>
      <w:ind w:firstLine="567"/>
      <w:jc w:val="both"/>
    </w:pPr>
    <w:rPr>
      <w:rFonts w:ascii="NTTimes/Cyrillic" w:eastAsia="Times New Roman" w:hAnsi="NTTimes/Cyrillic" w:cs="Times New Roman"/>
      <w:sz w:val="24"/>
      <w:szCs w:val="20"/>
      <w:lang w:eastAsia="ru-RU"/>
    </w:rPr>
  </w:style>
  <w:style w:type="paragraph" w:customStyle="1" w:styleId="1c">
    <w:name w:val="Абзац списка1"/>
    <w:basedOn w:val="a0"/>
    <w:qFormat/>
    <w:rsid w:val="00A9054C"/>
    <w:pPr>
      <w:ind w:left="720"/>
      <w:contextualSpacing/>
    </w:pPr>
    <w:rPr>
      <w:rFonts w:ascii="Calibri" w:eastAsia="Calibri" w:hAnsi="Calibri" w:cs="Times New Roman"/>
      <w:sz w:val="22"/>
      <w:lang w:eastAsia="ru-RU"/>
    </w:rPr>
  </w:style>
  <w:style w:type="paragraph" w:customStyle="1" w:styleId="1d">
    <w:name w:val="Знак Знак1 Знак"/>
    <w:basedOn w:val="a0"/>
    <w:rsid w:val="00A9054C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ru-RU"/>
    </w:rPr>
  </w:style>
  <w:style w:type="paragraph" w:customStyle="1" w:styleId="xl65">
    <w:name w:val="xl65"/>
    <w:basedOn w:val="a0"/>
    <w:rsid w:val="00A9054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fff3">
    <w:name w:val="Для записок Знак"/>
    <w:link w:val="afff4"/>
    <w:locked/>
    <w:rsid w:val="00A9054C"/>
    <w:rPr>
      <w:sz w:val="24"/>
    </w:rPr>
  </w:style>
  <w:style w:type="paragraph" w:customStyle="1" w:styleId="afff4">
    <w:name w:val="Для записок"/>
    <w:basedOn w:val="a0"/>
    <w:link w:val="afff3"/>
    <w:rsid w:val="00A9054C"/>
    <w:pPr>
      <w:spacing w:after="100" w:line="240" w:lineRule="auto"/>
      <w:ind w:firstLine="720"/>
      <w:jc w:val="both"/>
    </w:pPr>
    <w:rPr>
      <w:sz w:val="24"/>
    </w:rPr>
  </w:style>
  <w:style w:type="paragraph" w:customStyle="1" w:styleId="ConsPlusTitle">
    <w:name w:val="ConsPlusTitle"/>
    <w:uiPriority w:val="99"/>
    <w:rsid w:val="00A905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f">
    <w:name w:val="Без интервала2"/>
    <w:rsid w:val="00A9054C"/>
    <w:pPr>
      <w:spacing w:after="0" w:line="240" w:lineRule="auto"/>
    </w:pPr>
    <w:rPr>
      <w:rFonts w:eastAsia="Times New Roman" w:cs="Times New Roman"/>
      <w:sz w:val="22"/>
      <w:lang w:eastAsia="ru-RU"/>
    </w:rPr>
  </w:style>
  <w:style w:type="paragraph" w:customStyle="1" w:styleId="55">
    <w:name w:val="Стиль5"/>
    <w:basedOn w:val="a0"/>
    <w:uiPriority w:val="99"/>
    <w:rsid w:val="00A9054C"/>
    <w:pPr>
      <w:spacing w:before="240" w:after="120" w:line="240" w:lineRule="auto"/>
      <w:jc w:val="center"/>
    </w:pPr>
    <w:rPr>
      <w:rFonts w:eastAsia="Times New Roman" w:cs="Times New Roman"/>
      <w:b/>
      <w:bCs/>
      <w:sz w:val="26"/>
      <w:szCs w:val="26"/>
      <w:lang w:eastAsia="ru-RU"/>
    </w:rPr>
  </w:style>
  <w:style w:type="paragraph" w:customStyle="1" w:styleId="consplusnormal0">
    <w:name w:val="consplusnormal"/>
    <w:basedOn w:val="a0"/>
    <w:uiPriority w:val="99"/>
    <w:rsid w:val="00A9054C"/>
    <w:pPr>
      <w:spacing w:before="100" w:beforeAutospacing="1" w:after="100" w:afterAutospacing="1" w:line="240" w:lineRule="auto"/>
    </w:pPr>
    <w:rPr>
      <w:rFonts w:eastAsia="Times New Roman" w:cs="Times New Roman"/>
      <w:sz w:val="18"/>
      <w:szCs w:val="18"/>
      <w:lang w:eastAsia="ru-RU"/>
    </w:rPr>
  </w:style>
  <w:style w:type="paragraph" w:customStyle="1" w:styleId="2f0">
    <w:name w:val="Абзац списка2"/>
    <w:basedOn w:val="a0"/>
    <w:rsid w:val="00A9054C"/>
    <w:pPr>
      <w:ind w:left="720"/>
      <w:contextualSpacing/>
    </w:pPr>
    <w:rPr>
      <w:rFonts w:eastAsia="Times New Roman" w:cs="Times New Roman"/>
      <w:sz w:val="22"/>
      <w:lang w:eastAsia="ru-RU"/>
    </w:rPr>
  </w:style>
  <w:style w:type="paragraph" w:customStyle="1" w:styleId="56">
    <w:name w:val="Знак5"/>
    <w:basedOn w:val="a0"/>
    <w:rsid w:val="00A9054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qFormat="1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70AB9"/>
  </w:style>
  <w:style w:type="paragraph" w:styleId="1">
    <w:name w:val="heading 1"/>
    <w:basedOn w:val="a0"/>
    <w:next w:val="a0"/>
    <w:link w:val="10"/>
    <w:uiPriority w:val="9"/>
    <w:qFormat/>
    <w:rsid w:val="000E4BB8"/>
    <w:pPr>
      <w:keepNext/>
      <w:spacing w:after="0" w:line="240" w:lineRule="auto"/>
      <w:outlineLvl w:val="0"/>
    </w:pPr>
    <w:rPr>
      <w:rFonts w:eastAsia="Times New Roman" w:cs="Times New Roman"/>
      <w:b/>
      <w:szCs w:val="20"/>
      <w:u w:val="single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CD71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ПодЗаголовок"/>
    <w:basedOn w:val="a0"/>
    <w:next w:val="a0"/>
    <w:link w:val="30"/>
    <w:uiPriority w:val="9"/>
    <w:qFormat/>
    <w:rsid w:val="000E4BB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0E4BB8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Cs w:val="28"/>
      <w:lang w:eastAsia="ru-RU"/>
    </w:rPr>
  </w:style>
  <w:style w:type="paragraph" w:styleId="5">
    <w:name w:val="heading 5"/>
    <w:basedOn w:val="a0"/>
    <w:next w:val="a0"/>
    <w:link w:val="50"/>
    <w:uiPriority w:val="9"/>
    <w:unhideWhenUsed/>
    <w:qFormat/>
    <w:rsid w:val="000E4BB8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7">
    <w:name w:val="heading 7"/>
    <w:basedOn w:val="a0"/>
    <w:next w:val="a0"/>
    <w:link w:val="70"/>
    <w:qFormat/>
    <w:rsid w:val="000E4BB8"/>
    <w:pPr>
      <w:spacing w:before="240" w:after="60" w:line="240" w:lineRule="auto"/>
      <w:outlineLvl w:val="6"/>
    </w:pPr>
    <w:rPr>
      <w:rFonts w:eastAsia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Без интервала1"/>
    <w:link w:val="a4"/>
    <w:uiPriority w:val="99"/>
    <w:rsid w:val="00E364D7"/>
    <w:pPr>
      <w:spacing w:after="0" w:line="216" w:lineRule="auto"/>
      <w:ind w:left="57" w:right="57"/>
      <w:jc w:val="both"/>
    </w:pPr>
    <w:rPr>
      <w:rFonts w:ascii="Calibri" w:eastAsia="Times New Roman" w:hAnsi="Calibri" w:cs="Calibri"/>
      <w:sz w:val="22"/>
    </w:rPr>
  </w:style>
  <w:style w:type="character" w:customStyle="1" w:styleId="a4">
    <w:name w:val="Без интервала Знак"/>
    <w:link w:val="11"/>
    <w:uiPriority w:val="99"/>
    <w:locked/>
    <w:rsid w:val="00E364D7"/>
    <w:rPr>
      <w:rFonts w:ascii="Calibri" w:eastAsia="Times New Roman" w:hAnsi="Calibri" w:cs="Calibri"/>
      <w:sz w:val="22"/>
    </w:rPr>
  </w:style>
  <w:style w:type="table" w:styleId="a5">
    <w:name w:val="Table Grid"/>
    <w:basedOn w:val="a2"/>
    <w:uiPriority w:val="59"/>
    <w:rsid w:val="00870A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0"/>
    <w:uiPriority w:val="99"/>
    <w:qFormat/>
    <w:rsid w:val="00311145"/>
    <w:pPr>
      <w:ind w:left="720"/>
      <w:contextualSpacing/>
    </w:pPr>
  </w:style>
  <w:style w:type="character" w:customStyle="1" w:styleId="22">
    <w:name w:val="Заголовок №2 (2)_"/>
    <w:link w:val="220"/>
    <w:uiPriority w:val="99"/>
    <w:locked/>
    <w:rsid w:val="008C0A51"/>
    <w:rPr>
      <w:rFonts w:cs="Times New Roman"/>
      <w:sz w:val="27"/>
      <w:szCs w:val="27"/>
      <w:shd w:val="clear" w:color="auto" w:fill="FFFFFF"/>
    </w:rPr>
  </w:style>
  <w:style w:type="paragraph" w:customStyle="1" w:styleId="220">
    <w:name w:val="Заголовок №2 (2)"/>
    <w:basedOn w:val="a0"/>
    <w:link w:val="22"/>
    <w:uiPriority w:val="99"/>
    <w:rsid w:val="008C0A51"/>
    <w:pPr>
      <w:shd w:val="clear" w:color="auto" w:fill="FFFFFF"/>
      <w:spacing w:before="720" w:after="420" w:line="240" w:lineRule="atLeast"/>
      <w:outlineLvl w:val="1"/>
    </w:pPr>
    <w:rPr>
      <w:rFonts w:cs="Times New Roman"/>
      <w:sz w:val="27"/>
      <w:szCs w:val="27"/>
      <w:shd w:val="clear" w:color="auto" w:fill="FFFFFF"/>
    </w:rPr>
  </w:style>
  <w:style w:type="character" w:customStyle="1" w:styleId="51">
    <w:name w:val="Основной текст (5)_"/>
    <w:link w:val="52"/>
    <w:uiPriority w:val="99"/>
    <w:locked/>
    <w:rsid w:val="00DA4A3B"/>
    <w:rPr>
      <w:rFonts w:cs="Times New Roman"/>
      <w:sz w:val="27"/>
      <w:szCs w:val="27"/>
      <w:shd w:val="clear" w:color="auto" w:fill="FFFFFF"/>
    </w:rPr>
  </w:style>
  <w:style w:type="paragraph" w:customStyle="1" w:styleId="52">
    <w:name w:val="Основной текст (5)"/>
    <w:basedOn w:val="a0"/>
    <w:link w:val="51"/>
    <w:uiPriority w:val="99"/>
    <w:rsid w:val="00DA4A3B"/>
    <w:pPr>
      <w:shd w:val="clear" w:color="auto" w:fill="FFFFFF"/>
      <w:spacing w:before="300" w:after="0" w:line="240" w:lineRule="atLeast"/>
      <w:jc w:val="center"/>
    </w:pPr>
    <w:rPr>
      <w:rFonts w:cs="Times New Roman"/>
      <w:sz w:val="27"/>
      <w:szCs w:val="27"/>
      <w:shd w:val="clear" w:color="auto" w:fill="FFFFFF"/>
    </w:rPr>
  </w:style>
  <w:style w:type="character" w:customStyle="1" w:styleId="20">
    <w:name w:val="Заголовок 2 Знак"/>
    <w:basedOn w:val="a1"/>
    <w:link w:val="2"/>
    <w:rsid w:val="00CD71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">
    <w:name w:val="список"/>
    <w:basedOn w:val="a0"/>
    <w:link w:val="a7"/>
    <w:qFormat/>
    <w:rsid w:val="007878AD"/>
    <w:pPr>
      <w:numPr>
        <w:numId w:val="17"/>
      </w:numPr>
      <w:tabs>
        <w:tab w:val="left" w:pos="709"/>
        <w:tab w:val="left" w:pos="993"/>
      </w:tabs>
      <w:spacing w:line="360" w:lineRule="auto"/>
      <w:ind w:left="714" w:hanging="357"/>
      <w:contextualSpacing/>
      <w:jc w:val="both"/>
    </w:pPr>
    <w:rPr>
      <w:rFonts w:eastAsia="Times New Roman" w:cs="Times New Roman"/>
      <w:sz w:val="24"/>
      <w:szCs w:val="24"/>
      <w:lang w:val="x-none"/>
    </w:rPr>
  </w:style>
  <w:style w:type="character" w:customStyle="1" w:styleId="31">
    <w:name w:val="Заголовок №3_"/>
    <w:link w:val="32"/>
    <w:uiPriority w:val="99"/>
    <w:locked/>
    <w:rsid w:val="00892320"/>
    <w:rPr>
      <w:rFonts w:cs="Times New Roman"/>
      <w:sz w:val="27"/>
      <w:szCs w:val="27"/>
      <w:shd w:val="clear" w:color="auto" w:fill="FFFFFF"/>
    </w:rPr>
  </w:style>
  <w:style w:type="paragraph" w:customStyle="1" w:styleId="32">
    <w:name w:val="Заголовок №3"/>
    <w:basedOn w:val="a0"/>
    <w:link w:val="31"/>
    <w:uiPriority w:val="99"/>
    <w:rsid w:val="00892320"/>
    <w:pPr>
      <w:shd w:val="clear" w:color="auto" w:fill="FFFFFF"/>
      <w:spacing w:before="600" w:after="0" w:line="322" w:lineRule="exact"/>
      <w:outlineLvl w:val="2"/>
    </w:pPr>
    <w:rPr>
      <w:rFonts w:cs="Times New Roman"/>
      <w:sz w:val="27"/>
      <w:szCs w:val="27"/>
      <w:shd w:val="clear" w:color="auto" w:fill="FFFFFF"/>
    </w:rPr>
  </w:style>
  <w:style w:type="table" w:customStyle="1" w:styleId="12">
    <w:name w:val="Сетка таблицы12"/>
    <w:basedOn w:val="a2"/>
    <w:next w:val="a5"/>
    <w:uiPriority w:val="59"/>
    <w:rsid w:val="008F1B78"/>
    <w:pPr>
      <w:spacing w:after="0" w:line="240" w:lineRule="auto"/>
    </w:pPr>
    <w:rPr>
      <w:rFonts w:asciiTheme="minorHAnsi" w:eastAsia="Times New Roman" w:hAnsiTheme="minorHAnsi"/>
      <w:sz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basedOn w:val="a2"/>
    <w:next w:val="a5"/>
    <w:uiPriority w:val="59"/>
    <w:rsid w:val="008F1B78"/>
    <w:pPr>
      <w:spacing w:after="0" w:line="240" w:lineRule="auto"/>
    </w:pPr>
    <w:rPr>
      <w:rFonts w:asciiTheme="minorHAnsi" w:eastAsia="Times New Roman" w:hAnsiTheme="minorHAnsi"/>
      <w:sz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rsid w:val="004F6A5E"/>
    <w:rPr>
      <w:color w:val="0000FF"/>
      <w:u w:val="single"/>
    </w:rPr>
  </w:style>
  <w:style w:type="paragraph" w:styleId="a9">
    <w:name w:val="Normal (Web)"/>
    <w:aliases w:val="Обычный (Web),Обычный (веб)1,Обычный (веб) Знак1,Обычный (веб) Знак Знак,Обычный (Web) Знак Знак Знак"/>
    <w:basedOn w:val="a0"/>
    <w:link w:val="aa"/>
    <w:uiPriority w:val="99"/>
    <w:qFormat/>
    <w:rsid w:val="004F6A5E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0"/>
      <w:szCs w:val="20"/>
      <w:lang w:eastAsia="ru-RU"/>
    </w:rPr>
  </w:style>
  <w:style w:type="character" w:customStyle="1" w:styleId="aa">
    <w:name w:val="Обычный (веб) Знак"/>
    <w:aliases w:val="Обычный (Web) Знак,Обычный (веб)1 Знак,Обычный (веб) Знак1 Знак,Обычный (веб) Знак Знак Знак,Обычный (Web) Знак Знак Знак Знак"/>
    <w:link w:val="a9"/>
    <w:locked/>
    <w:rsid w:val="004F6A5E"/>
    <w:rPr>
      <w:rFonts w:ascii="Arial CYR" w:eastAsia="Times New Roman" w:hAnsi="Arial CYR" w:cs="Arial CYR"/>
      <w:sz w:val="20"/>
      <w:szCs w:val="20"/>
      <w:lang w:eastAsia="ru-RU"/>
    </w:rPr>
  </w:style>
  <w:style w:type="paragraph" w:styleId="ab">
    <w:name w:val="Balloon Text"/>
    <w:basedOn w:val="a0"/>
    <w:link w:val="ac"/>
    <w:uiPriority w:val="99"/>
    <w:unhideWhenUsed/>
    <w:rsid w:val="00B32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rsid w:val="00B32A82"/>
    <w:rPr>
      <w:rFonts w:ascii="Tahoma" w:hAnsi="Tahoma" w:cs="Tahoma"/>
      <w:sz w:val="16"/>
      <w:szCs w:val="16"/>
    </w:rPr>
  </w:style>
  <w:style w:type="character" w:customStyle="1" w:styleId="ad">
    <w:name w:val="Основной текст_"/>
    <w:link w:val="33"/>
    <w:uiPriority w:val="99"/>
    <w:locked/>
    <w:rsid w:val="005073A9"/>
    <w:rPr>
      <w:rFonts w:cs="Times New Roman"/>
      <w:sz w:val="27"/>
      <w:szCs w:val="27"/>
      <w:shd w:val="clear" w:color="auto" w:fill="FFFFFF"/>
    </w:rPr>
  </w:style>
  <w:style w:type="paragraph" w:customStyle="1" w:styleId="33">
    <w:name w:val="Основной текст3"/>
    <w:basedOn w:val="a0"/>
    <w:link w:val="ad"/>
    <w:uiPriority w:val="99"/>
    <w:rsid w:val="005073A9"/>
    <w:pPr>
      <w:shd w:val="clear" w:color="auto" w:fill="FFFFFF"/>
      <w:spacing w:after="0" w:line="317" w:lineRule="exact"/>
      <w:ind w:hanging="640"/>
    </w:pPr>
    <w:rPr>
      <w:rFonts w:cs="Times New Roman"/>
      <w:sz w:val="27"/>
      <w:szCs w:val="27"/>
      <w:shd w:val="clear" w:color="auto" w:fill="FFFFFF"/>
    </w:rPr>
  </w:style>
  <w:style w:type="paragraph" w:styleId="ae">
    <w:name w:val="Body Text"/>
    <w:aliases w:val="bt,Òàáë òåêñò,body text, Знак1 Знак,Знак1 Знак,Body single"/>
    <w:basedOn w:val="a0"/>
    <w:link w:val="af"/>
    <w:uiPriority w:val="99"/>
    <w:rsid w:val="005073A9"/>
    <w:pPr>
      <w:spacing w:after="12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bt Знак,Òàáë òåêñò Знак,body text Знак, Знак1 Знак Знак,Знак1 Знак Знак,Body single Знак"/>
    <w:basedOn w:val="a1"/>
    <w:link w:val="ae"/>
    <w:uiPriority w:val="99"/>
    <w:rsid w:val="005073A9"/>
    <w:rPr>
      <w:rFonts w:eastAsia="Times New Roman" w:cs="Times New Roman"/>
      <w:sz w:val="20"/>
      <w:szCs w:val="20"/>
      <w:lang w:eastAsia="ru-RU"/>
    </w:rPr>
  </w:style>
  <w:style w:type="character" w:customStyle="1" w:styleId="13pt">
    <w:name w:val="Оглавление + 13 pt"/>
    <w:aliases w:val="Не курсив,Основной текст (4) + Полужирный"/>
    <w:uiPriority w:val="99"/>
    <w:rsid w:val="005073A9"/>
    <w:rPr>
      <w:rFonts w:cs="Times New Roman"/>
      <w:i/>
      <w:iCs/>
      <w:color w:val="000000"/>
      <w:spacing w:val="0"/>
      <w:sz w:val="26"/>
      <w:szCs w:val="26"/>
      <w:lang w:val="ru-RU" w:eastAsia="en-US"/>
    </w:rPr>
  </w:style>
  <w:style w:type="paragraph" w:styleId="34">
    <w:name w:val="Body Text Indent 3"/>
    <w:basedOn w:val="a0"/>
    <w:link w:val="35"/>
    <w:uiPriority w:val="99"/>
    <w:rsid w:val="005073A9"/>
    <w:pPr>
      <w:spacing w:after="120" w:line="216" w:lineRule="auto"/>
      <w:ind w:left="283" w:right="57"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5073A9"/>
    <w:rPr>
      <w:rFonts w:ascii="Calibri" w:eastAsia="Times New Roman" w:hAnsi="Calibri" w:cs="Calibri"/>
      <w:sz w:val="16"/>
      <w:szCs w:val="16"/>
    </w:rPr>
  </w:style>
  <w:style w:type="character" w:customStyle="1" w:styleId="21">
    <w:name w:val="Основной текст + Курсив2"/>
    <w:uiPriority w:val="99"/>
    <w:rsid w:val="005073A9"/>
    <w:rPr>
      <w:rFonts w:cs="Times New Roman"/>
      <w:i/>
      <w:iCs/>
      <w:spacing w:val="4"/>
      <w:sz w:val="21"/>
      <w:szCs w:val="21"/>
      <w:shd w:val="clear" w:color="auto" w:fill="FFFFFF"/>
      <w:lang w:bidi="ar-SA"/>
    </w:rPr>
  </w:style>
  <w:style w:type="paragraph" w:customStyle="1" w:styleId="ConsPlusCell">
    <w:name w:val="ConsPlusCell"/>
    <w:rsid w:val="003B23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71">
    <w:name w:val="Сетка таблицы7"/>
    <w:basedOn w:val="a2"/>
    <w:next w:val="a5"/>
    <w:uiPriority w:val="59"/>
    <w:rsid w:val="000B21EC"/>
    <w:pPr>
      <w:spacing w:after="0" w:line="240" w:lineRule="auto"/>
    </w:pPr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Подпись к таблице_"/>
    <w:basedOn w:val="a1"/>
    <w:link w:val="af1"/>
    <w:rsid w:val="0088703F"/>
    <w:rPr>
      <w:rFonts w:eastAsia="Times New Roman" w:cs="Times New Roman"/>
      <w:b/>
      <w:bCs/>
      <w:spacing w:val="2"/>
      <w:shd w:val="clear" w:color="auto" w:fill="FFFFFF"/>
    </w:rPr>
  </w:style>
  <w:style w:type="paragraph" w:customStyle="1" w:styleId="af1">
    <w:name w:val="Подпись к таблице"/>
    <w:basedOn w:val="a0"/>
    <w:link w:val="af0"/>
    <w:rsid w:val="0088703F"/>
    <w:pPr>
      <w:widowControl w:val="0"/>
      <w:shd w:val="clear" w:color="auto" w:fill="FFFFFF"/>
      <w:spacing w:after="120" w:line="0" w:lineRule="atLeast"/>
      <w:jc w:val="center"/>
    </w:pPr>
    <w:rPr>
      <w:rFonts w:eastAsia="Times New Roman" w:cs="Times New Roman"/>
      <w:b/>
      <w:bCs/>
      <w:spacing w:val="2"/>
    </w:rPr>
  </w:style>
  <w:style w:type="character" w:customStyle="1" w:styleId="10">
    <w:name w:val="Заголовок 1 Знак"/>
    <w:basedOn w:val="a1"/>
    <w:link w:val="1"/>
    <w:uiPriority w:val="9"/>
    <w:rsid w:val="000E4BB8"/>
    <w:rPr>
      <w:rFonts w:eastAsia="Times New Roman" w:cs="Times New Roman"/>
      <w:b/>
      <w:szCs w:val="20"/>
      <w:u w:val="single"/>
      <w:lang w:val="x-none" w:eastAsia="x-none"/>
    </w:rPr>
  </w:style>
  <w:style w:type="character" w:customStyle="1" w:styleId="30">
    <w:name w:val="Заголовок 3 Знак"/>
    <w:aliases w:val="ПодЗаголовок Знак"/>
    <w:basedOn w:val="a1"/>
    <w:link w:val="3"/>
    <w:uiPriority w:val="9"/>
    <w:rsid w:val="000E4BB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0E4BB8"/>
    <w:rPr>
      <w:rFonts w:eastAsia="Times New Roman" w:cs="Times New Roman"/>
      <w:b/>
      <w:bCs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0E4BB8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70">
    <w:name w:val="Заголовок 7 Знак"/>
    <w:basedOn w:val="a1"/>
    <w:link w:val="7"/>
    <w:rsid w:val="000E4BB8"/>
    <w:rPr>
      <w:rFonts w:eastAsia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5"/>
    <w:uiPriority w:val="59"/>
    <w:rsid w:val="000E4BB8"/>
    <w:pPr>
      <w:spacing w:after="0" w:line="240" w:lineRule="auto"/>
    </w:pPr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2"/>
    <w:next w:val="a5"/>
    <w:uiPriority w:val="59"/>
    <w:rsid w:val="000E4BB8"/>
    <w:pPr>
      <w:spacing w:after="0" w:line="240" w:lineRule="auto"/>
    </w:pPr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">
    <w:name w:val="Нет списка1"/>
    <w:next w:val="a3"/>
    <w:semiHidden/>
    <w:rsid w:val="000E4BB8"/>
  </w:style>
  <w:style w:type="table" w:customStyle="1" w:styleId="af2">
    <w:name w:val="Для таблиц"/>
    <w:basedOn w:val="a2"/>
    <w:rsid w:val="000E4BB8"/>
    <w:pPr>
      <w:spacing w:after="0" w:line="240" w:lineRule="auto"/>
      <w:jc w:val="center"/>
    </w:pPr>
    <w:rPr>
      <w:rFonts w:ascii="Arial" w:eastAsia="Times New Roman" w:hAnsi="Arial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24">
    <w:name w:val="Body Text Indent 2"/>
    <w:basedOn w:val="a0"/>
    <w:link w:val="25"/>
    <w:uiPriority w:val="99"/>
    <w:rsid w:val="000E4BB8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0E4BB8"/>
    <w:rPr>
      <w:rFonts w:eastAsia="Times New Roman" w:cs="Times New Roman"/>
      <w:sz w:val="24"/>
      <w:szCs w:val="24"/>
      <w:lang w:eastAsia="ru-RU"/>
    </w:rPr>
  </w:style>
  <w:style w:type="paragraph" w:styleId="af3">
    <w:name w:val="header"/>
    <w:basedOn w:val="a0"/>
    <w:link w:val="af4"/>
    <w:uiPriority w:val="99"/>
    <w:rsid w:val="000E4BB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Верхний колонтитул Знак"/>
    <w:basedOn w:val="a1"/>
    <w:link w:val="af3"/>
    <w:uiPriority w:val="99"/>
    <w:rsid w:val="000E4BB8"/>
    <w:rPr>
      <w:rFonts w:eastAsia="Times New Roman" w:cs="Times New Roman"/>
      <w:sz w:val="24"/>
      <w:szCs w:val="24"/>
      <w:lang w:eastAsia="ru-RU"/>
    </w:rPr>
  </w:style>
  <w:style w:type="character" w:styleId="af5">
    <w:name w:val="page number"/>
    <w:basedOn w:val="a1"/>
    <w:rsid w:val="000E4BB8"/>
  </w:style>
  <w:style w:type="paragraph" w:styleId="26">
    <w:name w:val="toc 2"/>
    <w:basedOn w:val="a0"/>
    <w:next w:val="a0"/>
    <w:autoRedefine/>
    <w:uiPriority w:val="39"/>
    <w:qFormat/>
    <w:rsid w:val="000E4BB8"/>
    <w:pPr>
      <w:tabs>
        <w:tab w:val="left" w:pos="-108"/>
        <w:tab w:val="right" w:leader="dot" w:pos="9344"/>
      </w:tabs>
      <w:spacing w:after="0" w:line="240" w:lineRule="auto"/>
      <w:ind w:left="-108" w:firstLine="648"/>
    </w:pPr>
    <w:rPr>
      <w:rFonts w:eastAsia="Times New Roman" w:cs="Times New Roman"/>
      <w:sz w:val="24"/>
      <w:szCs w:val="24"/>
      <w:lang w:eastAsia="ru-RU"/>
    </w:rPr>
  </w:style>
  <w:style w:type="paragraph" w:styleId="15">
    <w:name w:val="toc 1"/>
    <w:basedOn w:val="a0"/>
    <w:next w:val="a0"/>
    <w:autoRedefine/>
    <w:uiPriority w:val="39"/>
    <w:qFormat/>
    <w:rsid w:val="000E4BB8"/>
    <w:pPr>
      <w:tabs>
        <w:tab w:val="right" w:leader="dot" w:pos="9344"/>
      </w:tabs>
      <w:spacing w:after="0" w:line="240" w:lineRule="auto"/>
    </w:pPr>
    <w:rPr>
      <w:rFonts w:eastAsia="Times New Roman" w:cs="Times New Roman"/>
      <w:b/>
      <w:noProof/>
      <w:sz w:val="24"/>
      <w:szCs w:val="24"/>
      <w:lang w:eastAsia="ru-RU"/>
    </w:rPr>
  </w:style>
  <w:style w:type="paragraph" w:customStyle="1" w:styleId="S0">
    <w:name w:val="S_Заголовок таблицы"/>
    <w:basedOn w:val="a0"/>
    <w:rsid w:val="000E4BB8"/>
    <w:pPr>
      <w:spacing w:after="0" w:line="360" w:lineRule="auto"/>
      <w:ind w:firstLine="709"/>
      <w:jc w:val="center"/>
    </w:pPr>
    <w:rPr>
      <w:rFonts w:eastAsia="Times New Roman" w:cs="Times New Roman"/>
      <w:sz w:val="24"/>
      <w:szCs w:val="24"/>
      <w:u w:val="single"/>
      <w:lang w:eastAsia="ru-RU"/>
    </w:rPr>
  </w:style>
  <w:style w:type="paragraph" w:customStyle="1" w:styleId="S">
    <w:name w:val="S_Таблица"/>
    <w:basedOn w:val="a0"/>
    <w:autoRedefine/>
    <w:rsid w:val="000E4BB8"/>
    <w:pPr>
      <w:keepNext/>
      <w:numPr>
        <w:numId w:val="41"/>
      </w:numPr>
      <w:spacing w:after="0" w:line="360" w:lineRule="auto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f6">
    <w:name w:val="footer"/>
    <w:basedOn w:val="a0"/>
    <w:link w:val="af7"/>
    <w:uiPriority w:val="99"/>
    <w:rsid w:val="000E4BB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af7">
    <w:name w:val="Нижний колонтитул Знак"/>
    <w:basedOn w:val="a1"/>
    <w:link w:val="af6"/>
    <w:uiPriority w:val="99"/>
    <w:rsid w:val="000E4BB8"/>
    <w:rPr>
      <w:rFonts w:eastAsia="Times New Roman" w:cs="Times New Roman"/>
      <w:sz w:val="24"/>
      <w:szCs w:val="24"/>
      <w:lang w:val="x-none" w:eastAsia="x-none"/>
    </w:rPr>
  </w:style>
  <w:style w:type="paragraph" w:customStyle="1" w:styleId="-">
    <w:name w:val="Название таблицы-рис"/>
    <w:basedOn w:val="a0"/>
    <w:rsid w:val="000E4BB8"/>
    <w:pPr>
      <w:spacing w:after="0" w:line="360" w:lineRule="auto"/>
      <w:jc w:val="both"/>
    </w:pPr>
    <w:rPr>
      <w:rFonts w:eastAsia="Times New Roman" w:cs="Times New Roman"/>
      <w:b/>
      <w:sz w:val="24"/>
      <w:szCs w:val="20"/>
      <w:lang w:eastAsia="ru-RU"/>
    </w:rPr>
  </w:style>
  <w:style w:type="paragraph" w:customStyle="1" w:styleId="af8">
    <w:name w:val="для таблиц"/>
    <w:basedOn w:val="a0"/>
    <w:rsid w:val="000E4BB8"/>
    <w:pPr>
      <w:spacing w:after="0" w:line="240" w:lineRule="auto"/>
      <w:jc w:val="both"/>
    </w:pPr>
    <w:rPr>
      <w:rFonts w:eastAsia="Times New Roman" w:cs="Times New Roman"/>
      <w:sz w:val="24"/>
      <w:szCs w:val="20"/>
      <w:lang w:eastAsia="ar-SA"/>
    </w:rPr>
  </w:style>
  <w:style w:type="table" w:customStyle="1" w:styleId="36">
    <w:name w:val="Сетка таблицы3"/>
    <w:basedOn w:val="a2"/>
    <w:next w:val="a5"/>
    <w:rsid w:val="000E4BB8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note text"/>
    <w:aliases w:val="Table_Footnote_last Знак,Table_Footnote_last Знак Знак,Table_Footnote_last, Знак,Текст сноски Знак1,Текст сноски Знак Знак,Текст сноски Знак1 Знак Знак,Текст сноски Знак Знак Знак Знак,single space"/>
    <w:basedOn w:val="a0"/>
    <w:link w:val="afa"/>
    <w:semiHidden/>
    <w:rsid w:val="000E4BB8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aliases w:val="Table_Footnote_last Знак Знак1,Table_Footnote_last Знак Знак Знак,Table_Footnote_last Знак1, Знак Знак,Текст сноски Знак1 Знак,Текст сноски Знак Знак Знак,Текст сноски Знак1 Знак Знак Знак,Текст сноски Знак Знак Знак Знак Знак"/>
    <w:basedOn w:val="a1"/>
    <w:link w:val="af9"/>
    <w:semiHidden/>
    <w:rsid w:val="000E4BB8"/>
    <w:rPr>
      <w:rFonts w:eastAsia="Times New Roman" w:cs="Times New Roman"/>
      <w:sz w:val="20"/>
      <w:szCs w:val="20"/>
      <w:lang w:eastAsia="ru-RU"/>
    </w:rPr>
  </w:style>
  <w:style w:type="character" w:styleId="afb">
    <w:name w:val="footnote reference"/>
    <w:rsid w:val="000E4BB8"/>
    <w:rPr>
      <w:vertAlign w:val="superscript"/>
    </w:rPr>
  </w:style>
  <w:style w:type="paragraph" w:customStyle="1" w:styleId="S2">
    <w:name w:val="S_рисунок"/>
    <w:basedOn w:val="a0"/>
    <w:autoRedefine/>
    <w:locked/>
    <w:rsid w:val="000E4BB8"/>
    <w:pPr>
      <w:spacing w:after="0" w:line="360" w:lineRule="auto"/>
      <w:jc w:val="both"/>
    </w:pPr>
    <w:rPr>
      <w:rFonts w:eastAsia="Calibri" w:cs="Times New Roman"/>
      <w:b/>
      <w:sz w:val="24"/>
      <w:szCs w:val="24"/>
    </w:rPr>
  </w:style>
  <w:style w:type="paragraph" w:customStyle="1" w:styleId="S1">
    <w:name w:val="S_Заголовок 1"/>
    <w:basedOn w:val="a0"/>
    <w:rsid w:val="000E4BB8"/>
    <w:pPr>
      <w:numPr>
        <w:numId w:val="42"/>
      </w:numPr>
      <w:spacing w:after="0" w:line="360" w:lineRule="auto"/>
      <w:jc w:val="center"/>
    </w:pPr>
    <w:rPr>
      <w:rFonts w:eastAsia="Times New Roman" w:cs="Times New Roman"/>
      <w:b/>
      <w:caps/>
      <w:sz w:val="24"/>
      <w:szCs w:val="24"/>
      <w:lang w:eastAsia="ru-RU"/>
    </w:rPr>
  </w:style>
  <w:style w:type="paragraph" w:customStyle="1" w:styleId="S20">
    <w:name w:val="S_Заголовок 2"/>
    <w:basedOn w:val="2"/>
    <w:link w:val="S21"/>
    <w:autoRedefine/>
    <w:rsid w:val="000E4BB8"/>
    <w:pPr>
      <w:keepNext w:val="0"/>
      <w:keepLines w:val="0"/>
      <w:spacing w:before="0" w:line="360" w:lineRule="auto"/>
      <w:jc w:val="both"/>
    </w:pPr>
    <w:rPr>
      <w:rFonts w:ascii="Times New Roman" w:eastAsia="Times New Roman" w:hAnsi="Times New Roman" w:cs="Times New Roman"/>
      <w:bCs w:val="0"/>
      <w:color w:val="auto"/>
      <w:sz w:val="24"/>
      <w:szCs w:val="24"/>
      <w:lang w:eastAsia="ru-RU"/>
    </w:rPr>
  </w:style>
  <w:style w:type="paragraph" w:customStyle="1" w:styleId="S3">
    <w:name w:val="S_Заголовок 3"/>
    <w:basedOn w:val="3"/>
    <w:link w:val="S30"/>
    <w:rsid w:val="000E4BB8"/>
    <w:pPr>
      <w:keepNext w:val="0"/>
      <w:numPr>
        <w:ilvl w:val="2"/>
        <w:numId w:val="4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val="x-none" w:eastAsia="x-none"/>
    </w:rPr>
  </w:style>
  <w:style w:type="paragraph" w:customStyle="1" w:styleId="S4">
    <w:name w:val="S_Заголовок 4"/>
    <w:basedOn w:val="4"/>
    <w:link w:val="S40"/>
    <w:autoRedefine/>
    <w:rsid w:val="000E4BB8"/>
    <w:pPr>
      <w:keepNext w:val="0"/>
      <w:numPr>
        <w:ilvl w:val="3"/>
        <w:numId w:val="42"/>
      </w:numPr>
      <w:spacing w:before="0" w:after="0" w:line="360" w:lineRule="auto"/>
    </w:pPr>
    <w:rPr>
      <w:b w:val="0"/>
      <w:bCs w:val="0"/>
      <w:i/>
      <w:sz w:val="24"/>
      <w:szCs w:val="24"/>
      <w:lang w:val="x-none" w:eastAsia="x-none"/>
    </w:rPr>
  </w:style>
  <w:style w:type="paragraph" w:customStyle="1" w:styleId="S5">
    <w:name w:val="S_Маркированный"/>
    <w:basedOn w:val="afc"/>
    <w:link w:val="S6"/>
    <w:autoRedefine/>
    <w:rsid w:val="000E4BB8"/>
    <w:pPr>
      <w:tabs>
        <w:tab w:val="clear" w:pos="360"/>
        <w:tab w:val="left" w:pos="993"/>
      </w:tabs>
      <w:spacing w:line="360" w:lineRule="auto"/>
      <w:ind w:left="720" w:firstLine="0"/>
      <w:jc w:val="both"/>
    </w:pPr>
  </w:style>
  <w:style w:type="paragraph" w:customStyle="1" w:styleId="S7">
    <w:name w:val="S_Обычный"/>
    <w:basedOn w:val="a0"/>
    <w:link w:val="S8"/>
    <w:autoRedefine/>
    <w:rsid w:val="000E4BB8"/>
    <w:pPr>
      <w:spacing w:after="0" w:line="360" w:lineRule="auto"/>
      <w:ind w:firstLine="720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S8">
    <w:name w:val="S_Обычный Знак"/>
    <w:link w:val="S7"/>
    <w:rsid w:val="000E4BB8"/>
    <w:rPr>
      <w:rFonts w:eastAsia="Times New Roman" w:cs="Times New Roman"/>
      <w:sz w:val="24"/>
      <w:szCs w:val="24"/>
      <w:lang w:eastAsia="ru-RU"/>
    </w:rPr>
  </w:style>
  <w:style w:type="paragraph" w:customStyle="1" w:styleId="S9">
    <w:name w:val="S_Обычный в таблице"/>
    <w:basedOn w:val="a0"/>
    <w:link w:val="Sa"/>
    <w:rsid w:val="000E4BB8"/>
    <w:pPr>
      <w:spacing w:after="0" w:line="360" w:lineRule="auto"/>
      <w:jc w:val="both"/>
    </w:pPr>
    <w:rPr>
      <w:rFonts w:eastAsia="Times New Roman" w:cs="Times New Roman"/>
      <w:sz w:val="24"/>
      <w:szCs w:val="24"/>
      <w:lang w:eastAsia="ru-RU"/>
    </w:rPr>
  </w:style>
  <w:style w:type="character" w:customStyle="1" w:styleId="Sa">
    <w:name w:val="S_Обычный в таблице Знак"/>
    <w:link w:val="S9"/>
    <w:rsid w:val="000E4BB8"/>
    <w:rPr>
      <w:rFonts w:eastAsia="Times New Roman" w:cs="Times New Roman"/>
      <w:sz w:val="24"/>
      <w:szCs w:val="24"/>
      <w:lang w:eastAsia="ru-RU"/>
    </w:rPr>
  </w:style>
  <w:style w:type="character" w:customStyle="1" w:styleId="S6">
    <w:name w:val="S_Маркированный Знак Знак"/>
    <w:link w:val="S5"/>
    <w:rsid w:val="000E4BB8"/>
    <w:rPr>
      <w:rFonts w:eastAsia="Times New Roman" w:cs="Times New Roman"/>
      <w:sz w:val="24"/>
      <w:szCs w:val="24"/>
      <w:lang w:eastAsia="ru-RU"/>
    </w:rPr>
  </w:style>
  <w:style w:type="character" w:customStyle="1" w:styleId="S30">
    <w:name w:val="S_Заголовок 3 Знак"/>
    <w:link w:val="S3"/>
    <w:rsid w:val="000E4BB8"/>
    <w:rPr>
      <w:rFonts w:eastAsia="Times New Roman" w:cs="Times New Roman"/>
      <w:sz w:val="24"/>
      <w:szCs w:val="24"/>
      <w:u w:val="single"/>
      <w:lang w:val="x-none" w:eastAsia="x-none"/>
    </w:rPr>
  </w:style>
  <w:style w:type="character" w:customStyle="1" w:styleId="S21">
    <w:name w:val="S_Заголовок 2 Знак"/>
    <w:link w:val="S20"/>
    <w:rsid w:val="000E4BB8"/>
    <w:rPr>
      <w:rFonts w:eastAsia="Times New Roman" w:cs="Times New Roman"/>
      <w:b/>
      <w:sz w:val="24"/>
      <w:szCs w:val="24"/>
      <w:lang w:eastAsia="ru-RU"/>
    </w:rPr>
  </w:style>
  <w:style w:type="paragraph" w:styleId="afc">
    <w:name w:val="List Bullet"/>
    <w:basedOn w:val="a0"/>
    <w:rsid w:val="000E4BB8"/>
    <w:pPr>
      <w:tabs>
        <w:tab w:val="num" w:pos="360"/>
      </w:tabs>
      <w:spacing w:after="0" w:line="240" w:lineRule="auto"/>
      <w:ind w:left="360" w:hanging="360"/>
    </w:pPr>
    <w:rPr>
      <w:rFonts w:eastAsia="Times New Roman" w:cs="Times New Roman"/>
      <w:sz w:val="24"/>
      <w:szCs w:val="24"/>
      <w:lang w:eastAsia="ru-RU"/>
    </w:rPr>
  </w:style>
  <w:style w:type="character" w:styleId="afd">
    <w:name w:val="annotation reference"/>
    <w:rsid w:val="000E4BB8"/>
    <w:rPr>
      <w:sz w:val="16"/>
      <w:szCs w:val="16"/>
    </w:rPr>
  </w:style>
  <w:style w:type="paragraph" w:styleId="afe">
    <w:name w:val="annotation text"/>
    <w:basedOn w:val="a0"/>
    <w:link w:val="aff"/>
    <w:rsid w:val="000E4BB8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1"/>
    <w:link w:val="afe"/>
    <w:rsid w:val="000E4BB8"/>
    <w:rPr>
      <w:rFonts w:eastAsia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rsid w:val="000E4BB8"/>
    <w:rPr>
      <w:b/>
      <w:bCs/>
      <w:lang w:val="x-none" w:eastAsia="x-none"/>
    </w:rPr>
  </w:style>
  <w:style w:type="character" w:customStyle="1" w:styleId="aff1">
    <w:name w:val="Тема примечания Знак"/>
    <w:basedOn w:val="aff"/>
    <w:link w:val="aff0"/>
    <w:rsid w:val="000E4BB8"/>
    <w:rPr>
      <w:rFonts w:eastAsia="Times New Roman" w:cs="Times New Roman"/>
      <w:b/>
      <w:bCs/>
      <w:sz w:val="20"/>
      <w:szCs w:val="20"/>
      <w:lang w:val="x-none" w:eastAsia="x-none"/>
    </w:rPr>
  </w:style>
  <w:style w:type="paragraph" w:styleId="aff2">
    <w:name w:val="Plain Text"/>
    <w:basedOn w:val="a0"/>
    <w:link w:val="aff3"/>
    <w:semiHidden/>
    <w:rsid w:val="000E4BB8"/>
    <w:pPr>
      <w:spacing w:after="0" w:line="360" w:lineRule="auto"/>
      <w:ind w:left="1080" w:firstLine="709"/>
      <w:jc w:val="both"/>
    </w:pPr>
    <w:rPr>
      <w:rFonts w:ascii="Courier New" w:eastAsia="Times New Roman" w:hAnsi="Courier New" w:cs="Courier New"/>
      <w:spacing w:val="-5"/>
      <w:sz w:val="20"/>
      <w:szCs w:val="20"/>
    </w:rPr>
  </w:style>
  <w:style w:type="character" w:customStyle="1" w:styleId="aff3">
    <w:name w:val="Текст Знак"/>
    <w:basedOn w:val="a1"/>
    <w:link w:val="aff2"/>
    <w:semiHidden/>
    <w:rsid w:val="000E4BB8"/>
    <w:rPr>
      <w:rFonts w:ascii="Courier New" w:eastAsia="Times New Roman" w:hAnsi="Courier New" w:cs="Courier New"/>
      <w:spacing w:val="-5"/>
      <w:sz w:val="20"/>
      <w:szCs w:val="20"/>
    </w:rPr>
  </w:style>
  <w:style w:type="character" w:customStyle="1" w:styleId="S40">
    <w:name w:val="S_Заголовок 4 Знак"/>
    <w:link w:val="S4"/>
    <w:rsid w:val="000E4BB8"/>
    <w:rPr>
      <w:rFonts w:eastAsia="Times New Roman" w:cs="Times New Roman"/>
      <w:i/>
      <w:sz w:val="24"/>
      <w:szCs w:val="24"/>
      <w:lang w:val="x-none" w:eastAsia="x-none"/>
    </w:rPr>
  </w:style>
  <w:style w:type="paragraph" w:styleId="37">
    <w:name w:val="toc 3"/>
    <w:basedOn w:val="a0"/>
    <w:next w:val="a0"/>
    <w:autoRedefine/>
    <w:uiPriority w:val="39"/>
    <w:qFormat/>
    <w:rsid w:val="000E4BB8"/>
    <w:pPr>
      <w:spacing w:after="0" w:line="240" w:lineRule="auto"/>
      <w:ind w:left="480"/>
    </w:pPr>
    <w:rPr>
      <w:rFonts w:eastAsia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uiPriority w:val="39"/>
    <w:rsid w:val="000E4BB8"/>
    <w:pPr>
      <w:spacing w:after="0" w:line="240" w:lineRule="auto"/>
      <w:ind w:left="720"/>
    </w:pPr>
    <w:rPr>
      <w:rFonts w:eastAsia="Times New Roman" w:cs="Times New Roman"/>
      <w:sz w:val="24"/>
      <w:szCs w:val="24"/>
      <w:lang w:eastAsia="ru-RU"/>
    </w:rPr>
  </w:style>
  <w:style w:type="paragraph" w:styleId="aff4">
    <w:name w:val="Body Text Indent"/>
    <w:basedOn w:val="a0"/>
    <w:link w:val="aff5"/>
    <w:uiPriority w:val="99"/>
    <w:rsid w:val="000E4BB8"/>
    <w:pPr>
      <w:spacing w:after="120" w:line="24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aff5">
    <w:name w:val="Основной текст с отступом Знак"/>
    <w:basedOn w:val="a1"/>
    <w:link w:val="aff4"/>
    <w:uiPriority w:val="99"/>
    <w:rsid w:val="000E4BB8"/>
    <w:rPr>
      <w:rFonts w:eastAsia="Times New Roman" w:cs="Times New Roman"/>
      <w:sz w:val="24"/>
      <w:szCs w:val="24"/>
      <w:lang w:eastAsia="ru-RU"/>
    </w:rPr>
  </w:style>
  <w:style w:type="paragraph" w:customStyle="1" w:styleId="16">
    <w:name w:val="Стиль1"/>
    <w:basedOn w:val="ae"/>
    <w:rsid w:val="000E4BB8"/>
    <w:pPr>
      <w:spacing w:before="100" w:beforeAutospacing="1" w:after="100" w:afterAutospacing="1" w:line="360" w:lineRule="auto"/>
      <w:jc w:val="both"/>
    </w:pPr>
    <w:rPr>
      <w:rFonts w:eastAsia="MS Mincho"/>
      <w:color w:val="000000"/>
      <w:sz w:val="26"/>
    </w:rPr>
  </w:style>
  <w:style w:type="paragraph" w:customStyle="1" w:styleId="aff6">
    <w:name w:val="Îáû÷íûé"/>
    <w:rsid w:val="000E4BB8"/>
    <w:pPr>
      <w:widowControl w:val="0"/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styleId="aff7">
    <w:name w:val="TOC Heading"/>
    <w:basedOn w:val="1"/>
    <w:next w:val="a0"/>
    <w:link w:val="aff8"/>
    <w:uiPriority w:val="39"/>
    <w:unhideWhenUsed/>
    <w:qFormat/>
    <w:rsid w:val="000E4BB8"/>
    <w:pPr>
      <w:keepLines/>
      <w:spacing w:before="480" w:line="276" w:lineRule="auto"/>
      <w:outlineLvl w:val="9"/>
    </w:pPr>
    <w:rPr>
      <w:rFonts w:ascii="Cambria" w:hAnsi="Cambria"/>
      <w:bCs/>
      <w:color w:val="365F91"/>
      <w:szCs w:val="28"/>
      <w:u w:val="none"/>
    </w:rPr>
  </w:style>
  <w:style w:type="numbering" w:customStyle="1" w:styleId="110">
    <w:name w:val="Нет списка11"/>
    <w:next w:val="a3"/>
    <w:uiPriority w:val="99"/>
    <w:semiHidden/>
    <w:unhideWhenUsed/>
    <w:rsid w:val="000E4BB8"/>
  </w:style>
  <w:style w:type="character" w:customStyle="1" w:styleId="aff8">
    <w:name w:val="Заголовок оглавления Знак"/>
    <w:link w:val="aff7"/>
    <w:uiPriority w:val="39"/>
    <w:rsid w:val="000E4BB8"/>
    <w:rPr>
      <w:rFonts w:ascii="Cambria" w:eastAsia="Times New Roman" w:hAnsi="Cambria" w:cs="Times New Roman"/>
      <w:b/>
      <w:bCs/>
      <w:color w:val="365F91"/>
      <w:szCs w:val="28"/>
      <w:lang w:val="x-none" w:eastAsia="x-none"/>
    </w:rPr>
  </w:style>
  <w:style w:type="table" w:customStyle="1" w:styleId="111">
    <w:name w:val="Сетка таблицы11"/>
    <w:basedOn w:val="a2"/>
    <w:next w:val="a5"/>
    <w:uiPriority w:val="59"/>
    <w:rsid w:val="000E4BB8"/>
    <w:pPr>
      <w:spacing w:after="0" w:line="240" w:lineRule="auto"/>
    </w:pPr>
    <w:rPr>
      <w:rFonts w:eastAsia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7">
    <w:name w:val="Нет списка2"/>
    <w:next w:val="a3"/>
    <w:uiPriority w:val="99"/>
    <w:semiHidden/>
    <w:rsid w:val="000E4BB8"/>
  </w:style>
  <w:style w:type="paragraph" w:customStyle="1" w:styleId="28">
    <w:name w:val="Стиль2"/>
    <w:basedOn w:val="aff7"/>
    <w:link w:val="29"/>
    <w:qFormat/>
    <w:rsid w:val="000E4BB8"/>
    <w:pPr>
      <w:spacing w:before="240" w:line="360" w:lineRule="auto"/>
      <w:ind w:firstLine="709"/>
      <w:jc w:val="both"/>
    </w:pPr>
    <w:rPr>
      <w:rFonts w:eastAsia="Calibri"/>
      <w:sz w:val="24"/>
      <w:szCs w:val="24"/>
      <w:lang w:eastAsia="en-US"/>
    </w:rPr>
  </w:style>
  <w:style w:type="paragraph" w:styleId="53">
    <w:name w:val="toc 5"/>
    <w:basedOn w:val="a0"/>
    <w:next w:val="a0"/>
    <w:autoRedefine/>
    <w:uiPriority w:val="39"/>
    <w:unhideWhenUsed/>
    <w:rsid w:val="000E4BB8"/>
    <w:pPr>
      <w:spacing w:after="100"/>
      <w:ind w:left="880" w:firstLine="709"/>
      <w:jc w:val="both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29">
    <w:name w:val="Стиль2 Знак"/>
    <w:link w:val="28"/>
    <w:rsid w:val="000E4BB8"/>
    <w:rPr>
      <w:rFonts w:ascii="Cambria" w:eastAsia="Calibri" w:hAnsi="Cambria" w:cs="Times New Roman"/>
      <w:b/>
      <w:bCs/>
      <w:color w:val="365F91"/>
      <w:sz w:val="24"/>
      <w:szCs w:val="24"/>
      <w:lang w:val="x-none"/>
    </w:rPr>
  </w:style>
  <w:style w:type="paragraph" w:styleId="6">
    <w:name w:val="toc 6"/>
    <w:basedOn w:val="a0"/>
    <w:next w:val="a0"/>
    <w:autoRedefine/>
    <w:uiPriority w:val="39"/>
    <w:unhideWhenUsed/>
    <w:rsid w:val="000E4BB8"/>
    <w:pPr>
      <w:spacing w:after="100"/>
      <w:ind w:left="1100" w:firstLine="709"/>
      <w:jc w:val="both"/>
    </w:pPr>
    <w:rPr>
      <w:rFonts w:ascii="Calibri" w:eastAsia="Times New Roman" w:hAnsi="Calibri" w:cs="Times New Roman"/>
      <w:sz w:val="22"/>
      <w:lang w:eastAsia="ru-RU"/>
    </w:rPr>
  </w:style>
  <w:style w:type="paragraph" w:styleId="72">
    <w:name w:val="toc 7"/>
    <w:basedOn w:val="a0"/>
    <w:next w:val="a0"/>
    <w:autoRedefine/>
    <w:uiPriority w:val="39"/>
    <w:unhideWhenUsed/>
    <w:rsid w:val="000E4BB8"/>
    <w:pPr>
      <w:spacing w:after="100"/>
      <w:ind w:left="1320" w:firstLine="709"/>
      <w:jc w:val="both"/>
    </w:pPr>
    <w:rPr>
      <w:rFonts w:ascii="Calibri" w:eastAsia="Times New Roman" w:hAnsi="Calibri" w:cs="Times New Roman"/>
      <w:sz w:val="22"/>
      <w:lang w:eastAsia="ru-RU"/>
    </w:rPr>
  </w:style>
  <w:style w:type="paragraph" w:styleId="8">
    <w:name w:val="toc 8"/>
    <w:basedOn w:val="a0"/>
    <w:next w:val="a0"/>
    <w:autoRedefine/>
    <w:uiPriority w:val="39"/>
    <w:unhideWhenUsed/>
    <w:rsid w:val="000E4BB8"/>
    <w:pPr>
      <w:spacing w:after="100"/>
      <w:ind w:left="1540" w:firstLine="709"/>
      <w:jc w:val="both"/>
    </w:pPr>
    <w:rPr>
      <w:rFonts w:ascii="Calibri" w:eastAsia="Times New Roman" w:hAnsi="Calibri" w:cs="Times New Roman"/>
      <w:sz w:val="22"/>
      <w:lang w:eastAsia="ru-RU"/>
    </w:rPr>
  </w:style>
  <w:style w:type="paragraph" w:styleId="9">
    <w:name w:val="toc 9"/>
    <w:basedOn w:val="a0"/>
    <w:next w:val="a0"/>
    <w:autoRedefine/>
    <w:uiPriority w:val="39"/>
    <w:unhideWhenUsed/>
    <w:rsid w:val="000E4BB8"/>
    <w:pPr>
      <w:spacing w:after="100"/>
      <w:ind w:left="1760" w:firstLine="709"/>
      <w:jc w:val="both"/>
    </w:pPr>
    <w:rPr>
      <w:rFonts w:ascii="Calibri" w:eastAsia="Times New Roman" w:hAnsi="Calibri" w:cs="Times New Roman"/>
      <w:sz w:val="22"/>
      <w:lang w:eastAsia="ru-RU"/>
    </w:rPr>
  </w:style>
  <w:style w:type="character" w:styleId="aff9">
    <w:name w:val="Emphasis"/>
    <w:qFormat/>
    <w:rsid w:val="000E4BB8"/>
    <w:rPr>
      <w:i/>
      <w:iCs/>
    </w:rPr>
  </w:style>
  <w:style w:type="paragraph" w:styleId="affa">
    <w:name w:val="Subtitle"/>
    <w:basedOn w:val="a0"/>
    <w:next w:val="a0"/>
    <w:link w:val="affb"/>
    <w:qFormat/>
    <w:rsid w:val="000E4BB8"/>
    <w:pPr>
      <w:spacing w:after="60" w:line="360" w:lineRule="auto"/>
      <w:ind w:firstLine="709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ffb">
    <w:name w:val="Подзаголовок Знак"/>
    <w:basedOn w:val="a1"/>
    <w:link w:val="affa"/>
    <w:rsid w:val="000E4BB8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customStyle="1" w:styleId="38">
    <w:name w:val="Стиль3"/>
    <w:basedOn w:val="a0"/>
    <w:link w:val="39"/>
    <w:qFormat/>
    <w:rsid w:val="000E4BB8"/>
    <w:pPr>
      <w:tabs>
        <w:tab w:val="left" w:pos="709"/>
      </w:tabs>
      <w:spacing w:after="0" w:line="360" w:lineRule="auto"/>
      <w:ind w:firstLine="709"/>
      <w:jc w:val="both"/>
      <w:outlineLvl w:val="0"/>
    </w:pPr>
    <w:rPr>
      <w:rFonts w:eastAsia="Times New Roman" w:cs="Times New Roman"/>
      <w:sz w:val="24"/>
      <w:szCs w:val="24"/>
      <w:lang w:val="x-none"/>
    </w:rPr>
  </w:style>
  <w:style w:type="paragraph" w:customStyle="1" w:styleId="affc">
    <w:name w:val="таблица"/>
    <w:basedOn w:val="38"/>
    <w:link w:val="affd"/>
    <w:qFormat/>
    <w:rsid w:val="000E4BB8"/>
    <w:rPr>
      <w:b/>
      <w:bCs/>
    </w:rPr>
  </w:style>
  <w:style w:type="character" w:customStyle="1" w:styleId="39">
    <w:name w:val="Стиль3 Знак"/>
    <w:link w:val="38"/>
    <w:rsid w:val="000E4BB8"/>
    <w:rPr>
      <w:rFonts w:eastAsia="Times New Roman" w:cs="Times New Roman"/>
      <w:sz w:val="24"/>
      <w:szCs w:val="24"/>
      <w:lang w:val="x-none"/>
    </w:rPr>
  </w:style>
  <w:style w:type="paragraph" w:styleId="affe">
    <w:name w:val="Title"/>
    <w:aliases w:val=" Знак4"/>
    <w:basedOn w:val="a0"/>
    <w:next w:val="a0"/>
    <w:link w:val="afff"/>
    <w:qFormat/>
    <w:rsid w:val="000E4BB8"/>
    <w:pPr>
      <w:spacing w:before="240" w:after="60" w:line="360" w:lineRule="auto"/>
      <w:ind w:firstLine="709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ff">
    <w:name w:val="Название Знак"/>
    <w:aliases w:val=" Знак4 Знак"/>
    <w:basedOn w:val="a1"/>
    <w:link w:val="affe"/>
    <w:rsid w:val="000E4BB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fd">
    <w:name w:val="таблица Знак"/>
    <w:link w:val="affc"/>
    <w:rsid w:val="000E4BB8"/>
    <w:rPr>
      <w:rFonts w:eastAsia="Times New Roman" w:cs="Times New Roman"/>
      <w:b/>
      <w:bCs/>
      <w:sz w:val="24"/>
      <w:szCs w:val="24"/>
      <w:lang w:val="x-none"/>
    </w:rPr>
  </w:style>
  <w:style w:type="paragraph" w:styleId="HTML">
    <w:name w:val="HTML Preformatted"/>
    <w:basedOn w:val="a0"/>
    <w:link w:val="HTML0"/>
    <w:rsid w:val="000E4BB8"/>
    <w:pPr>
      <w:spacing w:after="0" w:line="36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rsid w:val="000E4BB8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nonsnewnumber">
    <w:name w:val="anonsnewnumber"/>
    <w:rsid w:val="000E4BB8"/>
  </w:style>
  <w:style w:type="character" w:customStyle="1" w:styleId="a7">
    <w:name w:val="список Знак"/>
    <w:link w:val="a"/>
    <w:rsid w:val="000E4BB8"/>
    <w:rPr>
      <w:rFonts w:eastAsia="Times New Roman" w:cs="Times New Roman"/>
      <w:sz w:val="24"/>
      <w:szCs w:val="24"/>
      <w:lang w:val="x-none"/>
    </w:rPr>
  </w:style>
  <w:style w:type="numbering" w:customStyle="1" w:styleId="1110">
    <w:name w:val="Нет списка111"/>
    <w:next w:val="a3"/>
    <w:semiHidden/>
    <w:rsid w:val="000E4BB8"/>
  </w:style>
  <w:style w:type="table" w:customStyle="1" w:styleId="210">
    <w:name w:val="Сетка таблицы21"/>
    <w:basedOn w:val="a2"/>
    <w:next w:val="a5"/>
    <w:uiPriority w:val="59"/>
    <w:rsid w:val="000E4BB8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2"/>
    <w:next w:val="a5"/>
    <w:uiPriority w:val="59"/>
    <w:rsid w:val="000E4BB8"/>
    <w:pPr>
      <w:spacing w:after="0" w:line="240" w:lineRule="auto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a">
    <w:name w:val="Нет списка3"/>
    <w:next w:val="a3"/>
    <w:uiPriority w:val="99"/>
    <w:semiHidden/>
    <w:unhideWhenUsed/>
    <w:rsid w:val="000E4BB8"/>
  </w:style>
  <w:style w:type="table" w:customStyle="1" w:styleId="42">
    <w:name w:val="Сетка таблицы4"/>
    <w:basedOn w:val="a2"/>
    <w:next w:val="a5"/>
    <w:uiPriority w:val="59"/>
    <w:rsid w:val="000E4BB8"/>
    <w:pPr>
      <w:spacing w:after="0" w:line="240" w:lineRule="auto"/>
    </w:pPr>
    <w:rPr>
      <w:rFonts w:eastAsia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2"/>
    <w:next w:val="a5"/>
    <w:uiPriority w:val="59"/>
    <w:rsid w:val="000E4BB8"/>
    <w:pPr>
      <w:spacing w:after="0" w:line="240" w:lineRule="auto"/>
    </w:pPr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0E4BB8"/>
  </w:style>
  <w:style w:type="paragraph" w:styleId="2a">
    <w:name w:val="Body Text 2"/>
    <w:basedOn w:val="a0"/>
    <w:link w:val="2b"/>
    <w:uiPriority w:val="99"/>
    <w:unhideWhenUsed/>
    <w:rsid w:val="000E4BB8"/>
    <w:pPr>
      <w:spacing w:after="120" w:line="480" w:lineRule="auto"/>
    </w:pPr>
  </w:style>
  <w:style w:type="character" w:customStyle="1" w:styleId="2b">
    <w:name w:val="Основной текст 2 Знак"/>
    <w:basedOn w:val="a1"/>
    <w:link w:val="2a"/>
    <w:uiPriority w:val="99"/>
    <w:rsid w:val="000E4BB8"/>
  </w:style>
  <w:style w:type="numbering" w:customStyle="1" w:styleId="43">
    <w:name w:val="Нет списка4"/>
    <w:next w:val="a3"/>
    <w:semiHidden/>
    <w:rsid w:val="000E4BB8"/>
  </w:style>
  <w:style w:type="paragraph" w:customStyle="1" w:styleId="afff0">
    <w:name w:val="Основной"/>
    <w:basedOn w:val="a0"/>
    <w:link w:val="afff1"/>
    <w:rsid w:val="000E4BB8"/>
    <w:pPr>
      <w:spacing w:after="0" w:line="360" w:lineRule="auto"/>
      <w:ind w:firstLine="720"/>
      <w:jc w:val="both"/>
    </w:pPr>
    <w:rPr>
      <w:rFonts w:eastAsia="Times New Roman" w:cs="Times New Roman"/>
      <w:szCs w:val="28"/>
      <w:lang w:val="x-none" w:eastAsia="x-none"/>
    </w:rPr>
  </w:style>
  <w:style w:type="character" w:customStyle="1" w:styleId="afff1">
    <w:name w:val="Основной Знак"/>
    <w:link w:val="afff0"/>
    <w:rsid w:val="000E4BB8"/>
    <w:rPr>
      <w:rFonts w:eastAsia="Times New Roman" w:cs="Times New Roman"/>
      <w:szCs w:val="28"/>
      <w:lang w:val="x-none" w:eastAsia="x-none"/>
    </w:rPr>
  </w:style>
  <w:style w:type="table" w:customStyle="1" w:styleId="60">
    <w:name w:val="Сетка таблицы6"/>
    <w:basedOn w:val="a2"/>
    <w:next w:val="a5"/>
    <w:rsid w:val="000E4BB8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1"/>
    <w:uiPriority w:val="99"/>
    <w:rsid w:val="00364899"/>
  </w:style>
  <w:style w:type="paragraph" w:customStyle="1" w:styleId="Style9">
    <w:name w:val="Style9"/>
    <w:basedOn w:val="a0"/>
    <w:uiPriority w:val="99"/>
    <w:rsid w:val="00A9054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52">
    <w:name w:val="Font Style52"/>
    <w:uiPriority w:val="99"/>
    <w:rsid w:val="00A9054C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29">
    <w:name w:val="Style29"/>
    <w:basedOn w:val="a0"/>
    <w:uiPriority w:val="99"/>
    <w:rsid w:val="00A9054C"/>
    <w:pPr>
      <w:widowControl w:val="0"/>
      <w:autoSpaceDE w:val="0"/>
      <w:autoSpaceDN w:val="0"/>
      <w:adjustRightInd w:val="0"/>
      <w:spacing w:after="0" w:line="418" w:lineRule="exact"/>
      <w:ind w:firstLine="715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59">
    <w:name w:val="Font Style59"/>
    <w:uiPriority w:val="99"/>
    <w:rsid w:val="00A9054C"/>
    <w:rPr>
      <w:rFonts w:ascii="Times New Roman" w:hAnsi="Times New Roman" w:cs="Times New Roman"/>
      <w:sz w:val="22"/>
      <w:szCs w:val="22"/>
    </w:rPr>
  </w:style>
  <w:style w:type="character" w:customStyle="1" w:styleId="17">
    <w:name w:val="Заголовок №1_"/>
    <w:link w:val="18"/>
    <w:uiPriority w:val="99"/>
    <w:locked/>
    <w:rsid w:val="00A9054C"/>
    <w:rPr>
      <w:rFonts w:cs="Times New Roman"/>
      <w:sz w:val="27"/>
      <w:szCs w:val="27"/>
      <w:shd w:val="clear" w:color="auto" w:fill="FFFFFF"/>
    </w:rPr>
  </w:style>
  <w:style w:type="paragraph" w:customStyle="1" w:styleId="18">
    <w:name w:val="Заголовок №1"/>
    <w:basedOn w:val="a0"/>
    <w:link w:val="17"/>
    <w:uiPriority w:val="99"/>
    <w:rsid w:val="00A9054C"/>
    <w:pPr>
      <w:shd w:val="clear" w:color="auto" w:fill="FFFFFF"/>
      <w:spacing w:before="300" w:after="420" w:line="240" w:lineRule="atLeast"/>
      <w:outlineLvl w:val="0"/>
    </w:pPr>
    <w:rPr>
      <w:rFonts w:cs="Times New Roman"/>
      <w:sz w:val="27"/>
      <w:szCs w:val="27"/>
      <w:shd w:val="clear" w:color="auto" w:fill="FFFFFF"/>
    </w:rPr>
  </w:style>
  <w:style w:type="paragraph" w:customStyle="1" w:styleId="ConsPlusNormal">
    <w:name w:val="ConsPlusNormal"/>
    <w:uiPriority w:val="99"/>
    <w:rsid w:val="00A905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c">
    <w:name w:val="List 2"/>
    <w:basedOn w:val="a0"/>
    <w:uiPriority w:val="99"/>
    <w:rsid w:val="00A9054C"/>
    <w:pPr>
      <w:spacing w:after="0" w:line="240" w:lineRule="auto"/>
      <w:ind w:left="566" w:hanging="283"/>
    </w:pPr>
    <w:rPr>
      <w:rFonts w:eastAsia="Times New Roman" w:cs="Times New Roman"/>
      <w:sz w:val="20"/>
      <w:szCs w:val="20"/>
      <w:lang w:eastAsia="ru-RU"/>
    </w:rPr>
  </w:style>
  <w:style w:type="paragraph" w:customStyle="1" w:styleId="19">
    <w:name w:val="Знак1"/>
    <w:basedOn w:val="a0"/>
    <w:semiHidden/>
    <w:rsid w:val="00A9054C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ru-RU"/>
    </w:rPr>
  </w:style>
  <w:style w:type="paragraph" w:customStyle="1" w:styleId="1a">
    <w:name w:val="1 Стиль"/>
    <w:basedOn w:val="aff4"/>
    <w:link w:val="1b"/>
    <w:qFormat/>
    <w:rsid w:val="00A9054C"/>
    <w:pPr>
      <w:spacing w:after="0" w:line="360" w:lineRule="auto"/>
      <w:ind w:left="0" w:firstLine="709"/>
      <w:jc w:val="both"/>
    </w:pPr>
    <w:rPr>
      <w:lang w:eastAsia="en-US"/>
    </w:rPr>
  </w:style>
  <w:style w:type="character" w:customStyle="1" w:styleId="1b">
    <w:name w:val="1 Стиль Знак"/>
    <w:link w:val="1a"/>
    <w:rsid w:val="00A9054C"/>
    <w:rPr>
      <w:rFonts w:eastAsia="Times New Roman" w:cs="Times New Roman"/>
      <w:sz w:val="24"/>
      <w:szCs w:val="24"/>
    </w:rPr>
  </w:style>
  <w:style w:type="paragraph" w:styleId="3b">
    <w:name w:val="Body Text 3"/>
    <w:basedOn w:val="a0"/>
    <w:link w:val="3c"/>
    <w:uiPriority w:val="99"/>
    <w:semiHidden/>
    <w:unhideWhenUsed/>
    <w:rsid w:val="00A9054C"/>
    <w:pPr>
      <w:spacing w:after="120"/>
    </w:pPr>
    <w:rPr>
      <w:rFonts w:asciiTheme="minorHAnsi" w:eastAsiaTheme="minorEastAsia" w:hAnsiTheme="minorHAnsi"/>
      <w:sz w:val="16"/>
      <w:szCs w:val="16"/>
      <w:lang w:eastAsia="ru-RU"/>
    </w:rPr>
  </w:style>
  <w:style w:type="character" w:customStyle="1" w:styleId="3c">
    <w:name w:val="Основной текст 3 Знак"/>
    <w:basedOn w:val="a1"/>
    <w:link w:val="3b"/>
    <w:uiPriority w:val="99"/>
    <w:semiHidden/>
    <w:rsid w:val="00A9054C"/>
    <w:rPr>
      <w:rFonts w:asciiTheme="minorHAnsi" w:eastAsiaTheme="minorEastAsia" w:hAnsiTheme="minorHAnsi"/>
      <w:sz w:val="16"/>
      <w:szCs w:val="16"/>
      <w:lang w:eastAsia="ru-RU"/>
    </w:rPr>
  </w:style>
  <w:style w:type="character" w:customStyle="1" w:styleId="2d">
    <w:name w:val="Подпись к таблице (2)_"/>
    <w:link w:val="2e"/>
    <w:uiPriority w:val="99"/>
    <w:locked/>
    <w:rsid w:val="00A9054C"/>
    <w:rPr>
      <w:rFonts w:cs="Times New Roman"/>
      <w:sz w:val="27"/>
      <w:szCs w:val="27"/>
      <w:shd w:val="clear" w:color="auto" w:fill="FFFFFF"/>
    </w:rPr>
  </w:style>
  <w:style w:type="paragraph" w:customStyle="1" w:styleId="2e">
    <w:name w:val="Подпись к таблице (2)"/>
    <w:basedOn w:val="a0"/>
    <w:link w:val="2d"/>
    <w:uiPriority w:val="99"/>
    <w:rsid w:val="00A9054C"/>
    <w:pPr>
      <w:shd w:val="clear" w:color="auto" w:fill="FFFFFF"/>
      <w:spacing w:after="0" w:line="240" w:lineRule="atLeast"/>
    </w:pPr>
    <w:rPr>
      <w:rFonts w:cs="Times New Roman"/>
      <w:sz w:val="27"/>
      <w:szCs w:val="27"/>
      <w:shd w:val="clear" w:color="auto" w:fill="FFFFFF"/>
    </w:rPr>
  </w:style>
  <w:style w:type="paragraph" w:styleId="afff2">
    <w:name w:val="No Spacing"/>
    <w:uiPriority w:val="99"/>
    <w:qFormat/>
    <w:rsid w:val="00A9054C"/>
    <w:pPr>
      <w:spacing w:after="0" w:line="240" w:lineRule="auto"/>
    </w:pPr>
    <w:rPr>
      <w:rFonts w:ascii="Calibri" w:eastAsia="Times New Roman" w:hAnsi="Calibri" w:cs="Calibri"/>
      <w:sz w:val="22"/>
      <w:lang w:eastAsia="ru-RU"/>
    </w:rPr>
  </w:style>
  <w:style w:type="character" w:customStyle="1" w:styleId="FontStyle11">
    <w:name w:val="Font Style11"/>
    <w:uiPriority w:val="99"/>
    <w:rsid w:val="00A9054C"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uiPriority w:val="99"/>
    <w:rsid w:val="00A9054C"/>
    <w:rPr>
      <w:rFonts w:ascii="Times New Roman" w:hAnsi="Times New Roman" w:cs="Times New Roman"/>
      <w:sz w:val="26"/>
      <w:szCs w:val="26"/>
    </w:rPr>
  </w:style>
  <w:style w:type="paragraph" w:customStyle="1" w:styleId="TablNL">
    <w:name w:val="Tabl_N_L"/>
    <w:basedOn w:val="a0"/>
    <w:rsid w:val="00A9054C"/>
    <w:pPr>
      <w:tabs>
        <w:tab w:val="left" w:pos="11907"/>
      </w:tabs>
      <w:spacing w:after="0" w:line="360" w:lineRule="auto"/>
      <w:ind w:firstLine="567"/>
      <w:jc w:val="both"/>
    </w:pPr>
    <w:rPr>
      <w:rFonts w:ascii="NTTimes/Cyrillic" w:eastAsia="Times New Roman" w:hAnsi="NTTimes/Cyrillic" w:cs="Times New Roman"/>
      <w:sz w:val="24"/>
      <w:szCs w:val="20"/>
      <w:lang w:eastAsia="ru-RU"/>
    </w:rPr>
  </w:style>
  <w:style w:type="paragraph" w:customStyle="1" w:styleId="1c">
    <w:name w:val="Абзац списка1"/>
    <w:basedOn w:val="a0"/>
    <w:qFormat/>
    <w:rsid w:val="00A9054C"/>
    <w:pPr>
      <w:ind w:left="720"/>
      <w:contextualSpacing/>
    </w:pPr>
    <w:rPr>
      <w:rFonts w:ascii="Calibri" w:eastAsia="Calibri" w:hAnsi="Calibri" w:cs="Times New Roman"/>
      <w:sz w:val="22"/>
      <w:lang w:eastAsia="ru-RU"/>
    </w:rPr>
  </w:style>
  <w:style w:type="paragraph" w:customStyle="1" w:styleId="1d">
    <w:name w:val="Знак Знак1 Знак"/>
    <w:basedOn w:val="a0"/>
    <w:rsid w:val="00A9054C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ru-RU"/>
    </w:rPr>
  </w:style>
  <w:style w:type="paragraph" w:customStyle="1" w:styleId="xl65">
    <w:name w:val="xl65"/>
    <w:basedOn w:val="a0"/>
    <w:rsid w:val="00A9054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fff3">
    <w:name w:val="Для записок Знак"/>
    <w:link w:val="afff4"/>
    <w:locked/>
    <w:rsid w:val="00A9054C"/>
    <w:rPr>
      <w:sz w:val="24"/>
    </w:rPr>
  </w:style>
  <w:style w:type="paragraph" w:customStyle="1" w:styleId="afff4">
    <w:name w:val="Для записок"/>
    <w:basedOn w:val="a0"/>
    <w:link w:val="afff3"/>
    <w:rsid w:val="00A9054C"/>
    <w:pPr>
      <w:spacing w:after="100" w:line="240" w:lineRule="auto"/>
      <w:ind w:firstLine="720"/>
      <w:jc w:val="both"/>
    </w:pPr>
    <w:rPr>
      <w:sz w:val="24"/>
    </w:rPr>
  </w:style>
  <w:style w:type="paragraph" w:customStyle="1" w:styleId="ConsPlusTitle">
    <w:name w:val="ConsPlusTitle"/>
    <w:uiPriority w:val="99"/>
    <w:rsid w:val="00A905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f">
    <w:name w:val="Без интервала2"/>
    <w:rsid w:val="00A9054C"/>
    <w:pPr>
      <w:spacing w:after="0" w:line="240" w:lineRule="auto"/>
    </w:pPr>
    <w:rPr>
      <w:rFonts w:eastAsia="Times New Roman" w:cs="Times New Roman"/>
      <w:sz w:val="22"/>
      <w:lang w:eastAsia="ru-RU"/>
    </w:rPr>
  </w:style>
  <w:style w:type="paragraph" w:customStyle="1" w:styleId="55">
    <w:name w:val="Стиль5"/>
    <w:basedOn w:val="a0"/>
    <w:uiPriority w:val="99"/>
    <w:rsid w:val="00A9054C"/>
    <w:pPr>
      <w:spacing w:before="240" w:after="120" w:line="240" w:lineRule="auto"/>
      <w:jc w:val="center"/>
    </w:pPr>
    <w:rPr>
      <w:rFonts w:eastAsia="Times New Roman" w:cs="Times New Roman"/>
      <w:b/>
      <w:bCs/>
      <w:sz w:val="26"/>
      <w:szCs w:val="26"/>
      <w:lang w:eastAsia="ru-RU"/>
    </w:rPr>
  </w:style>
  <w:style w:type="paragraph" w:customStyle="1" w:styleId="consplusnormal0">
    <w:name w:val="consplusnormal"/>
    <w:basedOn w:val="a0"/>
    <w:uiPriority w:val="99"/>
    <w:rsid w:val="00A9054C"/>
    <w:pPr>
      <w:spacing w:before="100" w:beforeAutospacing="1" w:after="100" w:afterAutospacing="1" w:line="240" w:lineRule="auto"/>
    </w:pPr>
    <w:rPr>
      <w:rFonts w:eastAsia="Times New Roman" w:cs="Times New Roman"/>
      <w:sz w:val="18"/>
      <w:szCs w:val="18"/>
      <w:lang w:eastAsia="ru-RU"/>
    </w:rPr>
  </w:style>
  <w:style w:type="paragraph" w:customStyle="1" w:styleId="2f0">
    <w:name w:val="Абзац списка2"/>
    <w:basedOn w:val="a0"/>
    <w:rsid w:val="00A9054C"/>
    <w:pPr>
      <w:ind w:left="720"/>
      <w:contextualSpacing/>
    </w:pPr>
    <w:rPr>
      <w:rFonts w:eastAsia="Times New Roman" w:cs="Times New Roman"/>
      <w:sz w:val="22"/>
      <w:lang w:eastAsia="ru-RU"/>
    </w:rPr>
  </w:style>
  <w:style w:type="paragraph" w:customStyle="1" w:styleId="56">
    <w:name w:val="Знак5"/>
    <w:basedOn w:val="a0"/>
    <w:rsid w:val="00A9054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459F934131344EAB061B48D5418B1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A4A55F-A266-4823-8334-9B6AF5BFE650}"/>
      </w:docPartPr>
      <w:docPartBody>
        <w:p w:rsidR="00976537" w:rsidRDefault="0006294D" w:rsidP="0006294D">
          <w:pPr>
            <w:pStyle w:val="5459F934131344EAB061B48D5418B11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6294D"/>
    <w:rsid w:val="00041370"/>
    <w:rsid w:val="0006294D"/>
    <w:rsid w:val="0009410D"/>
    <w:rsid w:val="000E51A1"/>
    <w:rsid w:val="00192848"/>
    <w:rsid w:val="001930E3"/>
    <w:rsid w:val="001B1B0D"/>
    <w:rsid w:val="001C7616"/>
    <w:rsid w:val="0024796C"/>
    <w:rsid w:val="00286F2A"/>
    <w:rsid w:val="00292B34"/>
    <w:rsid w:val="002C358B"/>
    <w:rsid w:val="00331158"/>
    <w:rsid w:val="003441AE"/>
    <w:rsid w:val="003A2D9A"/>
    <w:rsid w:val="003D109A"/>
    <w:rsid w:val="003F7561"/>
    <w:rsid w:val="004941EB"/>
    <w:rsid w:val="004B7AC0"/>
    <w:rsid w:val="004E7416"/>
    <w:rsid w:val="00505C92"/>
    <w:rsid w:val="005610CB"/>
    <w:rsid w:val="00575413"/>
    <w:rsid w:val="005D323C"/>
    <w:rsid w:val="00646E70"/>
    <w:rsid w:val="006743FB"/>
    <w:rsid w:val="006F1018"/>
    <w:rsid w:val="00700B26"/>
    <w:rsid w:val="00727F0E"/>
    <w:rsid w:val="007A294F"/>
    <w:rsid w:val="00826DCD"/>
    <w:rsid w:val="00885F86"/>
    <w:rsid w:val="008C0FBD"/>
    <w:rsid w:val="009728C9"/>
    <w:rsid w:val="009737C6"/>
    <w:rsid w:val="00976537"/>
    <w:rsid w:val="0099535F"/>
    <w:rsid w:val="009D1829"/>
    <w:rsid w:val="009D6D11"/>
    <w:rsid w:val="00A142B0"/>
    <w:rsid w:val="00A4322C"/>
    <w:rsid w:val="00AA074A"/>
    <w:rsid w:val="00AF3925"/>
    <w:rsid w:val="00BA678B"/>
    <w:rsid w:val="00BB72FE"/>
    <w:rsid w:val="00BF61E6"/>
    <w:rsid w:val="00C0339F"/>
    <w:rsid w:val="00CD7ABB"/>
    <w:rsid w:val="00D71543"/>
    <w:rsid w:val="00D84BF4"/>
    <w:rsid w:val="00DA7C33"/>
    <w:rsid w:val="00E03099"/>
    <w:rsid w:val="00E227DD"/>
    <w:rsid w:val="00E25E5A"/>
    <w:rsid w:val="00E50C1A"/>
    <w:rsid w:val="00E55A34"/>
    <w:rsid w:val="00E66F3C"/>
    <w:rsid w:val="00EA3126"/>
    <w:rsid w:val="00EA4C31"/>
    <w:rsid w:val="00F479D0"/>
    <w:rsid w:val="00F55217"/>
    <w:rsid w:val="00FC1457"/>
    <w:rsid w:val="00FE0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807FED9B3C4F80A4437D029CE8285F">
    <w:name w:val="A4807FED9B3C4F80A4437D029CE8285F"/>
    <w:rsid w:val="0006294D"/>
  </w:style>
  <w:style w:type="paragraph" w:customStyle="1" w:styleId="B9A3E39151B64F0F81E1E46628F60803">
    <w:name w:val="B9A3E39151B64F0F81E1E46628F60803"/>
    <w:rsid w:val="0006294D"/>
  </w:style>
  <w:style w:type="paragraph" w:customStyle="1" w:styleId="576D68CBD1C64FE9A92022B06FF4332F">
    <w:name w:val="576D68CBD1C64FE9A92022B06FF4332F"/>
    <w:rsid w:val="0006294D"/>
  </w:style>
  <w:style w:type="paragraph" w:customStyle="1" w:styleId="19D6D84154944674BA32EFAA88ECAD67">
    <w:name w:val="19D6D84154944674BA32EFAA88ECAD67"/>
    <w:rsid w:val="0006294D"/>
  </w:style>
  <w:style w:type="paragraph" w:customStyle="1" w:styleId="23A1EEE384174F3B8B4FC4F345FAE96D">
    <w:name w:val="23A1EEE384174F3B8B4FC4F345FAE96D"/>
    <w:rsid w:val="0006294D"/>
  </w:style>
  <w:style w:type="paragraph" w:customStyle="1" w:styleId="5459F934131344EAB061B48D5418B11E">
    <w:name w:val="5459F934131344EAB061B48D5418B11E"/>
    <w:rsid w:val="0006294D"/>
  </w:style>
  <w:style w:type="paragraph" w:customStyle="1" w:styleId="904B4C50F3E94BB587FFDBA5E6532E6C">
    <w:name w:val="904B4C50F3E94BB587FFDBA5E6532E6C"/>
    <w:rsid w:val="0006294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AB505-52E4-438A-8440-5C5103BF7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1512</TotalTime>
  <Pages>1</Pages>
  <Words>2089</Words>
  <Characters>11913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комплексного развития систем коммунальной инфраструктуры МО «Почепское городское поселение»</vt:lpstr>
    </vt:vector>
  </TitlesOfParts>
  <Company>Krokoz™</Company>
  <LinksUpToDate>false</LinksUpToDate>
  <CharactersWithSpaces>13975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комплексного развития систем коммунальной инфраструктуры МО «Почепское городское поселение»</dc:title>
  <dc:subject/>
  <dc:creator>Александр</dc:creator>
  <cp:keywords/>
  <dc:description/>
  <cp:lastModifiedBy>Татьяна</cp:lastModifiedBy>
  <cp:revision>117</cp:revision>
  <cp:lastPrinted>2019-03-11T13:36:00Z</cp:lastPrinted>
  <dcterms:created xsi:type="dcterms:W3CDTF">2019-02-14T13:36:00Z</dcterms:created>
  <dcterms:modified xsi:type="dcterms:W3CDTF">2019-04-15T12:42:00Z</dcterms:modified>
</cp:coreProperties>
</file>