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805" w:rsidRDefault="00CB6805" w:rsidP="00CB6805">
      <w:pPr>
        <w:widowControl w:val="0"/>
        <w:spacing w:after="0"/>
        <w:jc w:val="center"/>
        <w:rPr>
          <w:b/>
          <w:bCs/>
          <w:sz w:val="36"/>
          <w:szCs w:val="36"/>
        </w:rPr>
      </w:pPr>
      <w:r>
        <w:rPr>
          <w:rFonts w:ascii="Times New Roman" w:hAnsi="Times New Roman" w:cs="Times New Roman"/>
          <w:noProof/>
          <w:sz w:val="24"/>
          <w:szCs w:val="24"/>
        </w:rPr>
        <w:drawing>
          <wp:anchor distT="36576" distB="36576" distL="36576" distR="36576" simplePos="0" relativeHeight="251659264" behindDoc="0" locked="0" layoutInCell="1" allowOverlap="1">
            <wp:simplePos x="0" y="0"/>
            <wp:positionH relativeFrom="page">
              <wp:posOffset>3400425</wp:posOffset>
            </wp:positionH>
            <wp:positionV relativeFrom="paragraph">
              <wp:posOffset>-186690</wp:posOffset>
            </wp:positionV>
            <wp:extent cx="1114425" cy="1599565"/>
            <wp:effectExtent l="19050" t="0" r="9525" b="0"/>
            <wp:wrapNone/>
            <wp:docPr id="1" name="Рисунок 1" descr="pochep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chep2 — копи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4425" cy="1599565"/>
                    </a:xfrm>
                    <a:prstGeom prst="rect">
                      <a:avLst/>
                    </a:prstGeom>
                    <a:noFill/>
                    <a:ln>
                      <a:noFill/>
                    </a:ln>
                    <a:effectLst/>
                  </pic:spPr>
                </pic:pic>
              </a:graphicData>
            </a:graphic>
          </wp:anchor>
        </w:drawing>
      </w: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r>
        <w:rPr>
          <w:b/>
          <w:bCs/>
          <w:sz w:val="36"/>
          <w:szCs w:val="36"/>
        </w:rPr>
        <w:t xml:space="preserve">АДМИНИСТРАЦИЯ ПОЧЕПСКОГО РАЙОНА   </w:t>
      </w:r>
    </w:p>
    <w:p w:rsidR="00CB6805" w:rsidRDefault="00CB6805" w:rsidP="00CB6805">
      <w:pPr>
        <w:widowControl w:val="0"/>
        <w:spacing w:after="0"/>
        <w:jc w:val="center"/>
        <w:rPr>
          <w:b/>
          <w:bCs/>
          <w:sz w:val="36"/>
          <w:szCs w:val="36"/>
        </w:rPr>
      </w:pPr>
      <w:r>
        <w:rPr>
          <w:b/>
          <w:bCs/>
          <w:sz w:val="36"/>
          <w:szCs w:val="36"/>
        </w:rPr>
        <w:t>БРЯНСКОЙ ОБЛАСТИ</w:t>
      </w:r>
    </w:p>
    <w:p w:rsidR="00CB6805" w:rsidRDefault="00CB6805" w:rsidP="00CB6805">
      <w:pPr>
        <w:widowControl w:val="0"/>
        <w:spacing w:after="0"/>
        <w:jc w:val="center"/>
        <w:rPr>
          <w:b/>
          <w:bCs/>
          <w:sz w:val="36"/>
          <w:szCs w:val="36"/>
        </w:rPr>
      </w:pPr>
      <w:r>
        <w:rPr>
          <w:b/>
          <w:bCs/>
          <w:sz w:val="36"/>
          <w:szCs w:val="36"/>
        </w:rPr>
        <w:t>Периодическое печатное средство массовой информации</w:t>
      </w:r>
    </w:p>
    <w:p w:rsidR="00CB6805" w:rsidRDefault="00CB6805" w:rsidP="00CB6805">
      <w:pPr>
        <w:widowControl w:val="0"/>
        <w:jc w:val="center"/>
        <w:rPr>
          <w:b/>
          <w:bCs/>
          <w:sz w:val="36"/>
          <w:szCs w:val="36"/>
        </w:rPr>
      </w:pPr>
      <w:r>
        <w:rPr>
          <w:b/>
          <w:bCs/>
          <w:sz w:val="36"/>
          <w:szCs w:val="36"/>
        </w:rPr>
        <w:t> </w:t>
      </w:r>
    </w:p>
    <w:p w:rsidR="00CB6805" w:rsidRDefault="00CB6805" w:rsidP="00CB6805">
      <w:pPr>
        <w:widowControl w:val="0"/>
        <w:spacing w:after="0"/>
        <w:jc w:val="center"/>
        <w:rPr>
          <w:b/>
          <w:bCs/>
          <w:sz w:val="56"/>
          <w:szCs w:val="56"/>
        </w:rPr>
      </w:pPr>
      <w:r>
        <w:rPr>
          <w:b/>
          <w:bCs/>
          <w:sz w:val="56"/>
          <w:szCs w:val="56"/>
        </w:rPr>
        <w:t xml:space="preserve">ИНФОРМАЦИОННЫЙ </w:t>
      </w:r>
    </w:p>
    <w:p w:rsidR="00CB6805" w:rsidRDefault="00CB6805" w:rsidP="00CB6805">
      <w:pPr>
        <w:widowControl w:val="0"/>
        <w:spacing w:after="0"/>
        <w:jc w:val="center"/>
        <w:rPr>
          <w:b/>
          <w:bCs/>
          <w:sz w:val="56"/>
          <w:szCs w:val="56"/>
        </w:rPr>
      </w:pPr>
      <w:r>
        <w:rPr>
          <w:b/>
          <w:bCs/>
          <w:sz w:val="56"/>
          <w:szCs w:val="56"/>
        </w:rPr>
        <w:t>БЮЛЛЕТЕНЬ</w:t>
      </w:r>
    </w:p>
    <w:p w:rsidR="00CB6805" w:rsidRDefault="00CB6805" w:rsidP="00CB6805">
      <w:pPr>
        <w:widowControl w:val="0"/>
        <w:spacing w:after="0"/>
        <w:jc w:val="center"/>
        <w:rPr>
          <w:b/>
          <w:bCs/>
          <w:sz w:val="52"/>
          <w:szCs w:val="52"/>
        </w:rPr>
      </w:pPr>
      <w:r>
        <w:rPr>
          <w:b/>
          <w:bCs/>
          <w:sz w:val="52"/>
          <w:szCs w:val="52"/>
        </w:rPr>
        <w:t> </w:t>
      </w:r>
    </w:p>
    <w:p w:rsidR="00CB6805" w:rsidRDefault="004F602E" w:rsidP="00CB6805">
      <w:pPr>
        <w:widowControl w:val="0"/>
        <w:spacing w:after="0"/>
        <w:jc w:val="center"/>
        <w:rPr>
          <w:b/>
          <w:bCs/>
          <w:sz w:val="40"/>
          <w:szCs w:val="40"/>
        </w:rPr>
      </w:pPr>
      <w:r>
        <w:rPr>
          <w:b/>
          <w:bCs/>
          <w:sz w:val="40"/>
          <w:szCs w:val="40"/>
        </w:rPr>
        <w:t>10</w:t>
      </w:r>
      <w:r w:rsidR="00CB6805">
        <w:rPr>
          <w:b/>
          <w:bCs/>
          <w:sz w:val="40"/>
          <w:szCs w:val="40"/>
        </w:rPr>
        <w:t>/2021</w:t>
      </w:r>
    </w:p>
    <w:p w:rsidR="00CB6805"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Default="00CB6805" w:rsidP="00CB6805"/>
    <w:p w:rsidR="00157722" w:rsidRDefault="00157722" w:rsidP="00CB6805">
      <w:pPr>
        <w:widowControl w:val="0"/>
        <w:spacing w:after="0" w:line="240" w:lineRule="auto"/>
        <w:jc w:val="center"/>
        <w:rPr>
          <w:b/>
          <w:bCs/>
          <w:sz w:val="32"/>
          <w:szCs w:val="36"/>
        </w:rPr>
      </w:pPr>
    </w:p>
    <w:p w:rsidR="00CB6805" w:rsidRDefault="00CB6805" w:rsidP="00CB6805">
      <w:pPr>
        <w:widowControl w:val="0"/>
        <w:spacing w:after="0" w:line="240" w:lineRule="auto"/>
        <w:jc w:val="center"/>
        <w:rPr>
          <w:b/>
          <w:bCs/>
          <w:sz w:val="32"/>
          <w:szCs w:val="36"/>
        </w:rPr>
      </w:pPr>
      <w:r w:rsidRPr="003B20B2">
        <w:rPr>
          <w:b/>
          <w:bCs/>
          <w:sz w:val="32"/>
          <w:szCs w:val="36"/>
        </w:rPr>
        <w:t>ПОЧЕП</w:t>
      </w:r>
      <w:r>
        <w:rPr>
          <w:b/>
          <w:bCs/>
          <w:sz w:val="32"/>
          <w:szCs w:val="36"/>
        </w:rPr>
        <w:t xml:space="preserve">, </w:t>
      </w:r>
      <w:r w:rsidRPr="003B20B2">
        <w:rPr>
          <w:b/>
          <w:bCs/>
          <w:sz w:val="32"/>
          <w:szCs w:val="36"/>
        </w:rPr>
        <w:t>2021</w:t>
      </w:r>
    </w:p>
    <w:p w:rsidR="00CB6805" w:rsidRDefault="00CB6805" w:rsidP="00CB6805">
      <w:pPr>
        <w:widowControl w:val="0"/>
        <w:spacing w:after="0" w:line="240" w:lineRule="auto"/>
        <w:jc w:val="center"/>
        <w:rPr>
          <w:b/>
          <w:bCs/>
          <w:sz w:val="32"/>
          <w:szCs w:val="36"/>
        </w:rPr>
      </w:pPr>
    </w:p>
    <w:p w:rsidR="00CB6805" w:rsidRDefault="00CB6805" w:rsidP="00CB6805">
      <w:pPr>
        <w:widowControl w:val="0"/>
        <w:spacing w:after="0" w:line="240" w:lineRule="auto"/>
        <w:jc w:val="center"/>
        <w:rPr>
          <w:b/>
          <w:bCs/>
          <w:sz w:val="32"/>
          <w:szCs w:val="36"/>
        </w:rPr>
      </w:pPr>
    </w:p>
    <w:p w:rsidR="00CB6805" w:rsidRPr="00CB6805" w:rsidRDefault="00CB6805" w:rsidP="00CB6805">
      <w:pPr>
        <w:widowControl w:val="0"/>
        <w:spacing w:after="0" w:line="240" w:lineRule="auto"/>
        <w:rPr>
          <w:b/>
          <w:bCs/>
          <w:szCs w:val="36"/>
        </w:rPr>
      </w:pPr>
    </w:p>
    <w:p w:rsidR="005E159B" w:rsidRDefault="007D1C92">
      <w:pPr>
        <w:rPr>
          <w:sz w:val="18"/>
        </w:rPr>
      </w:pPr>
      <w:r>
        <w:rPr>
          <w:sz w:val="18"/>
        </w:rPr>
        <w:t>Экземпляр №2</w:t>
      </w: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4F602E"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Информационный   бюллетень №10</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Учредитель -  </w:t>
      </w:r>
      <w:r>
        <w:rPr>
          <w:rFonts w:ascii="Times New Roman" w:hAnsi="Times New Roman" w:cs="Times New Roman"/>
          <w:sz w:val="18"/>
          <w:szCs w:val="18"/>
        </w:rPr>
        <w:t>администрация   Почепского района.</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Главный редактор - </w:t>
      </w:r>
      <w:r>
        <w:rPr>
          <w:rFonts w:ascii="Times New Roman" w:hAnsi="Times New Roman" w:cs="Times New Roman"/>
          <w:sz w:val="18"/>
          <w:szCs w:val="18"/>
        </w:rPr>
        <w:t>Каплун Нина Дмитриевна</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Тираж - 5 экземпляров</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Распространяется бесплатно.</w:t>
      </w:r>
    </w:p>
    <w:p w:rsidR="00CB6805" w:rsidRDefault="00CB6805"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 xml:space="preserve">Место   нахождения   редакции, адрес издателя и распространителя: </w:t>
      </w:r>
    </w:p>
    <w:p w:rsidR="00435A25" w:rsidRDefault="00CB6805" w:rsidP="009D1789">
      <w:pPr>
        <w:widowControl w:val="0"/>
        <w:spacing w:after="0"/>
        <w:rPr>
          <w:rFonts w:ascii="Times New Roman" w:hAnsi="Times New Roman" w:cs="Times New Roman"/>
          <w:sz w:val="18"/>
          <w:szCs w:val="18"/>
        </w:rPr>
      </w:pPr>
      <w:r>
        <w:rPr>
          <w:rFonts w:ascii="Times New Roman" w:hAnsi="Times New Roman" w:cs="Times New Roman"/>
          <w:sz w:val="18"/>
          <w:szCs w:val="18"/>
        </w:rPr>
        <w:t>243400, Брянская область, г. Почеп, площадь Октябрьска</w:t>
      </w:r>
      <w:r w:rsidR="009D1789">
        <w:rPr>
          <w:rFonts w:ascii="Times New Roman" w:hAnsi="Times New Roman" w:cs="Times New Roman"/>
          <w:sz w:val="18"/>
          <w:szCs w:val="18"/>
        </w:rPr>
        <w:t>я, д.3а</w:t>
      </w:r>
    </w:p>
    <w:p w:rsidR="004F602E" w:rsidRDefault="004F602E" w:rsidP="004F602E">
      <w:pPr>
        <w:spacing w:after="0" w:line="240" w:lineRule="auto"/>
        <w:jc w:val="center"/>
        <w:rPr>
          <w:rFonts w:ascii="Times New Roman" w:hAnsi="Times New Roman" w:cs="Times New Roman"/>
          <w:color w:val="auto"/>
          <w:kern w:val="0"/>
          <w:sz w:val="18"/>
          <w:szCs w:val="28"/>
        </w:rPr>
      </w:pPr>
    </w:p>
    <w:p w:rsidR="004F602E" w:rsidRDefault="004F602E" w:rsidP="004F602E">
      <w:pPr>
        <w:spacing w:after="0" w:line="240" w:lineRule="auto"/>
        <w:jc w:val="center"/>
        <w:rPr>
          <w:rFonts w:ascii="Times New Roman" w:hAnsi="Times New Roman" w:cs="Times New Roman"/>
          <w:color w:val="auto"/>
          <w:kern w:val="0"/>
          <w:sz w:val="18"/>
          <w:szCs w:val="28"/>
        </w:rPr>
      </w:pPr>
    </w:p>
    <w:p w:rsidR="004F602E" w:rsidRDefault="004F602E" w:rsidP="004F602E">
      <w:pPr>
        <w:spacing w:after="0" w:line="240" w:lineRule="auto"/>
        <w:jc w:val="center"/>
        <w:rPr>
          <w:rFonts w:ascii="Times New Roman" w:hAnsi="Times New Roman" w:cs="Times New Roman"/>
          <w:color w:val="auto"/>
          <w:kern w:val="0"/>
          <w:sz w:val="18"/>
          <w:szCs w:val="28"/>
        </w:rPr>
      </w:pPr>
    </w:p>
    <w:p w:rsidR="004F602E" w:rsidRDefault="004F602E" w:rsidP="004F602E">
      <w:pPr>
        <w:spacing w:after="0" w:line="240" w:lineRule="auto"/>
        <w:jc w:val="center"/>
        <w:rPr>
          <w:rFonts w:ascii="Times New Roman" w:hAnsi="Times New Roman" w:cs="Times New Roman"/>
          <w:color w:val="auto"/>
          <w:kern w:val="0"/>
          <w:sz w:val="18"/>
          <w:szCs w:val="28"/>
        </w:rPr>
      </w:pPr>
    </w:p>
    <w:p w:rsidR="004F602E" w:rsidRDefault="004F602E" w:rsidP="004F602E">
      <w:pPr>
        <w:spacing w:after="0" w:line="240" w:lineRule="auto"/>
        <w:jc w:val="center"/>
        <w:rPr>
          <w:rFonts w:ascii="Times New Roman" w:hAnsi="Times New Roman" w:cs="Times New Roman"/>
          <w:color w:val="auto"/>
          <w:kern w:val="0"/>
          <w:sz w:val="18"/>
          <w:szCs w:val="28"/>
        </w:rPr>
      </w:pPr>
    </w:p>
    <w:p w:rsidR="004F602E" w:rsidRPr="004F602E" w:rsidRDefault="004F602E" w:rsidP="004F602E">
      <w:pPr>
        <w:spacing w:after="0" w:line="240" w:lineRule="auto"/>
        <w:jc w:val="center"/>
        <w:rPr>
          <w:rFonts w:ascii="Times New Roman" w:hAnsi="Times New Roman" w:cs="Times New Roman"/>
          <w:color w:val="auto"/>
          <w:kern w:val="0"/>
          <w:sz w:val="18"/>
          <w:szCs w:val="28"/>
        </w:rPr>
      </w:pPr>
      <w:r w:rsidRPr="004F602E">
        <w:rPr>
          <w:rFonts w:ascii="Times New Roman" w:hAnsi="Times New Roman" w:cs="Times New Roman"/>
          <w:color w:val="auto"/>
          <w:kern w:val="0"/>
          <w:sz w:val="18"/>
          <w:szCs w:val="28"/>
        </w:rPr>
        <w:t>Российская Федерация</w:t>
      </w:r>
    </w:p>
    <w:p w:rsidR="004F602E" w:rsidRPr="004F602E" w:rsidRDefault="004F602E" w:rsidP="004F602E">
      <w:pPr>
        <w:spacing w:after="0" w:line="240" w:lineRule="auto"/>
        <w:jc w:val="center"/>
        <w:rPr>
          <w:rFonts w:ascii="Times New Roman" w:hAnsi="Times New Roman" w:cs="Times New Roman"/>
          <w:color w:val="auto"/>
          <w:kern w:val="0"/>
          <w:sz w:val="18"/>
          <w:szCs w:val="28"/>
        </w:rPr>
      </w:pPr>
      <w:r w:rsidRPr="004F602E">
        <w:rPr>
          <w:rFonts w:ascii="Times New Roman" w:hAnsi="Times New Roman" w:cs="Times New Roman"/>
          <w:color w:val="auto"/>
          <w:kern w:val="0"/>
          <w:sz w:val="18"/>
          <w:szCs w:val="28"/>
        </w:rPr>
        <w:t>АДМИНИСТРАЦИЯ ПОЧЕПСКОГО РАЙОНА</w:t>
      </w:r>
    </w:p>
    <w:p w:rsidR="004F602E" w:rsidRPr="004F602E" w:rsidRDefault="004F602E" w:rsidP="004F602E">
      <w:pPr>
        <w:spacing w:after="0" w:line="240" w:lineRule="auto"/>
        <w:jc w:val="center"/>
        <w:rPr>
          <w:rFonts w:ascii="Times New Roman" w:hAnsi="Times New Roman" w:cs="Times New Roman"/>
          <w:color w:val="auto"/>
          <w:kern w:val="0"/>
          <w:sz w:val="18"/>
          <w:szCs w:val="28"/>
        </w:rPr>
      </w:pPr>
      <w:r w:rsidRPr="004F602E">
        <w:rPr>
          <w:rFonts w:ascii="Times New Roman" w:hAnsi="Times New Roman" w:cs="Times New Roman"/>
          <w:color w:val="auto"/>
          <w:kern w:val="0"/>
          <w:sz w:val="18"/>
          <w:szCs w:val="28"/>
        </w:rPr>
        <w:t>БРЯНСКОЙ ОБЛАСТИ</w:t>
      </w:r>
    </w:p>
    <w:p w:rsidR="004F602E" w:rsidRPr="004F602E" w:rsidRDefault="004F602E" w:rsidP="004F602E">
      <w:pPr>
        <w:spacing w:after="0" w:line="240" w:lineRule="auto"/>
        <w:jc w:val="center"/>
        <w:rPr>
          <w:rFonts w:ascii="Times New Roman" w:hAnsi="Times New Roman" w:cs="Times New Roman"/>
          <w:color w:val="auto"/>
          <w:kern w:val="0"/>
          <w:sz w:val="18"/>
          <w:szCs w:val="28"/>
        </w:rPr>
      </w:pPr>
      <w:r w:rsidRPr="004F602E">
        <w:rPr>
          <w:rFonts w:ascii="Times New Roman" w:hAnsi="Times New Roman" w:cs="Times New Roman"/>
          <w:color w:val="auto"/>
          <w:kern w:val="0"/>
          <w:sz w:val="18"/>
          <w:szCs w:val="28"/>
        </w:rPr>
        <w:t>ПОСТАНОВЛЕНИЕ</w:t>
      </w:r>
    </w:p>
    <w:p w:rsidR="004F602E" w:rsidRPr="004F602E" w:rsidRDefault="004F602E" w:rsidP="004F602E">
      <w:pPr>
        <w:spacing w:after="0" w:line="240" w:lineRule="auto"/>
        <w:rPr>
          <w:rFonts w:ascii="Times New Roman" w:hAnsi="Times New Roman" w:cs="Times New Roman"/>
          <w:color w:val="auto"/>
          <w:kern w:val="0"/>
          <w:sz w:val="18"/>
          <w:szCs w:val="28"/>
        </w:rPr>
      </w:pPr>
    </w:p>
    <w:p w:rsidR="004F602E" w:rsidRPr="004F602E" w:rsidRDefault="004F602E" w:rsidP="004F602E">
      <w:pPr>
        <w:spacing w:after="0" w:line="240" w:lineRule="auto"/>
        <w:rPr>
          <w:rFonts w:ascii="Times New Roman" w:hAnsi="Times New Roman" w:cs="Times New Roman"/>
          <w:color w:val="auto"/>
          <w:kern w:val="0"/>
          <w:sz w:val="18"/>
          <w:szCs w:val="28"/>
        </w:rPr>
      </w:pPr>
      <w:r w:rsidRPr="004F602E">
        <w:rPr>
          <w:rFonts w:ascii="Times New Roman" w:hAnsi="Times New Roman" w:cs="Times New Roman"/>
          <w:color w:val="auto"/>
          <w:kern w:val="0"/>
          <w:sz w:val="18"/>
          <w:szCs w:val="28"/>
        </w:rPr>
        <w:t xml:space="preserve">от 04.10.2021 № 1268              </w:t>
      </w:r>
    </w:p>
    <w:p w:rsidR="004F602E" w:rsidRPr="004F602E" w:rsidRDefault="004F602E" w:rsidP="004F602E">
      <w:pPr>
        <w:spacing w:after="0" w:line="240" w:lineRule="auto"/>
        <w:rPr>
          <w:rFonts w:ascii="Times New Roman" w:hAnsi="Times New Roman" w:cs="Times New Roman"/>
          <w:color w:val="auto"/>
          <w:kern w:val="0"/>
          <w:sz w:val="18"/>
          <w:szCs w:val="28"/>
        </w:rPr>
      </w:pPr>
      <w:r w:rsidRPr="004F602E">
        <w:rPr>
          <w:rFonts w:ascii="Times New Roman" w:hAnsi="Times New Roman" w:cs="Times New Roman"/>
          <w:color w:val="auto"/>
          <w:kern w:val="0"/>
          <w:sz w:val="18"/>
          <w:szCs w:val="28"/>
        </w:rPr>
        <w:t>г. Почеп</w:t>
      </w:r>
      <w:r w:rsidRPr="004F602E">
        <w:rPr>
          <w:rFonts w:ascii="Times New Roman" w:hAnsi="Times New Roman" w:cs="Times New Roman"/>
          <w:b/>
          <w:color w:val="auto"/>
          <w:kern w:val="0"/>
          <w:sz w:val="18"/>
          <w:szCs w:val="28"/>
        </w:rPr>
        <w:t xml:space="preserve"> </w:t>
      </w:r>
      <w:r w:rsidRPr="004F602E">
        <w:rPr>
          <w:rFonts w:ascii="Times New Roman" w:hAnsi="Times New Roman" w:cs="Times New Roman"/>
          <w:color w:val="auto"/>
          <w:kern w:val="0"/>
          <w:sz w:val="18"/>
          <w:szCs w:val="28"/>
        </w:rPr>
        <w:t xml:space="preserve">         </w:t>
      </w:r>
    </w:p>
    <w:p w:rsidR="004F602E" w:rsidRPr="004F602E" w:rsidRDefault="004F602E" w:rsidP="004F602E">
      <w:pPr>
        <w:spacing w:after="0" w:line="240" w:lineRule="auto"/>
        <w:jc w:val="both"/>
        <w:rPr>
          <w:rFonts w:ascii="Times New Roman" w:hAnsi="Times New Roman" w:cs="Times New Roman"/>
          <w:color w:val="auto"/>
          <w:kern w:val="0"/>
          <w:sz w:val="18"/>
          <w:szCs w:val="28"/>
        </w:rPr>
      </w:pPr>
      <w:r w:rsidRPr="004F602E">
        <w:rPr>
          <w:rFonts w:ascii="Times New Roman" w:hAnsi="Times New Roman" w:cs="Times New Roman"/>
          <w:color w:val="auto"/>
          <w:kern w:val="0"/>
          <w:sz w:val="18"/>
          <w:szCs w:val="28"/>
          <w:lang w:eastAsia="ar-SA"/>
        </w:rPr>
        <w:t xml:space="preserve">О внесении изменений в постановление администрации Почепского района от 04.03.2015 №185 «Об оплате труда работников МБОУ ДОД «Почепская ДШИ»  </w:t>
      </w:r>
    </w:p>
    <w:p w:rsidR="004F602E" w:rsidRPr="004F602E" w:rsidRDefault="004F602E" w:rsidP="004F60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right="44" w:firstLine="709"/>
        <w:jc w:val="both"/>
        <w:rPr>
          <w:rFonts w:ascii="Times New Roman" w:eastAsia="Arial Unicode MS" w:hAnsi="Times New Roman" w:cs="Times New Roman"/>
          <w:color w:val="auto"/>
          <w:kern w:val="0"/>
          <w:sz w:val="18"/>
          <w:szCs w:val="28"/>
        </w:rPr>
      </w:pPr>
      <w:r w:rsidRPr="004F602E">
        <w:rPr>
          <w:rFonts w:ascii="Times New Roman" w:eastAsia="Arial Unicode MS" w:hAnsi="Times New Roman" w:cs="Times New Roman"/>
          <w:color w:val="auto"/>
          <w:kern w:val="0"/>
          <w:sz w:val="18"/>
          <w:szCs w:val="28"/>
        </w:rPr>
        <w:t xml:space="preserve">В связи с изменением наименования муниципального бюджетного образовательного учреждения дополнительного образования детей </w:t>
      </w:r>
      <w:r w:rsidRPr="004F602E">
        <w:rPr>
          <w:rFonts w:ascii="Times New Roman" w:eastAsia="Arial Unicode MS" w:hAnsi="Times New Roman" w:cs="Times New Roman"/>
          <w:color w:val="auto"/>
          <w:kern w:val="0"/>
          <w:sz w:val="18"/>
          <w:szCs w:val="28"/>
          <w:lang w:eastAsia="ar-SA"/>
        </w:rPr>
        <w:t xml:space="preserve">«Почепская </w:t>
      </w:r>
      <w:r w:rsidRPr="004F602E">
        <w:rPr>
          <w:rFonts w:ascii="Times New Roman" w:eastAsia="Arial Unicode MS" w:hAnsi="Times New Roman" w:cs="Times New Roman"/>
          <w:color w:val="auto"/>
          <w:kern w:val="0"/>
          <w:sz w:val="18"/>
          <w:szCs w:val="28"/>
        </w:rPr>
        <w:t>детская школа искусств</w:t>
      </w:r>
      <w:r w:rsidRPr="004F602E">
        <w:rPr>
          <w:rFonts w:ascii="Times New Roman" w:eastAsia="Arial Unicode MS" w:hAnsi="Times New Roman" w:cs="Times New Roman"/>
          <w:color w:val="auto"/>
          <w:kern w:val="0"/>
          <w:sz w:val="18"/>
          <w:szCs w:val="28"/>
          <w:lang w:eastAsia="ar-SA"/>
        </w:rPr>
        <w:t xml:space="preserve">», </w:t>
      </w:r>
      <w:r w:rsidRPr="004F602E">
        <w:rPr>
          <w:rFonts w:ascii="Times New Roman" w:eastAsia="Arial Unicode MS" w:hAnsi="Times New Roman" w:cs="Times New Roman"/>
          <w:color w:val="auto"/>
          <w:kern w:val="0"/>
          <w:sz w:val="18"/>
          <w:szCs w:val="28"/>
        </w:rPr>
        <w:t>администрация Почепского район</w:t>
      </w:r>
    </w:p>
    <w:p w:rsidR="004F602E" w:rsidRPr="004F602E" w:rsidRDefault="004F602E" w:rsidP="004F602E">
      <w:pPr>
        <w:autoSpaceDE w:val="0"/>
        <w:autoSpaceDN w:val="0"/>
        <w:adjustRightInd w:val="0"/>
        <w:spacing w:after="0" w:line="240" w:lineRule="auto"/>
        <w:ind w:firstLine="708"/>
        <w:jc w:val="both"/>
        <w:rPr>
          <w:rFonts w:ascii="Times New Roman" w:hAnsi="Times New Roman" w:cs="Times New Roman"/>
          <w:color w:val="auto"/>
          <w:kern w:val="0"/>
          <w:sz w:val="18"/>
          <w:szCs w:val="28"/>
        </w:rPr>
      </w:pPr>
      <w:r w:rsidRPr="004F602E">
        <w:rPr>
          <w:rFonts w:ascii="Times New Roman" w:hAnsi="Times New Roman" w:cs="Times New Roman"/>
          <w:color w:val="auto"/>
          <w:kern w:val="0"/>
          <w:sz w:val="18"/>
          <w:szCs w:val="28"/>
        </w:rPr>
        <w:t>ПОСТАНОВЛЯЕТ:</w:t>
      </w:r>
    </w:p>
    <w:p w:rsidR="004F602E" w:rsidRPr="004F602E" w:rsidRDefault="004F602E" w:rsidP="00DF75A3">
      <w:pPr>
        <w:numPr>
          <w:ilvl w:val="0"/>
          <w:numId w:val="2"/>
        </w:numPr>
        <w:tabs>
          <w:tab w:val="left" w:pos="426"/>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right="57"/>
        <w:jc w:val="both"/>
        <w:rPr>
          <w:rFonts w:ascii="Times New Roman" w:eastAsia="Arial Unicode MS" w:hAnsi="Times New Roman" w:cs="Times New Roman"/>
          <w:color w:val="auto"/>
          <w:kern w:val="0"/>
          <w:sz w:val="18"/>
          <w:szCs w:val="28"/>
        </w:rPr>
      </w:pPr>
      <w:r w:rsidRPr="004F602E">
        <w:rPr>
          <w:rFonts w:ascii="Times New Roman" w:eastAsia="Arial Unicode MS" w:hAnsi="Times New Roman" w:cs="Times New Roman"/>
          <w:color w:val="auto"/>
          <w:kern w:val="0"/>
          <w:sz w:val="18"/>
          <w:szCs w:val="28"/>
        </w:rPr>
        <w:t xml:space="preserve">Внести следующие изменения в постановление администрации Почепского района от 04.03.2015 №185 «Об оплате труда работников МБОУ ДОД «Почепская ДШИ» (далее по тексту постановление № 185): </w:t>
      </w:r>
    </w:p>
    <w:p w:rsidR="004F602E" w:rsidRPr="004F602E" w:rsidRDefault="004F602E" w:rsidP="004F602E">
      <w:pPr>
        <w:tabs>
          <w:tab w:val="left" w:pos="0"/>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right="57"/>
        <w:jc w:val="both"/>
        <w:rPr>
          <w:rFonts w:ascii="Times New Roman" w:eastAsia="Arial Unicode MS" w:hAnsi="Times New Roman" w:cs="Times New Roman"/>
          <w:color w:val="auto"/>
          <w:kern w:val="0"/>
          <w:sz w:val="18"/>
          <w:szCs w:val="28"/>
        </w:rPr>
      </w:pPr>
      <w:r w:rsidRPr="004F602E">
        <w:rPr>
          <w:rFonts w:ascii="Times New Roman" w:eastAsia="Arial Unicode MS" w:hAnsi="Times New Roman" w:cs="Times New Roman"/>
          <w:color w:val="auto"/>
          <w:kern w:val="0"/>
          <w:sz w:val="18"/>
          <w:szCs w:val="28"/>
        </w:rPr>
        <w:tab/>
        <w:t xml:space="preserve">1.1. в наименовании постановления, по тексту постановления,                            в наименовании и по тексту Положения о системе оплаты труда работников муниципального бюджетного образовательного учреждения дополнительного образования детей «Почепская детская школа искусств», утвержденного постановлением № 185, слова «МБОУ ДОД «Почепская ДШИ», слова «МБОУ ДОД «Почепская детская школа искусств» заменить словами «МБУДО «Почепская детская школа искусств им. М.И. Блантера» в соответствующих падежах.  </w:t>
      </w:r>
    </w:p>
    <w:p w:rsidR="004F602E" w:rsidRPr="004F602E" w:rsidRDefault="004F602E" w:rsidP="00DF75A3">
      <w:pPr>
        <w:numPr>
          <w:ilvl w:val="0"/>
          <w:numId w:val="2"/>
        </w:numPr>
        <w:tabs>
          <w:tab w:val="left" w:pos="709"/>
          <w:tab w:val="left" w:pos="1134"/>
        </w:tabs>
        <w:suppressAutoHyphens/>
        <w:spacing w:after="0" w:line="240" w:lineRule="auto"/>
        <w:contextualSpacing/>
        <w:jc w:val="both"/>
        <w:rPr>
          <w:rFonts w:ascii="Times New Roman" w:hAnsi="Times New Roman" w:cs="Times New Roman"/>
          <w:color w:val="auto"/>
          <w:kern w:val="0"/>
          <w:sz w:val="18"/>
          <w:szCs w:val="28"/>
          <w:lang w:eastAsia="ar-SA"/>
        </w:rPr>
      </w:pPr>
      <w:r w:rsidRPr="004F602E">
        <w:rPr>
          <w:rFonts w:ascii="Times New Roman" w:eastAsia="Andale Sans UI" w:hAnsi="Times New Roman" w:cs="Times New Roman"/>
          <w:color w:val="auto"/>
          <w:kern w:val="1"/>
          <w:sz w:val="18"/>
          <w:szCs w:val="28"/>
          <w:lang w:eastAsia="en-US" w:bidi="ru-RU"/>
        </w:rPr>
        <w:t>Настоящее постановление опубликовать в порядке, установленном Уставом Почепского муниципального района.</w:t>
      </w:r>
    </w:p>
    <w:p w:rsidR="004F602E" w:rsidRPr="004F602E" w:rsidRDefault="004F602E" w:rsidP="004F602E">
      <w:pPr>
        <w:tabs>
          <w:tab w:val="left" w:pos="709"/>
          <w:tab w:val="left" w:pos="851"/>
        </w:tabs>
        <w:suppressAutoHyphens/>
        <w:spacing w:after="0" w:line="240" w:lineRule="auto"/>
        <w:jc w:val="both"/>
        <w:rPr>
          <w:rFonts w:ascii="Times New Roman" w:hAnsi="Times New Roman" w:cs="Times New Roman"/>
          <w:color w:val="auto"/>
          <w:kern w:val="0"/>
          <w:sz w:val="18"/>
          <w:szCs w:val="28"/>
          <w:lang w:eastAsia="ar-SA"/>
        </w:rPr>
      </w:pPr>
      <w:r w:rsidRPr="004F602E">
        <w:rPr>
          <w:rFonts w:ascii="Times New Roman" w:hAnsi="Times New Roman" w:cs="Times New Roman"/>
          <w:color w:val="auto"/>
          <w:kern w:val="0"/>
          <w:sz w:val="18"/>
          <w:szCs w:val="28"/>
          <w:lang w:eastAsia="ar-SA"/>
        </w:rPr>
        <w:tab/>
        <w:t>3. Постановление вступает в силу с момента подписания.</w:t>
      </w:r>
    </w:p>
    <w:p w:rsidR="004F602E" w:rsidRPr="004F602E" w:rsidRDefault="004F602E" w:rsidP="004F602E">
      <w:pPr>
        <w:spacing w:after="0" w:line="240" w:lineRule="auto"/>
        <w:ind w:right="1" w:firstLine="709"/>
        <w:jc w:val="both"/>
        <w:rPr>
          <w:rFonts w:ascii="Times New Roman" w:hAnsi="Times New Roman" w:cs="Times New Roman"/>
          <w:color w:val="auto"/>
          <w:kern w:val="0"/>
          <w:sz w:val="18"/>
          <w:szCs w:val="28"/>
        </w:rPr>
      </w:pPr>
      <w:r w:rsidRPr="004F602E">
        <w:rPr>
          <w:rFonts w:ascii="Times New Roman" w:hAnsi="Times New Roman" w:cs="Times New Roman"/>
          <w:color w:val="auto"/>
          <w:kern w:val="0"/>
          <w:sz w:val="18"/>
          <w:szCs w:val="28"/>
        </w:rPr>
        <w:t xml:space="preserve">4. Контроль за исполнением настоящего постановления возложить               на первого заместителя главы администрации Почепского района </w:t>
      </w:r>
      <w:proofErr w:type="spellStart"/>
      <w:r w:rsidRPr="004F602E">
        <w:rPr>
          <w:rFonts w:ascii="Times New Roman" w:hAnsi="Times New Roman" w:cs="Times New Roman"/>
          <w:color w:val="auto"/>
          <w:kern w:val="0"/>
          <w:sz w:val="18"/>
          <w:szCs w:val="28"/>
        </w:rPr>
        <w:t>Зеленова</w:t>
      </w:r>
      <w:proofErr w:type="spellEnd"/>
      <w:r w:rsidRPr="004F602E">
        <w:rPr>
          <w:rFonts w:ascii="Times New Roman" w:hAnsi="Times New Roman" w:cs="Times New Roman"/>
          <w:color w:val="auto"/>
          <w:kern w:val="0"/>
          <w:sz w:val="18"/>
          <w:szCs w:val="28"/>
        </w:rPr>
        <w:t xml:space="preserve"> А.В.</w:t>
      </w:r>
    </w:p>
    <w:p w:rsidR="004F602E" w:rsidRPr="004F602E" w:rsidRDefault="004F602E" w:rsidP="004F602E">
      <w:pPr>
        <w:spacing w:after="0" w:line="240" w:lineRule="auto"/>
        <w:rPr>
          <w:rFonts w:ascii="Times New Roman" w:hAnsi="Times New Roman" w:cs="Times New Roman"/>
          <w:color w:val="auto"/>
          <w:kern w:val="0"/>
          <w:sz w:val="18"/>
          <w:szCs w:val="28"/>
        </w:rPr>
      </w:pPr>
      <w:r w:rsidRPr="004F602E">
        <w:rPr>
          <w:rFonts w:ascii="Times New Roman" w:hAnsi="Times New Roman" w:cs="Times New Roman"/>
          <w:color w:val="auto"/>
          <w:kern w:val="0"/>
          <w:sz w:val="18"/>
          <w:szCs w:val="28"/>
        </w:rPr>
        <w:t xml:space="preserve"> </w:t>
      </w:r>
    </w:p>
    <w:p w:rsidR="004F602E" w:rsidRPr="004F602E" w:rsidRDefault="004F602E" w:rsidP="004F602E">
      <w:pPr>
        <w:spacing w:after="0" w:line="240" w:lineRule="auto"/>
        <w:ind w:right="1"/>
        <w:jc w:val="right"/>
        <w:rPr>
          <w:rFonts w:ascii="Times New Roman" w:hAnsi="Times New Roman" w:cs="Times New Roman"/>
          <w:color w:val="auto"/>
          <w:kern w:val="0"/>
          <w:sz w:val="18"/>
          <w:szCs w:val="28"/>
        </w:rPr>
      </w:pPr>
      <w:r w:rsidRPr="004F602E">
        <w:rPr>
          <w:rFonts w:ascii="Times New Roman" w:hAnsi="Times New Roman" w:cs="Times New Roman"/>
          <w:color w:val="auto"/>
          <w:kern w:val="0"/>
          <w:sz w:val="18"/>
          <w:szCs w:val="28"/>
        </w:rPr>
        <w:t>Глава администрации           А.В. Москвичев</w:t>
      </w:r>
    </w:p>
    <w:p w:rsidR="004F602E" w:rsidRPr="004F602E" w:rsidRDefault="004F602E" w:rsidP="004F602E">
      <w:pPr>
        <w:spacing w:after="0" w:line="240" w:lineRule="auto"/>
        <w:ind w:right="1"/>
        <w:jc w:val="both"/>
        <w:rPr>
          <w:rFonts w:ascii="Times New Roman" w:hAnsi="Times New Roman" w:cs="Times New Roman"/>
          <w:color w:val="auto"/>
          <w:kern w:val="0"/>
          <w:sz w:val="18"/>
          <w:szCs w:val="28"/>
        </w:rPr>
      </w:pPr>
    </w:p>
    <w:p w:rsidR="004F602E" w:rsidRPr="004F602E" w:rsidRDefault="004F602E" w:rsidP="004F602E">
      <w:pPr>
        <w:widowControl w:val="0"/>
        <w:spacing w:after="0"/>
        <w:jc w:val="center"/>
        <w:rPr>
          <w:rFonts w:ascii="Times New Roman" w:hAnsi="Times New Roman" w:cs="Times New Roman"/>
          <w:b/>
          <w:sz w:val="2"/>
          <w:szCs w:val="18"/>
        </w:rPr>
      </w:pPr>
    </w:p>
    <w:p w:rsidR="004F602E" w:rsidRDefault="004F602E" w:rsidP="004F602E">
      <w:pPr>
        <w:widowControl w:val="0"/>
        <w:spacing w:after="0"/>
        <w:rPr>
          <w:rFonts w:ascii="Times New Roman" w:hAnsi="Times New Roman" w:cs="Times New Roman"/>
          <w:b/>
          <w:sz w:val="18"/>
          <w:szCs w:val="18"/>
        </w:rPr>
      </w:pPr>
    </w:p>
    <w:p w:rsidR="004F602E" w:rsidRPr="004F602E" w:rsidRDefault="004F602E" w:rsidP="00E2231B">
      <w:pPr>
        <w:widowControl w:val="0"/>
        <w:spacing w:after="0" w:line="220" w:lineRule="exact"/>
        <w:jc w:val="center"/>
        <w:rPr>
          <w:rFonts w:ascii="Times New Roman" w:hAnsi="Times New Roman" w:cs="Times New Roman"/>
          <w:sz w:val="18"/>
          <w:szCs w:val="28"/>
          <w:lang w:eastAsia="en-US"/>
        </w:rPr>
      </w:pPr>
      <w:r w:rsidRPr="004F602E">
        <w:rPr>
          <w:rFonts w:ascii="Times New Roman" w:hAnsi="Times New Roman" w:cs="Times New Roman"/>
          <w:sz w:val="18"/>
          <w:szCs w:val="28"/>
          <w:lang w:eastAsia="en-US"/>
        </w:rPr>
        <w:t>Российская Федерация</w:t>
      </w:r>
    </w:p>
    <w:p w:rsidR="004F602E" w:rsidRPr="004F602E" w:rsidRDefault="004F602E" w:rsidP="00E2231B">
      <w:pPr>
        <w:widowControl w:val="0"/>
        <w:spacing w:after="0" w:line="220" w:lineRule="exact"/>
        <w:jc w:val="center"/>
        <w:rPr>
          <w:rFonts w:ascii="Times New Roman" w:hAnsi="Times New Roman" w:cs="Times New Roman"/>
          <w:sz w:val="18"/>
          <w:szCs w:val="28"/>
          <w:lang w:eastAsia="en-US"/>
        </w:rPr>
      </w:pPr>
      <w:r w:rsidRPr="004F602E">
        <w:rPr>
          <w:rFonts w:ascii="Times New Roman" w:hAnsi="Times New Roman" w:cs="Times New Roman"/>
          <w:sz w:val="18"/>
          <w:szCs w:val="28"/>
          <w:lang w:eastAsia="en-US"/>
        </w:rPr>
        <w:t>АДМИНИСТРАЦИЯ ПОЧЕПСКОГО РАЙОНА</w:t>
      </w:r>
      <w:r w:rsidRPr="004F602E">
        <w:rPr>
          <w:rFonts w:ascii="Times New Roman" w:hAnsi="Times New Roman" w:cs="Times New Roman"/>
          <w:sz w:val="18"/>
          <w:szCs w:val="28"/>
          <w:lang w:eastAsia="en-US"/>
        </w:rPr>
        <w:br/>
        <w:t>БРЯНСКОЙ ОБЛАСТИ</w:t>
      </w:r>
    </w:p>
    <w:p w:rsidR="004F602E" w:rsidRPr="004F602E" w:rsidRDefault="004F602E" w:rsidP="00E2231B">
      <w:pPr>
        <w:widowControl w:val="0"/>
        <w:spacing w:after="0" w:line="220" w:lineRule="exact"/>
        <w:jc w:val="center"/>
        <w:rPr>
          <w:rFonts w:ascii="Times New Roman" w:hAnsi="Times New Roman" w:cs="Times New Roman"/>
          <w:sz w:val="18"/>
          <w:szCs w:val="28"/>
          <w:lang w:eastAsia="en-US"/>
        </w:rPr>
      </w:pPr>
      <w:r w:rsidRPr="004F602E">
        <w:rPr>
          <w:rFonts w:ascii="Times New Roman" w:hAnsi="Times New Roman" w:cs="Times New Roman"/>
          <w:sz w:val="18"/>
          <w:szCs w:val="28"/>
          <w:lang w:eastAsia="en-US"/>
        </w:rPr>
        <w:t>П О С Т А Н О В Л Е Н И Е</w:t>
      </w:r>
    </w:p>
    <w:p w:rsidR="004F602E" w:rsidRPr="004F602E" w:rsidRDefault="004F602E" w:rsidP="00E2231B">
      <w:pPr>
        <w:widowControl w:val="0"/>
        <w:spacing w:after="0" w:line="220" w:lineRule="exact"/>
        <w:jc w:val="center"/>
        <w:rPr>
          <w:rFonts w:ascii="Times New Roman" w:hAnsi="Times New Roman" w:cs="Times New Roman"/>
          <w:sz w:val="2"/>
          <w:szCs w:val="28"/>
          <w:lang w:eastAsia="en-US"/>
        </w:rPr>
      </w:pPr>
    </w:p>
    <w:p w:rsidR="004F602E" w:rsidRPr="004F602E" w:rsidRDefault="004F602E" w:rsidP="004F602E">
      <w:pPr>
        <w:widowControl w:val="0"/>
        <w:tabs>
          <w:tab w:val="left" w:leader="underscore" w:pos="1136"/>
          <w:tab w:val="left" w:leader="underscore" w:pos="3158"/>
        </w:tabs>
        <w:spacing w:after="0" w:line="280" w:lineRule="exact"/>
        <w:jc w:val="both"/>
        <w:rPr>
          <w:rFonts w:ascii="Times New Roman" w:hAnsi="Times New Roman" w:cs="Times New Roman"/>
          <w:sz w:val="18"/>
          <w:szCs w:val="28"/>
          <w:lang w:eastAsia="en-US"/>
        </w:rPr>
      </w:pPr>
      <w:r w:rsidRPr="004F602E">
        <w:rPr>
          <w:rFonts w:ascii="Times New Roman" w:hAnsi="Times New Roman" w:cs="Times New Roman"/>
          <w:sz w:val="18"/>
          <w:szCs w:val="28"/>
          <w:lang w:eastAsia="en-US"/>
        </w:rPr>
        <w:t>от 06.10.2021 №1281</w:t>
      </w:r>
    </w:p>
    <w:p w:rsidR="004F602E" w:rsidRPr="004F602E" w:rsidRDefault="004F602E" w:rsidP="004F602E">
      <w:pPr>
        <w:widowControl w:val="0"/>
        <w:spacing w:after="0" w:line="280" w:lineRule="exact"/>
        <w:rPr>
          <w:rFonts w:ascii="Times New Roman" w:hAnsi="Times New Roman" w:cs="Times New Roman"/>
          <w:sz w:val="18"/>
          <w:szCs w:val="28"/>
          <w:lang w:eastAsia="en-US"/>
        </w:rPr>
      </w:pPr>
      <w:r w:rsidRPr="004F602E">
        <w:rPr>
          <w:rFonts w:ascii="Times New Roman" w:hAnsi="Times New Roman" w:cs="Times New Roman"/>
          <w:sz w:val="18"/>
          <w:szCs w:val="28"/>
          <w:lang w:eastAsia="en-US"/>
        </w:rPr>
        <w:t xml:space="preserve">г. Почеп </w:t>
      </w:r>
    </w:p>
    <w:tbl>
      <w:tblPr>
        <w:tblStyle w:val="22"/>
        <w:tblW w:w="13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4481"/>
      </w:tblGrid>
      <w:tr w:rsidR="004F602E" w:rsidRPr="004F602E" w:rsidTr="004F602E">
        <w:tc>
          <w:tcPr>
            <w:tcW w:w="9464" w:type="dxa"/>
          </w:tcPr>
          <w:p w:rsidR="004F602E" w:rsidRPr="004F602E" w:rsidRDefault="004F602E" w:rsidP="00157722">
            <w:pPr>
              <w:widowControl w:val="0"/>
              <w:spacing w:line="280" w:lineRule="exact"/>
              <w:jc w:val="both"/>
              <w:rPr>
                <w:rFonts w:ascii="Times New Roman" w:hAnsi="Times New Roman" w:cs="Times New Roman"/>
                <w:sz w:val="18"/>
                <w:szCs w:val="28"/>
              </w:rPr>
            </w:pPr>
            <w:r w:rsidRPr="004F602E">
              <w:rPr>
                <w:rFonts w:ascii="Times New Roman" w:hAnsi="Times New Roman" w:cs="Times New Roman"/>
                <w:sz w:val="18"/>
                <w:szCs w:val="28"/>
              </w:rPr>
              <w:t>О внесении изменени</w:t>
            </w:r>
            <w:r>
              <w:rPr>
                <w:rFonts w:ascii="Times New Roman" w:hAnsi="Times New Roman" w:cs="Times New Roman"/>
                <w:sz w:val="18"/>
                <w:szCs w:val="28"/>
              </w:rPr>
              <w:t xml:space="preserve">й и дополнений   </w:t>
            </w:r>
            <w:r w:rsidRPr="004F602E">
              <w:rPr>
                <w:rFonts w:ascii="Times New Roman" w:hAnsi="Times New Roman" w:cs="Times New Roman"/>
                <w:sz w:val="18"/>
                <w:szCs w:val="28"/>
              </w:rPr>
              <w:t xml:space="preserve">   в муниципальную программу «Формирование современной городской среды МО «город Почеп» на 2018-2024 годы» </w:t>
            </w:r>
          </w:p>
        </w:tc>
        <w:tc>
          <w:tcPr>
            <w:tcW w:w="4481" w:type="dxa"/>
          </w:tcPr>
          <w:p w:rsidR="004F602E" w:rsidRPr="004F602E" w:rsidRDefault="004F602E" w:rsidP="00157722">
            <w:pPr>
              <w:widowControl w:val="0"/>
              <w:spacing w:line="280" w:lineRule="exact"/>
              <w:rPr>
                <w:rFonts w:ascii="Times New Roman" w:hAnsi="Times New Roman" w:cs="Times New Roman"/>
                <w:sz w:val="18"/>
                <w:szCs w:val="28"/>
              </w:rPr>
            </w:pPr>
          </w:p>
        </w:tc>
      </w:tr>
    </w:tbl>
    <w:p w:rsidR="004F602E" w:rsidRPr="004F602E" w:rsidRDefault="004F602E" w:rsidP="004F602E">
      <w:pPr>
        <w:widowControl w:val="0"/>
        <w:tabs>
          <w:tab w:val="left" w:pos="709"/>
          <w:tab w:val="left" w:pos="851"/>
        </w:tabs>
        <w:spacing w:line="280" w:lineRule="exact"/>
        <w:rPr>
          <w:rFonts w:ascii="Times New Roman" w:hAnsi="Times New Roman" w:cs="Times New Roman"/>
          <w:sz w:val="12"/>
          <w:szCs w:val="28"/>
          <w:lang w:eastAsia="en-US"/>
        </w:rPr>
      </w:pPr>
    </w:p>
    <w:p w:rsidR="004F602E" w:rsidRPr="004F602E" w:rsidRDefault="004F602E" w:rsidP="004F602E">
      <w:pPr>
        <w:spacing w:line="240" w:lineRule="auto"/>
        <w:ind w:firstLine="708"/>
        <w:jc w:val="both"/>
        <w:rPr>
          <w:rFonts w:ascii="Times New Roman" w:eastAsia="Calibri" w:hAnsi="Times New Roman" w:cs="Times New Roman"/>
          <w:sz w:val="18"/>
          <w:szCs w:val="28"/>
        </w:rPr>
      </w:pPr>
      <w:r w:rsidRPr="004F602E">
        <w:rPr>
          <w:rFonts w:ascii="Times New Roman" w:eastAsia="Calibri" w:hAnsi="Times New Roman" w:cs="Times New Roman"/>
          <w:sz w:val="18"/>
          <w:szCs w:val="28"/>
        </w:rPr>
        <w:t xml:space="preserve">В соответствии с  Федеральным законом от 06.10.2003 №131- ФЗ «Об общих принципах организации местного самоуправления в Российской Федерации» п. 19 ч. 1 ст. 14, постановлением  Правительства РФ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(в редакции  постановления Правительства РФ  от  09.02.2019 № 106), постановлением администрации Почепского района  от 18.10.2017 № 814 «Об утверждении порядка разработки, реализации и оценки эффективности муниципальных программ и ведомственных целевых программ Почепского района», </w:t>
      </w:r>
      <w:r w:rsidRPr="004F602E">
        <w:rPr>
          <w:rFonts w:ascii="Times New Roman" w:hAnsi="Times New Roman" w:cs="Times New Roman"/>
          <w:sz w:val="18"/>
          <w:szCs w:val="28"/>
          <w:lang w:eastAsia="en-US"/>
        </w:rPr>
        <w:t>администрация Почепского района</w:t>
      </w:r>
    </w:p>
    <w:p w:rsidR="004F602E" w:rsidRPr="004F602E" w:rsidRDefault="004F602E" w:rsidP="004F602E">
      <w:pPr>
        <w:widowControl w:val="0"/>
        <w:spacing w:line="280" w:lineRule="exact"/>
        <w:jc w:val="both"/>
        <w:rPr>
          <w:rFonts w:ascii="Times New Roman" w:hAnsi="Times New Roman" w:cs="Times New Roman"/>
          <w:sz w:val="18"/>
          <w:szCs w:val="28"/>
          <w:lang w:eastAsia="en-US"/>
        </w:rPr>
      </w:pPr>
      <w:r w:rsidRPr="004F602E">
        <w:rPr>
          <w:rFonts w:ascii="Times New Roman" w:hAnsi="Times New Roman" w:cs="Times New Roman"/>
          <w:sz w:val="18"/>
          <w:szCs w:val="28"/>
          <w:lang w:eastAsia="en-US"/>
        </w:rPr>
        <w:t xml:space="preserve">         ПОСТАНОВЛЯЕТ:</w:t>
      </w:r>
    </w:p>
    <w:p w:rsidR="004F602E" w:rsidRPr="004F602E" w:rsidRDefault="004F602E" w:rsidP="004F602E">
      <w:pPr>
        <w:widowControl w:val="0"/>
        <w:spacing w:line="280" w:lineRule="exact"/>
        <w:ind w:firstLine="708"/>
        <w:jc w:val="both"/>
        <w:rPr>
          <w:rFonts w:ascii="Times New Roman" w:eastAsia="Calibri" w:hAnsi="Times New Roman" w:cs="Times New Roman"/>
          <w:sz w:val="18"/>
          <w:szCs w:val="28"/>
        </w:rPr>
      </w:pPr>
      <w:r w:rsidRPr="004F602E">
        <w:rPr>
          <w:rFonts w:ascii="Times New Roman" w:hAnsi="Times New Roman" w:cs="Times New Roman"/>
          <w:sz w:val="18"/>
          <w:szCs w:val="28"/>
          <w:lang w:eastAsia="en-US"/>
        </w:rPr>
        <w:t xml:space="preserve">1. Внести изменения и дополнения в муниципальную программу «Формирование современной городской среды МО «город Почеп» на 2018-2024 годы», утвержденную постановлением администрации Почепского района от 18.12.2017 №1005 (в редакции постановлений администрации Почепского района от </w:t>
      </w:r>
      <w:smartTag w:uri="urn:schemas-microsoft-com:office:smarttags" w:element="date">
        <w:smartTagPr>
          <w:attr w:name="ls" w:val="trans"/>
          <w:attr w:name="Month" w:val="03"/>
          <w:attr w:name="Day" w:val="12"/>
          <w:attr w:name="Year" w:val="2018"/>
        </w:smartTagPr>
        <w:r w:rsidRPr="004F602E">
          <w:rPr>
            <w:rFonts w:ascii="Times New Roman" w:hAnsi="Times New Roman" w:cs="Times New Roman"/>
            <w:sz w:val="18"/>
            <w:szCs w:val="28"/>
            <w:lang w:eastAsia="en-US"/>
          </w:rPr>
          <w:t>12.03.2018</w:t>
        </w:r>
      </w:smartTag>
      <w:r w:rsidRPr="004F602E">
        <w:rPr>
          <w:rFonts w:ascii="Times New Roman" w:hAnsi="Times New Roman" w:cs="Times New Roman"/>
          <w:sz w:val="18"/>
          <w:szCs w:val="28"/>
          <w:lang w:eastAsia="en-US"/>
        </w:rPr>
        <w:t xml:space="preserve"> № 170, от </w:t>
      </w:r>
      <w:smartTag w:uri="urn:schemas-microsoft-com:office:smarttags" w:element="date">
        <w:smartTagPr>
          <w:attr w:name="ls" w:val="trans"/>
          <w:attr w:name="Month" w:val="06"/>
          <w:attr w:name="Day" w:val="05"/>
          <w:attr w:name="Year" w:val="2018"/>
        </w:smartTagPr>
        <w:r w:rsidRPr="004F602E">
          <w:rPr>
            <w:rFonts w:ascii="Times New Roman" w:hAnsi="Times New Roman" w:cs="Times New Roman"/>
            <w:sz w:val="18"/>
            <w:szCs w:val="28"/>
            <w:lang w:eastAsia="en-US"/>
          </w:rPr>
          <w:t>05.06.2018</w:t>
        </w:r>
      </w:smartTag>
      <w:r w:rsidRPr="004F602E">
        <w:rPr>
          <w:rFonts w:ascii="Times New Roman" w:hAnsi="Times New Roman" w:cs="Times New Roman"/>
          <w:sz w:val="18"/>
          <w:szCs w:val="28"/>
          <w:lang w:eastAsia="en-US"/>
        </w:rPr>
        <w:t xml:space="preserve"> № 408, от </w:t>
      </w:r>
      <w:smartTag w:uri="urn:schemas-microsoft-com:office:smarttags" w:element="date">
        <w:smartTagPr>
          <w:attr w:name="ls" w:val="trans"/>
          <w:attr w:name="Month" w:val="07"/>
          <w:attr w:name="Day" w:val="25"/>
          <w:attr w:name="Year" w:val="2018"/>
        </w:smartTagPr>
        <w:r w:rsidRPr="004F602E">
          <w:rPr>
            <w:rFonts w:ascii="Times New Roman" w:hAnsi="Times New Roman" w:cs="Times New Roman"/>
            <w:sz w:val="18"/>
            <w:szCs w:val="28"/>
            <w:lang w:eastAsia="en-US"/>
          </w:rPr>
          <w:t>25.07.2018</w:t>
        </w:r>
      </w:smartTag>
      <w:r w:rsidRPr="004F602E">
        <w:rPr>
          <w:rFonts w:ascii="Times New Roman" w:hAnsi="Times New Roman" w:cs="Times New Roman"/>
          <w:sz w:val="18"/>
          <w:szCs w:val="28"/>
          <w:lang w:eastAsia="en-US"/>
        </w:rPr>
        <w:t xml:space="preserve"> № 557, от </w:t>
      </w:r>
      <w:smartTag w:uri="urn:schemas-microsoft-com:office:smarttags" w:element="date">
        <w:smartTagPr>
          <w:attr w:name="ls" w:val="trans"/>
          <w:attr w:name="Month" w:val="08"/>
          <w:attr w:name="Day" w:val="13"/>
          <w:attr w:name="Year" w:val="2018"/>
        </w:smartTagPr>
        <w:r w:rsidRPr="004F602E">
          <w:rPr>
            <w:rFonts w:ascii="Times New Roman" w:hAnsi="Times New Roman" w:cs="Times New Roman"/>
            <w:sz w:val="18"/>
            <w:szCs w:val="28"/>
            <w:lang w:eastAsia="en-US"/>
          </w:rPr>
          <w:t>13.08.2018</w:t>
        </w:r>
      </w:smartTag>
      <w:r w:rsidRPr="004F602E">
        <w:rPr>
          <w:rFonts w:ascii="Times New Roman" w:hAnsi="Times New Roman" w:cs="Times New Roman"/>
          <w:sz w:val="18"/>
          <w:szCs w:val="28"/>
          <w:lang w:eastAsia="en-US"/>
        </w:rPr>
        <w:t xml:space="preserve"> № 598, от </w:t>
      </w:r>
      <w:smartTag w:uri="urn:schemas-microsoft-com:office:smarttags" w:element="date">
        <w:smartTagPr>
          <w:attr w:name="ls" w:val="trans"/>
          <w:attr w:name="Month" w:val="12"/>
          <w:attr w:name="Day" w:val="29"/>
          <w:attr w:name="Year" w:val="2018"/>
        </w:smartTagPr>
        <w:r w:rsidRPr="004F602E">
          <w:rPr>
            <w:rFonts w:ascii="Times New Roman" w:hAnsi="Times New Roman" w:cs="Times New Roman"/>
            <w:sz w:val="18"/>
            <w:szCs w:val="28"/>
            <w:lang w:eastAsia="en-US"/>
          </w:rPr>
          <w:t>29.12.2018</w:t>
        </w:r>
      </w:smartTag>
      <w:r w:rsidRPr="004F602E">
        <w:rPr>
          <w:rFonts w:ascii="Times New Roman" w:hAnsi="Times New Roman" w:cs="Times New Roman"/>
          <w:sz w:val="18"/>
          <w:szCs w:val="28"/>
          <w:lang w:eastAsia="en-US"/>
        </w:rPr>
        <w:t xml:space="preserve"> № 603, </w:t>
      </w:r>
      <w:r w:rsidRPr="004F602E">
        <w:rPr>
          <w:rFonts w:ascii="Times New Roman" w:hAnsi="Times New Roman" w:cs="Times New Roman"/>
          <w:sz w:val="18"/>
          <w:szCs w:val="28"/>
        </w:rPr>
        <w:t>от 12.02.2019 № 201, от 02.04.2019, от 02.04.2019 № 534, от 3.12.19 №1928, от 19.06.2020 № 1061, от 07.07.2020 №1143, от 07.09.2020 №1588, от 12.03.2021 №309, от 28.05.2021 №627</w:t>
      </w:r>
      <w:r w:rsidRPr="004F602E">
        <w:rPr>
          <w:rFonts w:ascii="Times New Roman" w:hAnsi="Times New Roman" w:cs="Times New Roman"/>
          <w:sz w:val="18"/>
          <w:szCs w:val="28"/>
          <w:lang w:eastAsia="en-US"/>
        </w:rPr>
        <w:t>),</w:t>
      </w:r>
      <w:r w:rsidRPr="004F602E">
        <w:rPr>
          <w:rFonts w:ascii="Times New Roman" w:eastAsia="Calibri" w:hAnsi="Times New Roman" w:cs="Times New Roman"/>
          <w:sz w:val="18"/>
          <w:szCs w:val="28"/>
        </w:rPr>
        <w:t xml:space="preserve"> изложив программу в новой редакции согласно приложению к настоящему постановлению.</w:t>
      </w:r>
    </w:p>
    <w:p w:rsidR="004F602E" w:rsidRPr="004F602E" w:rsidRDefault="004F602E" w:rsidP="004F602E">
      <w:pPr>
        <w:widowControl w:val="0"/>
        <w:spacing w:line="280" w:lineRule="exact"/>
        <w:ind w:firstLine="708"/>
        <w:jc w:val="both"/>
        <w:rPr>
          <w:rFonts w:ascii="Times New Roman" w:hAnsi="Times New Roman" w:cs="Times New Roman"/>
          <w:sz w:val="18"/>
          <w:szCs w:val="28"/>
          <w:lang w:eastAsia="en-US"/>
        </w:rPr>
      </w:pPr>
      <w:r w:rsidRPr="004F602E">
        <w:rPr>
          <w:rFonts w:ascii="Times New Roman" w:hAnsi="Times New Roman" w:cs="Times New Roman"/>
          <w:sz w:val="18"/>
          <w:szCs w:val="28"/>
          <w:lang w:eastAsia="en-US"/>
        </w:rPr>
        <w:t>2. Настоящее постановление опубликовать в порядке, установленном Уставом Почепского района.</w:t>
      </w:r>
    </w:p>
    <w:p w:rsidR="004F602E" w:rsidRPr="004F602E" w:rsidRDefault="004F602E" w:rsidP="004F602E">
      <w:pPr>
        <w:widowControl w:val="0"/>
        <w:spacing w:line="280" w:lineRule="exact"/>
        <w:ind w:firstLine="708"/>
        <w:jc w:val="both"/>
        <w:rPr>
          <w:rFonts w:ascii="Times New Roman" w:hAnsi="Times New Roman" w:cs="Times New Roman"/>
          <w:sz w:val="18"/>
          <w:szCs w:val="28"/>
          <w:lang w:eastAsia="en-US"/>
        </w:rPr>
      </w:pPr>
      <w:r w:rsidRPr="004F602E">
        <w:rPr>
          <w:rFonts w:ascii="Times New Roman" w:hAnsi="Times New Roman" w:cs="Times New Roman"/>
          <w:sz w:val="18"/>
          <w:szCs w:val="28"/>
          <w:lang w:eastAsia="en-US"/>
        </w:rPr>
        <w:t xml:space="preserve">3. Контроль за исполнением настоящего постановления возложить на заместителя главы администрации </w:t>
      </w:r>
      <w:proofErr w:type="spellStart"/>
      <w:r w:rsidRPr="004F602E">
        <w:rPr>
          <w:rFonts w:ascii="Times New Roman" w:hAnsi="Times New Roman" w:cs="Times New Roman"/>
          <w:sz w:val="18"/>
          <w:szCs w:val="28"/>
          <w:lang w:eastAsia="en-US"/>
        </w:rPr>
        <w:t>Чабусова</w:t>
      </w:r>
      <w:proofErr w:type="spellEnd"/>
      <w:r w:rsidRPr="004F602E">
        <w:rPr>
          <w:rFonts w:ascii="Times New Roman" w:hAnsi="Times New Roman" w:cs="Times New Roman"/>
          <w:sz w:val="18"/>
          <w:szCs w:val="28"/>
          <w:lang w:eastAsia="en-US"/>
        </w:rPr>
        <w:t xml:space="preserve"> А.А. </w:t>
      </w:r>
    </w:p>
    <w:p w:rsidR="004F602E" w:rsidRPr="004F602E" w:rsidRDefault="004F602E" w:rsidP="00E2231B">
      <w:pPr>
        <w:widowControl w:val="0"/>
        <w:spacing w:line="280" w:lineRule="exact"/>
        <w:jc w:val="right"/>
        <w:rPr>
          <w:rFonts w:ascii="Times New Roman" w:hAnsi="Times New Roman" w:cs="Times New Roman"/>
          <w:sz w:val="18"/>
          <w:szCs w:val="28"/>
          <w:lang w:eastAsia="en-US"/>
        </w:rPr>
        <w:sectPr w:rsidR="004F602E" w:rsidRPr="004F602E" w:rsidSect="00157722">
          <w:footerReference w:type="default" r:id="rId10"/>
          <w:pgSz w:w="11906" w:h="16838"/>
          <w:pgMar w:top="1276" w:right="850" w:bottom="567" w:left="1701" w:header="708" w:footer="708" w:gutter="0"/>
          <w:cols w:space="708"/>
          <w:docGrid w:linePitch="360"/>
        </w:sectPr>
      </w:pPr>
      <w:r w:rsidRPr="004F602E">
        <w:rPr>
          <w:rFonts w:ascii="Times New Roman" w:hAnsi="Times New Roman" w:cs="Times New Roman"/>
          <w:sz w:val="18"/>
          <w:szCs w:val="28"/>
          <w:lang w:eastAsia="en-US"/>
        </w:rPr>
        <w:t xml:space="preserve">Глава администрации </w:t>
      </w:r>
      <w:r>
        <w:rPr>
          <w:rFonts w:ascii="Times New Roman" w:hAnsi="Times New Roman" w:cs="Times New Roman"/>
          <w:sz w:val="18"/>
          <w:szCs w:val="28"/>
          <w:lang w:eastAsia="en-US"/>
        </w:rPr>
        <w:t xml:space="preserve">      </w:t>
      </w:r>
      <w:r w:rsidRPr="004F602E">
        <w:rPr>
          <w:rFonts w:ascii="Times New Roman" w:hAnsi="Times New Roman" w:cs="Times New Roman"/>
          <w:sz w:val="18"/>
          <w:szCs w:val="28"/>
          <w:lang w:eastAsia="en-US"/>
        </w:rPr>
        <w:t xml:space="preserve">         А.В. Москвичев</w:t>
      </w:r>
    </w:p>
    <w:p w:rsidR="004F602E" w:rsidRPr="004F602E" w:rsidRDefault="004F602E" w:rsidP="004F602E">
      <w:pPr>
        <w:spacing w:after="0"/>
        <w:ind w:left="6096" w:hanging="426"/>
        <w:jc w:val="right"/>
        <w:rPr>
          <w:rFonts w:ascii="Times New Roman" w:hAnsi="Times New Roman" w:cs="Times New Roman"/>
          <w:sz w:val="18"/>
          <w:szCs w:val="22"/>
        </w:rPr>
      </w:pPr>
      <w:r w:rsidRPr="004F602E">
        <w:rPr>
          <w:rFonts w:ascii="Times New Roman" w:hAnsi="Times New Roman" w:cs="Times New Roman"/>
          <w:sz w:val="18"/>
          <w:szCs w:val="22"/>
        </w:rPr>
        <w:t xml:space="preserve">Приложение к постановлению </w:t>
      </w:r>
    </w:p>
    <w:p w:rsidR="004F602E" w:rsidRPr="004F602E" w:rsidRDefault="004F602E" w:rsidP="004F602E">
      <w:pPr>
        <w:spacing w:after="0"/>
        <w:ind w:left="6096" w:hanging="426"/>
        <w:jc w:val="right"/>
        <w:rPr>
          <w:rFonts w:ascii="Times New Roman" w:hAnsi="Times New Roman" w:cs="Times New Roman"/>
          <w:sz w:val="18"/>
          <w:szCs w:val="22"/>
        </w:rPr>
      </w:pPr>
      <w:r w:rsidRPr="004F602E">
        <w:rPr>
          <w:rFonts w:ascii="Times New Roman" w:hAnsi="Times New Roman" w:cs="Times New Roman"/>
          <w:sz w:val="18"/>
          <w:szCs w:val="22"/>
        </w:rPr>
        <w:t xml:space="preserve">администрации Почепского района </w:t>
      </w:r>
    </w:p>
    <w:p w:rsidR="004F602E" w:rsidRPr="004F602E" w:rsidRDefault="004F602E" w:rsidP="004F602E">
      <w:pPr>
        <w:spacing w:after="0"/>
        <w:ind w:left="6096" w:hanging="426"/>
        <w:jc w:val="right"/>
        <w:rPr>
          <w:rFonts w:ascii="Times New Roman" w:hAnsi="Times New Roman" w:cs="Times New Roman"/>
          <w:sz w:val="18"/>
          <w:szCs w:val="22"/>
        </w:rPr>
      </w:pPr>
      <w:r w:rsidRPr="004F602E">
        <w:rPr>
          <w:rFonts w:ascii="Times New Roman" w:hAnsi="Times New Roman" w:cs="Times New Roman"/>
          <w:sz w:val="18"/>
          <w:szCs w:val="22"/>
        </w:rPr>
        <w:t>от 06.10.2021 №1281</w:t>
      </w:r>
    </w:p>
    <w:p w:rsidR="004F602E" w:rsidRDefault="004F602E" w:rsidP="00E2231B">
      <w:pPr>
        <w:widowControl w:val="0"/>
        <w:spacing w:after="0"/>
        <w:rPr>
          <w:rFonts w:ascii="Times New Roman" w:hAnsi="Times New Roman" w:cs="Times New Roman"/>
          <w:b/>
          <w:sz w:val="18"/>
          <w:szCs w:val="18"/>
        </w:rPr>
      </w:pPr>
    </w:p>
    <w:p w:rsidR="004F602E" w:rsidRPr="004F602E" w:rsidRDefault="004F602E" w:rsidP="004F602E">
      <w:pPr>
        <w:spacing w:after="0"/>
        <w:jc w:val="center"/>
        <w:rPr>
          <w:rFonts w:ascii="Times New Roman" w:hAnsi="Times New Roman" w:cs="Times New Roman"/>
          <w:b/>
          <w:bCs/>
          <w:sz w:val="18"/>
          <w:szCs w:val="18"/>
        </w:rPr>
      </w:pPr>
      <w:r w:rsidRPr="004F602E">
        <w:rPr>
          <w:rFonts w:ascii="Times New Roman" w:hAnsi="Times New Roman" w:cs="Times New Roman"/>
          <w:b/>
          <w:bCs/>
          <w:sz w:val="18"/>
          <w:szCs w:val="18"/>
        </w:rPr>
        <w:t>МУНИЦИПАЛЬНАЯ ПРОГРАММА</w:t>
      </w:r>
    </w:p>
    <w:p w:rsidR="004F602E" w:rsidRPr="004F602E" w:rsidRDefault="004F602E" w:rsidP="004F602E">
      <w:pPr>
        <w:shd w:val="clear" w:color="auto" w:fill="FFFFFF"/>
        <w:spacing w:after="0"/>
        <w:contextualSpacing/>
        <w:jc w:val="center"/>
        <w:rPr>
          <w:rFonts w:ascii="Times New Roman" w:hAnsi="Times New Roman" w:cs="Times New Roman"/>
          <w:b/>
          <w:sz w:val="18"/>
          <w:szCs w:val="18"/>
        </w:rPr>
      </w:pPr>
      <w:r w:rsidRPr="004F602E">
        <w:rPr>
          <w:rFonts w:ascii="Times New Roman" w:hAnsi="Times New Roman" w:cs="Times New Roman"/>
          <w:b/>
          <w:bCs/>
          <w:sz w:val="18"/>
          <w:szCs w:val="18"/>
        </w:rPr>
        <w:t xml:space="preserve"> </w:t>
      </w:r>
      <w:r w:rsidRPr="004F602E">
        <w:rPr>
          <w:rFonts w:ascii="Times New Roman" w:eastAsia="Calibri" w:hAnsi="Times New Roman" w:cs="Times New Roman"/>
          <w:b/>
          <w:sz w:val="18"/>
          <w:szCs w:val="18"/>
        </w:rPr>
        <w:t>«Формирование современной городской среды МО «город Почеп» на 2018 - 2024 годы»</w:t>
      </w:r>
    </w:p>
    <w:p w:rsidR="004F602E" w:rsidRPr="004F602E" w:rsidRDefault="004F602E" w:rsidP="004F602E">
      <w:pPr>
        <w:spacing w:after="0"/>
        <w:jc w:val="center"/>
        <w:rPr>
          <w:rFonts w:ascii="Times New Roman" w:hAnsi="Times New Roman" w:cs="Times New Roman"/>
          <w:bCs/>
          <w:sz w:val="18"/>
          <w:szCs w:val="18"/>
        </w:rPr>
      </w:pPr>
      <w:r w:rsidRPr="004F602E">
        <w:rPr>
          <w:rFonts w:ascii="Times New Roman" w:hAnsi="Times New Roman" w:cs="Times New Roman"/>
          <w:bCs/>
          <w:sz w:val="18"/>
          <w:szCs w:val="18"/>
        </w:rPr>
        <w:t>ПАСПОРТ</w:t>
      </w:r>
    </w:p>
    <w:p w:rsidR="004F602E" w:rsidRPr="004F602E" w:rsidRDefault="004F602E" w:rsidP="004F602E">
      <w:pPr>
        <w:spacing w:after="0"/>
        <w:jc w:val="center"/>
        <w:rPr>
          <w:rFonts w:ascii="Times New Roman" w:hAnsi="Times New Roman" w:cs="Times New Roman"/>
          <w:bCs/>
          <w:sz w:val="18"/>
          <w:szCs w:val="18"/>
        </w:rPr>
      </w:pPr>
      <w:r w:rsidRPr="004F602E">
        <w:rPr>
          <w:rFonts w:ascii="Times New Roman" w:hAnsi="Times New Roman" w:cs="Times New Roman"/>
          <w:bCs/>
          <w:sz w:val="18"/>
          <w:szCs w:val="18"/>
        </w:rPr>
        <w:t xml:space="preserve">муниципальной программы  </w:t>
      </w:r>
    </w:p>
    <w:p w:rsidR="004F602E" w:rsidRPr="004F602E" w:rsidRDefault="004F602E" w:rsidP="004F602E">
      <w:pPr>
        <w:shd w:val="clear" w:color="auto" w:fill="FFFFFF"/>
        <w:spacing w:after="0"/>
        <w:contextualSpacing/>
        <w:jc w:val="center"/>
        <w:rPr>
          <w:rFonts w:ascii="Times New Roman" w:eastAsia="Calibri" w:hAnsi="Times New Roman" w:cs="Times New Roman"/>
          <w:sz w:val="18"/>
          <w:szCs w:val="18"/>
        </w:rPr>
      </w:pPr>
      <w:r w:rsidRPr="004F602E">
        <w:rPr>
          <w:rFonts w:ascii="Times New Roman" w:eastAsia="Calibri" w:hAnsi="Times New Roman" w:cs="Times New Roman"/>
          <w:sz w:val="18"/>
          <w:szCs w:val="18"/>
        </w:rPr>
        <w:t>«Формирование современной городской среды МО «город Почеп»</w:t>
      </w:r>
    </w:p>
    <w:p w:rsidR="004F602E" w:rsidRPr="004F602E" w:rsidRDefault="004F602E" w:rsidP="004F602E">
      <w:pPr>
        <w:shd w:val="clear" w:color="auto" w:fill="FFFFFF"/>
        <w:spacing w:after="0"/>
        <w:contextualSpacing/>
        <w:jc w:val="center"/>
        <w:rPr>
          <w:rFonts w:ascii="Times New Roman" w:hAnsi="Times New Roman" w:cs="Times New Roman"/>
          <w:sz w:val="18"/>
          <w:szCs w:val="18"/>
        </w:rPr>
      </w:pPr>
      <w:r w:rsidRPr="004F602E">
        <w:rPr>
          <w:rFonts w:ascii="Times New Roman" w:eastAsia="Calibri" w:hAnsi="Times New Roman" w:cs="Times New Roman"/>
          <w:sz w:val="18"/>
          <w:szCs w:val="18"/>
        </w:rPr>
        <w:t xml:space="preserve"> на 2018 - 2024 годы»</w:t>
      </w:r>
    </w:p>
    <w:tbl>
      <w:tblPr>
        <w:tblStyle w:val="ab"/>
        <w:tblW w:w="9464" w:type="dxa"/>
        <w:tblLook w:val="04A0" w:firstRow="1" w:lastRow="0" w:firstColumn="1" w:lastColumn="0" w:noHBand="0" w:noVBand="1"/>
      </w:tblPr>
      <w:tblGrid>
        <w:gridCol w:w="4785"/>
        <w:gridCol w:w="4679"/>
      </w:tblGrid>
      <w:tr w:rsidR="004F602E" w:rsidRPr="004F602E" w:rsidTr="00157722">
        <w:tc>
          <w:tcPr>
            <w:tcW w:w="4785" w:type="dxa"/>
          </w:tcPr>
          <w:p w:rsidR="004F602E" w:rsidRPr="004F602E" w:rsidRDefault="004F602E" w:rsidP="00157722">
            <w:pPr>
              <w:spacing w:before="100" w:beforeAutospacing="1" w:after="100" w:afterAutospacing="1"/>
              <w:rPr>
                <w:rFonts w:ascii="Times New Roman" w:hAnsi="Times New Roman" w:cs="Times New Roman"/>
                <w:sz w:val="18"/>
                <w:szCs w:val="18"/>
              </w:rPr>
            </w:pPr>
            <w:r w:rsidRPr="004F602E">
              <w:rPr>
                <w:rFonts w:ascii="Times New Roman" w:hAnsi="Times New Roman" w:cs="Times New Roman"/>
                <w:sz w:val="18"/>
                <w:szCs w:val="18"/>
              </w:rPr>
              <w:t>Ответственный исполнитель муниципальной программы</w:t>
            </w:r>
          </w:p>
        </w:tc>
        <w:tc>
          <w:tcPr>
            <w:tcW w:w="4679" w:type="dxa"/>
          </w:tcPr>
          <w:p w:rsidR="004F602E" w:rsidRPr="004F602E" w:rsidRDefault="004F602E" w:rsidP="00157722">
            <w:pPr>
              <w:spacing w:before="100" w:beforeAutospacing="1" w:after="100" w:afterAutospacing="1"/>
              <w:rPr>
                <w:rFonts w:ascii="Times New Roman" w:hAnsi="Times New Roman" w:cs="Times New Roman"/>
                <w:sz w:val="18"/>
                <w:szCs w:val="18"/>
              </w:rPr>
            </w:pPr>
            <w:r w:rsidRPr="004F602E">
              <w:rPr>
                <w:rFonts w:ascii="Times New Roman" w:hAnsi="Times New Roman" w:cs="Times New Roman"/>
                <w:sz w:val="18"/>
                <w:szCs w:val="18"/>
              </w:rPr>
              <w:t>Администрация  Почепского  района</w:t>
            </w:r>
          </w:p>
        </w:tc>
      </w:tr>
      <w:tr w:rsidR="004F602E" w:rsidRPr="004F602E" w:rsidTr="00157722">
        <w:tc>
          <w:tcPr>
            <w:tcW w:w="4785" w:type="dxa"/>
          </w:tcPr>
          <w:p w:rsidR="004F602E" w:rsidRPr="004F602E" w:rsidRDefault="004F602E" w:rsidP="00157722">
            <w:pPr>
              <w:spacing w:before="100" w:beforeAutospacing="1" w:after="100" w:afterAutospacing="1"/>
              <w:rPr>
                <w:rFonts w:ascii="Times New Roman" w:hAnsi="Times New Roman" w:cs="Times New Roman"/>
                <w:sz w:val="18"/>
                <w:szCs w:val="18"/>
              </w:rPr>
            </w:pPr>
            <w:r w:rsidRPr="004F602E">
              <w:rPr>
                <w:rFonts w:ascii="Times New Roman" w:hAnsi="Times New Roman" w:cs="Times New Roman"/>
                <w:sz w:val="18"/>
                <w:szCs w:val="18"/>
              </w:rPr>
              <w:t>Соисполнители  муниципальной программы</w:t>
            </w:r>
          </w:p>
        </w:tc>
        <w:tc>
          <w:tcPr>
            <w:tcW w:w="4679" w:type="dxa"/>
          </w:tcPr>
          <w:p w:rsidR="004F602E" w:rsidRPr="004F602E" w:rsidRDefault="004F602E" w:rsidP="00157722">
            <w:pPr>
              <w:jc w:val="both"/>
              <w:rPr>
                <w:rFonts w:ascii="Times New Roman" w:hAnsi="Times New Roman" w:cs="Times New Roman"/>
                <w:sz w:val="18"/>
                <w:szCs w:val="18"/>
              </w:rPr>
            </w:pPr>
            <w:r w:rsidRPr="004F602E">
              <w:rPr>
                <w:rFonts w:ascii="Times New Roman" w:hAnsi="Times New Roman" w:cs="Times New Roman"/>
                <w:sz w:val="18"/>
                <w:szCs w:val="18"/>
              </w:rPr>
              <w:t>отсутствуют</w:t>
            </w:r>
          </w:p>
        </w:tc>
      </w:tr>
      <w:tr w:rsidR="004F602E" w:rsidRPr="004F602E" w:rsidTr="00157722">
        <w:tc>
          <w:tcPr>
            <w:tcW w:w="4785" w:type="dxa"/>
          </w:tcPr>
          <w:p w:rsidR="004F602E" w:rsidRPr="004F602E" w:rsidRDefault="004F602E" w:rsidP="00157722">
            <w:pPr>
              <w:spacing w:before="100" w:beforeAutospacing="1" w:after="100" w:afterAutospacing="1"/>
              <w:rPr>
                <w:rFonts w:ascii="Times New Roman" w:hAnsi="Times New Roman" w:cs="Times New Roman"/>
                <w:sz w:val="18"/>
                <w:szCs w:val="18"/>
              </w:rPr>
            </w:pPr>
            <w:r w:rsidRPr="004F602E">
              <w:rPr>
                <w:rFonts w:ascii="Times New Roman" w:hAnsi="Times New Roman" w:cs="Times New Roman"/>
                <w:sz w:val="18"/>
                <w:szCs w:val="18"/>
              </w:rPr>
              <w:t>Перечень подпрограмм</w:t>
            </w:r>
          </w:p>
        </w:tc>
        <w:tc>
          <w:tcPr>
            <w:tcW w:w="4679" w:type="dxa"/>
          </w:tcPr>
          <w:p w:rsidR="004F602E" w:rsidRPr="004F602E" w:rsidRDefault="004F602E" w:rsidP="00157722">
            <w:pPr>
              <w:jc w:val="both"/>
              <w:rPr>
                <w:rFonts w:ascii="Times New Roman" w:hAnsi="Times New Roman" w:cs="Times New Roman"/>
                <w:sz w:val="18"/>
                <w:szCs w:val="18"/>
              </w:rPr>
            </w:pPr>
            <w:r w:rsidRPr="004F602E">
              <w:rPr>
                <w:rFonts w:ascii="Times New Roman" w:hAnsi="Times New Roman" w:cs="Times New Roman"/>
                <w:sz w:val="18"/>
                <w:szCs w:val="18"/>
              </w:rPr>
              <w:t>отсутствует</w:t>
            </w:r>
          </w:p>
        </w:tc>
      </w:tr>
      <w:tr w:rsidR="004F602E" w:rsidRPr="004F602E" w:rsidTr="00157722">
        <w:tc>
          <w:tcPr>
            <w:tcW w:w="4785" w:type="dxa"/>
          </w:tcPr>
          <w:p w:rsidR="004F602E" w:rsidRPr="004F602E" w:rsidRDefault="004F602E" w:rsidP="00157722">
            <w:pPr>
              <w:spacing w:before="100" w:beforeAutospacing="1" w:after="100" w:afterAutospacing="1"/>
              <w:rPr>
                <w:rFonts w:ascii="Times New Roman" w:hAnsi="Times New Roman" w:cs="Times New Roman"/>
                <w:sz w:val="18"/>
                <w:szCs w:val="18"/>
              </w:rPr>
            </w:pPr>
            <w:r w:rsidRPr="004F602E">
              <w:rPr>
                <w:rFonts w:ascii="Times New Roman" w:hAnsi="Times New Roman" w:cs="Times New Roman"/>
                <w:sz w:val="18"/>
                <w:szCs w:val="18"/>
              </w:rPr>
              <w:t>Цели муниципальной программы</w:t>
            </w:r>
          </w:p>
        </w:tc>
        <w:tc>
          <w:tcPr>
            <w:tcW w:w="4679" w:type="dxa"/>
          </w:tcPr>
          <w:p w:rsidR="004F602E" w:rsidRPr="004F602E" w:rsidRDefault="004F602E" w:rsidP="00157722">
            <w:pPr>
              <w:widowControl w:val="0"/>
              <w:autoSpaceDE w:val="0"/>
              <w:autoSpaceDN w:val="0"/>
              <w:adjustRightInd w:val="0"/>
              <w:jc w:val="both"/>
              <w:rPr>
                <w:rFonts w:ascii="Times New Roman" w:hAnsi="Times New Roman" w:cs="Times New Roman"/>
                <w:sz w:val="18"/>
                <w:szCs w:val="18"/>
              </w:rPr>
            </w:pPr>
            <w:r w:rsidRPr="004F602E">
              <w:rPr>
                <w:rFonts w:ascii="Times New Roman" w:hAnsi="Times New Roman" w:cs="Times New Roman"/>
                <w:sz w:val="18"/>
                <w:szCs w:val="18"/>
              </w:rPr>
              <w:t>повышение качества и комфорта городской среды на территории города Почепа</w:t>
            </w:r>
          </w:p>
        </w:tc>
      </w:tr>
      <w:tr w:rsidR="004F602E" w:rsidRPr="004F602E" w:rsidTr="00157722">
        <w:tc>
          <w:tcPr>
            <w:tcW w:w="4785" w:type="dxa"/>
          </w:tcPr>
          <w:p w:rsidR="004F602E" w:rsidRPr="004F602E" w:rsidRDefault="004F602E" w:rsidP="00157722">
            <w:pPr>
              <w:spacing w:before="100" w:beforeAutospacing="1" w:after="100" w:afterAutospacing="1"/>
              <w:rPr>
                <w:rFonts w:ascii="Times New Roman" w:hAnsi="Times New Roman" w:cs="Times New Roman"/>
                <w:sz w:val="18"/>
                <w:szCs w:val="18"/>
              </w:rPr>
            </w:pPr>
            <w:r w:rsidRPr="004F602E">
              <w:rPr>
                <w:rFonts w:ascii="Times New Roman" w:hAnsi="Times New Roman" w:cs="Times New Roman"/>
                <w:sz w:val="18"/>
                <w:szCs w:val="18"/>
              </w:rPr>
              <w:t>Задачи муниципальной программы</w:t>
            </w:r>
          </w:p>
        </w:tc>
        <w:tc>
          <w:tcPr>
            <w:tcW w:w="4679" w:type="dxa"/>
          </w:tcPr>
          <w:p w:rsidR="004F602E" w:rsidRPr="004F602E" w:rsidRDefault="004F602E" w:rsidP="00157722">
            <w:pPr>
              <w:jc w:val="both"/>
              <w:rPr>
                <w:rFonts w:ascii="Times New Roman" w:hAnsi="Times New Roman" w:cs="Times New Roman"/>
                <w:b/>
                <w:bCs/>
                <w:sz w:val="18"/>
                <w:szCs w:val="18"/>
              </w:rPr>
            </w:pPr>
            <w:r w:rsidRPr="004F602E">
              <w:rPr>
                <w:rFonts w:ascii="Times New Roman" w:hAnsi="Times New Roman" w:cs="Times New Roman"/>
                <w:sz w:val="18"/>
                <w:szCs w:val="18"/>
              </w:rPr>
              <w:t xml:space="preserve">обеспечение проведения мероприятий по благоустройству территории муниципального образования в соответствии с едиными требованиями </w:t>
            </w:r>
          </w:p>
        </w:tc>
      </w:tr>
      <w:tr w:rsidR="004F602E" w:rsidRPr="004F602E" w:rsidTr="00157722">
        <w:tc>
          <w:tcPr>
            <w:tcW w:w="4785" w:type="dxa"/>
          </w:tcPr>
          <w:p w:rsidR="004F602E" w:rsidRPr="004F602E" w:rsidRDefault="004F602E" w:rsidP="00157722">
            <w:pPr>
              <w:spacing w:before="100" w:beforeAutospacing="1" w:after="100" w:afterAutospacing="1"/>
              <w:rPr>
                <w:rFonts w:ascii="Times New Roman" w:hAnsi="Times New Roman" w:cs="Times New Roman"/>
                <w:sz w:val="18"/>
                <w:szCs w:val="18"/>
              </w:rPr>
            </w:pPr>
            <w:r w:rsidRPr="004F602E">
              <w:rPr>
                <w:rFonts w:ascii="Times New Roman" w:hAnsi="Times New Roman" w:cs="Times New Roman"/>
                <w:sz w:val="18"/>
                <w:szCs w:val="18"/>
              </w:rPr>
              <w:t>Этапы и сроки реализации муниципальной программы</w:t>
            </w:r>
          </w:p>
        </w:tc>
        <w:tc>
          <w:tcPr>
            <w:tcW w:w="4679" w:type="dxa"/>
          </w:tcPr>
          <w:p w:rsidR="004F602E" w:rsidRPr="004F602E" w:rsidRDefault="004F602E" w:rsidP="00157722">
            <w:pPr>
              <w:spacing w:before="100" w:beforeAutospacing="1" w:after="100" w:afterAutospacing="1"/>
              <w:rPr>
                <w:rFonts w:ascii="Times New Roman" w:hAnsi="Times New Roman" w:cs="Times New Roman"/>
                <w:sz w:val="18"/>
                <w:szCs w:val="18"/>
              </w:rPr>
            </w:pPr>
            <w:r w:rsidRPr="004F602E">
              <w:rPr>
                <w:rFonts w:ascii="Times New Roman" w:hAnsi="Times New Roman" w:cs="Times New Roman"/>
                <w:sz w:val="18"/>
                <w:szCs w:val="18"/>
              </w:rPr>
              <w:t>2018-2024 годы </w:t>
            </w:r>
          </w:p>
        </w:tc>
      </w:tr>
      <w:tr w:rsidR="004F602E" w:rsidRPr="004F602E" w:rsidTr="00157722">
        <w:tc>
          <w:tcPr>
            <w:tcW w:w="4785" w:type="dxa"/>
          </w:tcPr>
          <w:p w:rsidR="004F602E" w:rsidRPr="004F602E" w:rsidRDefault="004F602E" w:rsidP="00157722">
            <w:pPr>
              <w:spacing w:before="100" w:beforeAutospacing="1" w:after="100" w:afterAutospacing="1"/>
              <w:rPr>
                <w:rFonts w:ascii="Times New Roman" w:hAnsi="Times New Roman" w:cs="Times New Roman"/>
                <w:sz w:val="18"/>
                <w:szCs w:val="18"/>
              </w:rPr>
            </w:pPr>
            <w:r w:rsidRPr="004F602E">
              <w:rPr>
                <w:rFonts w:ascii="Times New Roman" w:hAnsi="Times New Roman" w:cs="Times New Roman"/>
                <w:sz w:val="18"/>
                <w:szCs w:val="18"/>
              </w:rPr>
              <w:t xml:space="preserve">Объем бюджетных ассигнований на реализацию муниципальной программы </w:t>
            </w:r>
          </w:p>
        </w:tc>
        <w:tc>
          <w:tcPr>
            <w:tcW w:w="4679" w:type="dxa"/>
          </w:tcPr>
          <w:p w:rsidR="004F602E" w:rsidRPr="004F602E" w:rsidRDefault="004F602E" w:rsidP="00157722">
            <w:pPr>
              <w:rPr>
                <w:rFonts w:ascii="Times New Roman" w:hAnsi="Times New Roman" w:cs="Times New Roman"/>
                <w:sz w:val="18"/>
                <w:szCs w:val="18"/>
              </w:rPr>
            </w:pPr>
            <w:r w:rsidRPr="004F602E">
              <w:rPr>
                <w:rFonts w:ascii="Times New Roman" w:hAnsi="Times New Roman" w:cs="Times New Roman"/>
                <w:sz w:val="18"/>
                <w:szCs w:val="18"/>
              </w:rPr>
              <w:t xml:space="preserve">Общий объем средств, предусмотренных на реализацию муниципальной  программы-      </w:t>
            </w:r>
          </w:p>
          <w:p w:rsidR="004F602E" w:rsidRPr="004F602E" w:rsidRDefault="004F602E" w:rsidP="00157722">
            <w:pPr>
              <w:rPr>
                <w:rFonts w:ascii="Times New Roman" w:hAnsi="Times New Roman" w:cs="Times New Roman"/>
                <w:sz w:val="18"/>
                <w:szCs w:val="18"/>
              </w:rPr>
            </w:pPr>
            <w:r w:rsidRPr="004F602E">
              <w:rPr>
                <w:rFonts w:ascii="Times New Roman" w:hAnsi="Times New Roman" w:cs="Times New Roman"/>
                <w:sz w:val="18"/>
                <w:szCs w:val="18"/>
              </w:rPr>
              <w:t>36 849 228,49* рублей, в том числе</w:t>
            </w:r>
          </w:p>
          <w:p w:rsidR="004F602E" w:rsidRPr="004F602E" w:rsidRDefault="004F602E" w:rsidP="00157722">
            <w:pPr>
              <w:rPr>
                <w:rFonts w:ascii="Times New Roman" w:hAnsi="Times New Roman" w:cs="Times New Roman"/>
                <w:sz w:val="18"/>
                <w:szCs w:val="18"/>
              </w:rPr>
            </w:pPr>
            <w:r w:rsidRPr="004F602E">
              <w:rPr>
                <w:rFonts w:ascii="Times New Roman" w:hAnsi="Times New Roman" w:cs="Times New Roman"/>
                <w:sz w:val="18"/>
                <w:szCs w:val="18"/>
              </w:rPr>
              <w:t>2018г. -  5 278 005,97 рублей</w:t>
            </w:r>
          </w:p>
          <w:p w:rsidR="004F602E" w:rsidRPr="004F602E" w:rsidRDefault="004F602E" w:rsidP="00157722">
            <w:pPr>
              <w:rPr>
                <w:rFonts w:ascii="Times New Roman" w:hAnsi="Times New Roman" w:cs="Times New Roman"/>
                <w:sz w:val="18"/>
                <w:szCs w:val="18"/>
              </w:rPr>
            </w:pPr>
            <w:r w:rsidRPr="004F602E">
              <w:rPr>
                <w:rFonts w:ascii="Times New Roman" w:hAnsi="Times New Roman" w:cs="Times New Roman"/>
                <w:sz w:val="18"/>
                <w:szCs w:val="18"/>
              </w:rPr>
              <w:t>2019г. -  6 805 873,50 - рублей</w:t>
            </w:r>
          </w:p>
          <w:p w:rsidR="004F602E" w:rsidRPr="004F602E" w:rsidRDefault="004F602E" w:rsidP="00157722">
            <w:pPr>
              <w:rPr>
                <w:rFonts w:ascii="Times New Roman" w:hAnsi="Times New Roman" w:cs="Times New Roman"/>
                <w:sz w:val="18"/>
                <w:szCs w:val="18"/>
              </w:rPr>
            </w:pPr>
            <w:r w:rsidRPr="004F602E">
              <w:rPr>
                <w:rFonts w:ascii="Times New Roman" w:hAnsi="Times New Roman" w:cs="Times New Roman"/>
                <w:sz w:val="18"/>
                <w:szCs w:val="18"/>
              </w:rPr>
              <w:t>2020г. -  6 593 347,04 - рублей</w:t>
            </w:r>
          </w:p>
          <w:p w:rsidR="004F602E" w:rsidRPr="004F602E" w:rsidRDefault="004F602E" w:rsidP="00157722">
            <w:pPr>
              <w:rPr>
                <w:rFonts w:ascii="Times New Roman" w:hAnsi="Times New Roman" w:cs="Times New Roman"/>
                <w:sz w:val="18"/>
                <w:szCs w:val="18"/>
              </w:rPr>
            </w:pPr>
            <w:r w:rsidRPr="004F602E">
              <w:rPr>
                <w:rFonts w:ascii="Times New Roman" w:hAnsi="Times New Roman" w:cs="Times New Roman"/>
                <w:sz w:val="18"/>
                <w:szCs w:val="18"/>
              </w:rPr>
              <w:t>2021г. -  5 903 100,84 - рублей</w:t>
            </w:r>
          </w:p>
          <w:p w:rsidR="004F602E" w:rsidRPr="004F602E" w:rsidRDefault="004F602E" w:rsidP="00157722">
            <w:pPr>
              <w:rPr>
                <w:rFonts w:ascii="Times New Roman" w:hAnsi="Times New Roman" w:cs="Times New Roman"/>
                <w:sz w:val="18"/>
                <w:szCs w:val="18"/>
              </w:rPr>
            </w:pPr>
            <w:r w:rsidRPr="004F602E">
              <w:rPr>
                <w:rFonts w:ascii="Times New Roman" w:hAnsi="Times New Roman" w:cs="Times New Roman"/>
                <w:sz w:val="18"/>
                <w:szCs w:val="18"/>
              </w:rPr>
              <w:t>2022г. -  5 674 676,85 *- рублей</w:t>
            </w:r>
          </w:p>
          <w:p w:rsidR="004F602E" w:rsidRPr="004F602E" w:rsidRDefault="004F602E" w:rsidP="00157722">
            <w:pPr>
              <w:rPr>
                <w:rFonts w:ascii="Times New Roman" w:hAnsi="Times New Roman" w:cs="Times New Roman"/>
                <w:sz w:val="18"/>
                <w:szCs w:val="18"/>
              </w:rPr>
            </w:pPr>
            <w:r w:rsidRPr="004F602E">
              <w:rPr>
                <w:rFonts w:ascii="Times New Roman" w:hAnsi="Times New Roman" w:cs="Times New Roman"/>
                <w:sz w:val="18"/>
                <w:szCs w:val="18"/>
              </w:rPr>
              <w:t>2023г. -  5 594 224,29 *- рублей</w:t>
            </w:r>
          </w:p>
          <w:p w:rsidR="004F602E" w:rsidRPr="004F602E" w:rsidRDefault="004F602E" w:rsidP="00157722">
            <w:pPr>
              <w:rPr>
                <w:rFonts w:ascii="Times New Roman" w:hAnsi="Times New Roman" w:cs="Times New Roman"/>
                <w:sz w:val="18"/>
                <w:szCs w:val="18"/>
              </w:rPr>
            </w:pPr>
            <w:r w:rsidRPr="004F602E">
              <w:rPr>
                <w:rFonts w:ascii="Times New Roman" w:hAnsi="Times New Roman" w:cs="Times New Roman"/>
                <w:sz w:val="18"/>
                <w:szCs w:val="18"/>
              </w:rPr>
              <w:t>2024г. -  1 000 000,00 *- рублей</w:t>
            </w:r>
          </w:p>
        </w:tc>
      </w:tr>
      <w:tr w:rsidR="004F602E" w:rsidRPr="004F602E" w:rsidTr="00157722">
        <w:tc>
          <w:tcPr>
            <w:tcW w:w="4785" w:type="dxa"/>
          </w:tcPr>
          <w:p w:rsidR="004F602E" w:rsidRPr="004F602E" w:rsidRDefault="004F602E" w:rsidP="00157722">
            <w:pPr>
              <w:spacing w:before="100" w:beforeAutospacing="1" w:after="100" w:afterAutospacing="1"/>
              <w:rPr>
                <w:rFonts w:ascii="Times New Roman" w:hAnsi="Times New Roman" w:cs="Times New Roman"/>
                <w:sz w:val="18"/>
                <w:szCs w:val="18"/>
              </w:rPr>
            </w:pPr>
            <w:r w:rsidRPr="004F602E">
              <w:rPr>
                <w:rFonts w:ascii="Times New Roman" w:hAnsi="Times New Roman" w:cs="Times New Roman"/>
                <w:sz w:val="18"/>
                <w:szCs w:val="18"/>
              </w:rPr>
              <w:t>Ожидаемые результаты реализации муниципальной программы</w:t>
            </w:r>
          </w:p>
        </w:tc>
        <w:tc>
          <w:tcPr>
            <w:tcW w:w="4679" w:type="dxa"/>
          </w:tcPr>
          <w:p w:rsidR="004F602E" w:rsidRPr="004F602E" w:rsidRDefault="004F602E" w:rsidP="00157722">
            <w:pPr>
              <w:rPr>
                <w:rFonts w:ascii="Times New Roman" w:hAnsi="Times New Roman" w:cs="Times New Roman"/>
                <w:sz w:val="18"/>
                <w:szCs w:val="18"/>
              </w:rPr>
            </w:pPr>
            <w:r w:rsidRPr="004F602E">
              <w:rPr>
                <w:rFonts w:ascii="Times New Roman" w:hAnsi="Times New Roman" w:cs="Times New Roman"/>
                <w:sz w:val="18"/>
                <w:szCs w:val="18"/>
                <w:lang w:val="en-US"/>
              </w:rPr>
              <w:t>C</w:t>
            </w:r>
            <w:r w:rsidRPr="004F602E">
              <w:rPr>
                <w:rFonts w:ascii="Times New Roman" w:hAnsi="Times New Roman" w:cs="Times New Roman"/>
                <w:sz w:val="18"/>
                <w:szCs w:val="18"/>
              </w:rPr>
              <w:t xml:space="preserve">ведения о показателях (индикаторах) муниципальной  программы  и их значениях </w:t>
            </w:r>
          </w:p>
          <w:p w:rsidR="004F602E" w:rsidRPr="004F602E" w:rsidRDefault="004F602E" w:rsidP="00157722">
            <w:pPr>
              <w:jc w:val="both"/>
              <w:rPr>
                <w:rFonts w:ascii="Times New Roman" w:hAnsi="Times New Roman" w:cs="Times New Roman"/>
                <w:sz w:val="18"/>
                <w:szCs w:val="18"/>
              </w:rPr>
            </w:pPr>
            <w:r w:rsidRPr="004F602E">
              <w:rPr>
                <w:rFonts w:ascii="Times New Roman" w:hAnsi="Times New Roman" w:cs="Times New Roman"/>
                <w:sz w:val="18"/>
                <w:szCs w:val="18"/>
              </w:rPr>
              <w:t>представлены в приложении №6</w:t>
            </w:r>
          </w:p>
        </w:tc>
      </w:tr>
    </w:tbl>
    <w:p w:rsidR="004F602E" w:rsidRPr="004F602E" w:rsidRDefault="004F602E" w:rsidP="004F602E">
      <w:pPr>
        <w:spacing w:line="276" w:lineRule="auto"/>
        <w:contextualSpacing/>
        <w:jc w:val="both"/>
        <w:rPr>
          <w:rFonts w:ascii="Times New Roman" w:hAnsi="Times New Roman" w:cs="Times New Roman"/>
          <w:b/>
          <w:bCs/>
          <w:color w:val="252525"/>
          <w:sz w:val="18"/>
          <w:szCs w:val="18"/>
          <w:shd w:val="clear" w:color="auto" w:fill="FFFFFF"/>
        </w:rPr>
      </w:pPr>
      <w:r w:rsidRPr="004F602E">
        <w:rPr>
          <w:rFonts w:ascii="Times New Roman" w:hAnsi="Times New Roman" w:cs="Times New Roman"/>
          <w:b/>
          <w:bCs/>
          <w:color w:val="252525"/>
          <w:sz w:val="18"/>
          <w:szCs w:val="18"/>
          <w:shd w:val="clear" w:color="auto" w:fill="FFFFFF"/>
        </w:rPr>
        <w:t xml:space="preserve">       </w:t>
      </w:r>
    </w:p>
    <w:p w:rsidR="004F602E" w:rsidRPr="004F602E" w:rsidRDefault="004F602E" w:rsidP="004F602E">
      <w:pPr>
        <w:spacing w:line="276" w:lineRule="auto"/>
        <w:contextualSpacing/>
        <w:jc w:val="both"/>
        <w:rPr>
          <w:rFonts w:ascii="Times New Roman" w:hAnsi="Times New Roman" w:cs="Times New Roman"/>
          <w:b/>
          <w:bCs/>
          <w:sz w:val="18"/>
          <w:szCs w:val="18"/>
        </w:rPr>
      </w:pPr>
      <w:r w:rsidRPr="004F602E">
        <w:rPr>
          <w:rFonts w:ascii="Times New Roman" w:hAnsi="Times New Roman" w:cs="Times New Roman"/>
          <w:b/>
          <w:bCs/>
          <w:sz w:val="18"/>
          <w:szCs w:val="18"/>
        </w:rPr>
        <w:t xml:space="preserve">*- </w:t>
      </w:r>
      <w:r w:rsidRPr="004F602E">
        <w:rPr>
          <w:rFonts w:ascii="Times New Roman" w:hAnsi="Times New Roman" w:cs="Times New Roman"/>
          <w:sz w:val="18"/>
          <w:szCs w:val="18"/>
        </w:rPr>
        <w:t xml:space="preserve"> ориентировочное финансирование (суммы будут уточняться после утверждения федерального, областного и муниципального бюджетов)</w:t>
      </w:r>
    </w:p>
    <w:p w:rsidR="004F602E" w:rsidRPr="004F602E" w:rsidRDefault="004F602E" w:rsidP="004F602E">
      <w:pPr>
        <w:spacing w:line="276" w:lineRule="auto"/>
        <w:contextualSpacing/>
        <w:rPr>
          <w:rFonts w:ascii="Times New Roman" w:hAnsi="Times New Roman" w:cs="Times New Roman"/>
          <w:b/>
          <w:bCs/>
          <w:sz w:val="18"/>
          <w:szCs w:val="18"/>
        </w:rPr>
      </w:pPr>
    </w:p>
    <w:p w:rsidR="004F602E" w:rsidRPr="004F602E" w:rsidRDefault="004F602E" w:rsidP="00DF75A3">
      <w:pPr>
        <w:numPr>
          <w:ilvl w:val="0"/>
          <w:numId w:val="3"/>
        </w:numPr>
        <w:spacing w:after="0" w:line="20" w:lineRule="atLeast"/>
        <w:ind w:left="0" w:firstLine="0"/>
        <w:contextualSpacing/>
        <w:jc w:val="both"/>
        <w:rPr>
          <w:rFonts w:ascii="Times New Roman" w:hAnsi="Times New Roman" w:cs="Times New Roman"/>
          <w:b/>
          <w:bCs/>
          <w:sz w:val="18"/>
          <w:szCs w:val="18"/>
        </w:rPr>
      </w:pPr>
      <w:r w:rsidRPr="004F602E">
        <w:rPr>
          <w:rFonts w:ascii="Times New Roman" w:hAnsi="Times New Roman" w:cs="Times New Roman"/>
          <w:b/>
          <w:bCs/>
          <w:sz w:val="18"/>
          <w:szCs w:val="18"/>
        </w:rPr>
        <w:t>Общая характеристика текущего состояния проблемы и обоснование необходимости ее решения программными  методами</w:t>
      </w:r>
    </w:p>
    <w:p w:rsidR="004F602E" w:rsidRPr="004F602E" w:rsidRDefault="004F602E" w:rsidP="004F602E">
      <w:pPr>
        <w:spacing w:line="20" w:lineRule="atLeast"/>
        <w:ind w:firstLine="708"/>
        <w:contextualSpacing/>
        <w:jc w:val="both"/>
        <w:rPr>
          <w:rFonts w:ascii="Times New Roman" w:hAnsi="Times New Roman" w:cs="Times New Roman"/>
          <w:b/>
          <w:bCs/>
          <w:sz w:val="18"/>
          <w:szCs w:val="18"/>
        </w:rPr>
      </w:pPr>
      <w:r w:rsidRPr="004F602E">
        <w:rPr>
          <w:rFonts w:ascii="Times New Roman" w:hAnsi="Times New Roman" w:cs="Times New Roman"/>
          <w:bCs/>
          <w:sz w:val="18"/>
          <w:szCs w:val="18"/>
          <w:shd w:val="clear" w:color="auto" w:fill="FFFFFF"/>
        </w:rPr>
        <w:t>Городская среда</w:t>
      </w:r>
      <w:r w:rsidRPr="004F602E">
        <w:rPr>
          <w:rFonts w:ascii="Times New Roman" w:hAnsi="Times New Roman" w:cs="Times New Roman"/>
          <w:sz w:val="18"/>
          <w:szCs w:val="18"/>
          <w:shd w:val="clear" w:color="auto" w:fill="FFFFFF"/>
        </w:rPr>
        <w:t xml:space="preserve"> — совокупность конкретных основополагающих условий, созданных человеком и природой в границах населенного пункта, которые оказывают влияние на уровень и качество жизнедеятельности человека. Городская среда формирует отношение человека как к  городу, в котором он проживает, так и к органам исполнительной власти.</w:t>
      </w:r>
    </w:p>
    <w:p w:rsidR="004F602E" w:rsidRPr="004F602E" w:rsidRDefault="004F602E" w:rsidP="004F602E">
      <w:pPr>
        <w:shd w:val="clear" w:color="auto" w:fill="FFFFFF"/>
        <w:spacing w:line="20" w:lineRule="atLeast"/>
        <w:ind w:firstLine="709"/>
        <w:contextualSpacing/>
        <w:jc w:val="both"/>
        <w:rPr>
          <w:rFonts w:ascii="Times New Roman" w:hAnsi="Times New Roman" w:cs="Times New Roman"/>
          <w:sz w:val="18"/>
          <w:szCs w:val="18"/>
        </w:rPr>
      </w:pPr>
      <w:r w:rsidRPr="004F602E">
        <w:rPr>
          <w:rFonts w:ascii="Times New Roman" w:hAnsi="Times New Roman" w:cs="Times New Roman"/>
          <w:sz w:val="18"/>
          <w:szCs w:val="18"/>
        </w:rPr>
        <w:t xml:space="preserve">Муниципальная программа является основной для реализации мероприятий по благоустройству, озеленению, улучшению санитарного состояния и архитектурно - художественного оформления города Почепа.   </w:t>
      </w:r>
    </w:p>
    <w:p w:rsidR="004F602E" w:rsidRPr="004F602E" w:rsidRDefault="004F602E" w:rsidP="004F602E">
      <w:pPr>
        <w:shd w:val="clear" w:color="auto" w:fill="FFFFFF"/>
        <w:spacing w:line="20" w:lineRule="atLeast"/>
        <w:ind w:firstLine="709"/>
        <w:contextualSpacing/>
        <w:jc w:val="both"/>
        <w:rPr>
          <w:rFonts w:ascii="Times New Roman" w:hAnsi="Times New Roman" w:cs="Times New Roman"/>
          <w:sz w:val="18"/>
          <w:szCs w:val="18"/>
        </w:rPr>
      </w:pPr>
      <w:r w:rsidRPr="004F602E">
        <w:rPr>
          <w:rFonts w:ascii="Times New Roman" w:hAnsi="Times New Roman" w:cs="Times New Roman"/>
          <w:sz w:val="18"/>
          <w:szCs w:val="18"/>
        </w:rPr>
        <w:t xml:space="preserve">В существующем жилищном фонде на территории города Почепа   объекты благоустройства дворов за многолетний период эксплуатации пришли в ветхое состояние и не отвечают в полной мере современным требованиям. </w:t>
      </w:r>
    </w:p>
    <w:p w:rsidR="004F602E" w:rsidRPr="004F602E" w:rsidRDefault="004F602E" w:rsidP="004F602E">
      <w:pPr>
        <w:shd w:val="clear" w:color="auto" w:fill="FFFFFF"/>
        <w:spacing w:line="20" w:lineRule="atLeast"/>
        <w:ind w:firstLine="709"/>
        <w:contextualSpacing/>
        <w:jc w:val="both"/>
        <w:rPr>
          <w:rFonts w:ascii="Times New Roman" w:hAnsi="Times New Roman" w:cs="Times New Roman"/>
          <w:sz w:val="18"/>
          <w:szCs w:val="18"/>
        </w:rPr>
      </w:pPr>
      <w:r w:rsidRPr="004F602E">
        <w:rPr>
          <w:rFonts w:ascii="Times New Roman" w:hAnsi="Times New Roman" w:cs="Times New Roman"/>
          <w:sz w:val="18"/>
          <w:szCs w:val="18"/>
        </w:rPr>
        <w:t>Благоустройство дворов жилищного фонда на сегодняшний день в целом по району полностью или частично не отвечает нормативным требованиям.</w:t>
      </w:r>
    </w:p>
    <w:p w:rsidR="004F602E" w:rsidRPr="004F602E" w:rsidRDefault="004F602E" w:rsidP="004F602E">
      <w:pPr>
        <w:shd w:val="clear" w:color="auto" w:fill="FFFFFF"/>
        <w:spacing w:line="20" w:lineRule="atLeast"/>
        <w:ind w:firstLine="709"/>
        <w:contextualSpacing/>
        <w:jc w:val="both"/>
        <w:rPr>
          <w:rFonts w:ascii="Times New Roman" w:hAnsi="Times New Roman" w:cs="Times New Roman"/>
          <w:sz w:val="18"/>
          <w:szCs w:val="18"/>
        </w:rPr>
      </w:pPr>
      <w:r w:rsidRPr="004F602E">
        <w:rPr>
          <w:rFonts w:ascii="Times New Roman" w:hAnsi="Times New Roman" w:cs="Times New Roman"/>
          <w:sz w:val="18"/>
          <w:szCs w:val="18"/>
        </w:rPr>
        <w:t>Пришло в негодность асфальтовое покрытие внутриквартальных проездов и тротуаров. Асфальтобетонное покрытие придомовых территорий имеет высокий физический износ.</w:t>
      </w:r>
    </w:p>
    <w:p w:rsidR="004F602E" w:rsidRPr="004F602E" w:rsidRDefault="004F602E" w:rsidP="004F602E">
      <w:pPr>
        <w:shd w:val="clear" w:color="auto" w:fill="FFFFFF"/>
        <w:spacing w:line="20" w:lineRule="atLeast"/>
        <w:ind w:firstLine="709"/>
        <w:contextualSpacing/>
        <w:jc w:val="both"/>
        <w:rPr>
          <w:rFonts w:ascii="Times New Roman" w:hAnsi="Times New Roman" w:cs="Times New Roman"/>
          <w:sz w:val="18"/>
          <w:szCs w:val="18"/>
        </w:rPr>
      </w:pPr>
      <w:r w:rsidRPr="004F602E">
        <w:rPr>
          <w:rFonts w:ascii="Times New Roman" w:hAnsi="Times New Roman" w:cs="Times New Roman"/>
          <w:sz w:val="18"/>
          <w:szCs w:val="18"/>
        </w:rPr>
        <w:t>Не проводились работы во дворах по уходу за зелеными насаждениями, восстановлению газонов, удалению старых и больных деревьев, не осуществлялась посадка деревьев и кустарников. Зеленые насаждения на дворовых территориях представлены, в основном, зрелыми или перестойными деревьями, на газонах не устроены цветники.</w:t>
      </w:r>
    </w:p>
    <w:p w:rsidR="004F602E" w:rsidRPr="004F602E" w:rsidRDefault="004F602E" w:rsidP="004F602E">
      <w:pPr>
        <w:shd w:val="clear" w:color="auto" w:fill="FFFFFF"/>
        <w:spacing w:line="20" w:lineRule="atLeast"/>
        <w:ind w:firstLine="709"/>
        <w:contextualSpacing/>
        <w:jc w:val="both"/>
        <w:rPr>
          <w:rFonts w:ascii="Times New Roman" w:hAnsi="Times New Roman" w:cs="Times New Roman"/>
          <w:sz w:val="18"/>
          <w:szCs w:val="18"/>
        </w:rPr>
      </w:pPr>
      <w:r w:rsidRPr="004F602E">
        <w:rPr>
          <w:rFonts w:ascii="Times New Roman" w:hAnsi="Times New Roman" w:cs="Times New Roman"/>
          <w:sz w:val="18"/>
          <w:szCs w:val="18"/>
        </w:rPr>
        <w:t>Во многих дворах отсутствует освещение придомовых территорий, необходимый набор малых форм и обустроенных детских и спортивных площадок. Отсутствуют специально обустроенные стоянки для автомобилей, что приводит к их хаотичной парковке.</w:t>
      </w:r>
    </w:p>
    <w:p w:rsidR="004F602E" w:rsidRPr="004F602E" w:rsidRDefault="004F602E" w:rsidP="004F602E">
      <w:pPr>
        <w:widowControl w:val="0"/>
        <w:autoSpaceDE w:val="0"/>
        <w:autoSpaceDN w:val="0"/>
        <w:adjustRightInd w:val="0"/>
        <w:spacing w:line="20" w:lineRule="atLeast"/>
        <w:ind w:firstLine="540"/>
        <w:jc w:val="both"/>
        <w:rPr>
          <w:rFonts w:ascii="Times New Roman" w:hAnsi="Times New Roman" w:cs="Times New Roman"/>
          <w:sz w:val="18"/>
          <w:szCs w:val="18"/>
        </w:rPr>
      </w:pPr>
      <w:r w:rsidRPr="004F602E">
        <w:rPr>
          <w:rFonts w:ascii="Times New Roman" w:hAnsi="Times New Roman" w:cs="Times New Roman"/>
          <w:sz w:val="18"/>
          <w:szCs w:val="18"/>
        </w:rPr>
        <w:t>Под дворовыми территориями многоквартирных домов в рамках реализации мероприятий программы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местами стоянки автотранспортных средств, тротуарами и автомобильными дорогами, включая автодороги, образующие проезды к территориям, прилегающим к многоквартирным домам.</w:t>
      </w:r>
    </w:p>
    <w:p w:rsidR="004F602E" w:rsidRPr="004F602E" w:rsidRDefault="004F602E" w:rsidP="004F602E">
      <w:pPr>
        <w:widowControl w:val="0"/>
        <w:autoSpaceDE w:val="0"/>
        <w:autoSpaceDN w:val="0"/>
        <w:adjustRightInd w:val="0"/>
        <w:spacing w:line="20" w:lineRule="atLeast"/>
        <w:ind w:firstLine="540"/>
        <w:jc w:val="both"/>
        <w:rPr>
          <w:rFonts w:ascii="Times New Roman" w:hAnsi="Times New Roman" w:cs="Times New Roman"/>
          <w:b/>
          <w:sz w:val="18"/>
          <w:szCs w:val="18"/>
        </w:rPr>
      </w:pPr>
      <w:r w:rsidRPr="004F602E">
        <w:rPr>
          <w:rFonts w:ascii="Times New Roman" w:hAnsi="Times New Roman" w:cs="Times New Roman"/>
          <w:b/>
          <w:sz w:val="18"/>
          <w:szCs w:val="18"/>
        </w:rPr>
        <w:t>Благоустройство дворовых территории МКД  предусматривает:</w:t>
      </w:r>
    </w:p>
    <w:p w:rsidR="004F602E" w:rsidRPr="004F602E" w:rsidRDefault="004F602E" w:rsidP="004F602E">
      <w:pPr>
        <w:widowControl w:val="0"/>
        <w:autoSpaceDE w:val="0"/>
        <w:autoSpaceDN w:val="0"/>
        <w:adjustRightInd w:val="0"/>
        <w:spacing w:line="20" w:lineRule="atLeast"/>
        <w:ind w:firstLine="720"/>
        <w:jc w:val="both"/>
        <w:rPr>
          <w:rFonts w:ascii="Times New Roman" w:hAnsi="Times New Roman" w:cs="Times New Roman"/>
          <w:sz w:val="18"/>
          <w:szCs w:val="18"/>
        </w:rPr>
      </w:pPr>
      <w:r w:rsidRPr="004F602E">
        <w:rPr>
          <w:rFonts w:ascii="Times New Roman" w:hAnsi="Times New Roman" w:cs="Times New Roman"/>
          <w:sz w:val="18"/>
          <w:szCs w:val="18"/>
        </w:rPr>
        <w:t>а) минимальный перечень  видов работ по благоустройству дворовых территорий представлен в приложении №1.Указанный перечень  может быть расширен  только по решению  Правительства Брянской области.</w:t>
      </w:r>
    </w:p>
    <w:p w:rsidR="004F602E" w:rsidRPr="004F602E" w:rsidRDefault="004F602E" w:rsidP="004F602E">
      <w:pPr>
        <w:widowControl w:val="0"/>
        <w:autoSpaceDE w:val="0"/>
        <w:autoSpaceDN w:val="0"/>
        <w:adjustRightInd w:val="0"/>
        <w:spacing w:line="20" w:lineRule="atLeast"/>
        <w:ind w:firstLine="720"/>
        <w:jc w:val="both"/>
        <w:rPr>
          <w:rFonts w:ascii="Times New Roman" w:hAnsi="Times New Roman" w:cs="Times New Roman"/>
          <w:sz w:val="18"/>
          <w:szCs w:val="18"/>
        </w:rPr>
      </w:pPr>
      <w:r w:rsidRPr="004F602E">
        <w:rPr>
          <w:rFonts w:ascii="Times New Roman" w:hAnsi="Times New Roman" w:cs="Times New Roman"/>
          <w:sz w:val="18"/>
          <w:szCs w:val="18"/>
        </w:rPr>
        <w:t xml:space="preserve"> б) дополнительный перечень видов работ по благоустройству дворовых территорий представлен в приложении №2.</w:t>
      </w:r>
    </w:p>
    <w:p w:rsidR="004F602E" w:rsidRPr="004F602E" w:rsidRDefault="004F602E" w:rsidP="004F602E">
      <w:pPr>
        <w:widowControl w:val="0"/>
        <w:autoSpaceDE w:val="0"/>
        <w:autoSpaceDN w:val="0"/>
        <w:adjustRightInd w:val="0"/>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 xml:space="preserve">         Дополнительный перечень работ по благоустройству является открытым (Приложение 7).</w:t>
      </w:r>
    </w:p>
    <w:p w:rsidR="004F602E" w:rsidRPr="004F602E" w:rsidRDefault="004F602E" w:rsidP="004F602E">
      <w:pPr>
        <w:widowControl w:val="0"/>
        <w:spacing w:line="20" w:lineRule="atLeast"/>
        <w:ind w:firstLine="708"/>
        <w:jc w:val="both"/>
        <w:rPr>
          <w:rFonts w:ascii="Times New Roman" w:eastAsia="Calibri" w:hAnsi="Times New Roman" w:cs="Times New Roman"/>
          <w:bCs/>
          <w:sz w:val="18"/>
          <w:szCs w:val="18"/>
          <w:lang w:bidi="ru-RU"/>
        </w:rPr>
      </w:pPr>
      <w:r w:rsidRPr="004F602E">
        <w:rPr>
          <w:rFonts w:ascii="Times New Roman" w:eastAsia="Calibri" w:hAnsi="Times New Roman" w:cs="Times New Roman"/>
          <w:bCs/>
          <w:sz w:val="18"/>
          <w:szCs w:val="18"/>
          <w:lang w:bidi="ru-RU"/>
        </w:rPr>
        <w:t>Площадь благоустроенных дворовых территорий (обеспеченных твердым покрытием, позволяющим комфортное  передвижение по основным пешеходным коммуникациям в любое время года и в любую погоду, освещением, игровым оборудованием для детей возрастом до пяти лет и набором необходимой мебели, озеленением, оборудованными площадками для сбора отходов)(приложение №8).</w:t>
      </w:r>
    </w:p>
    <w:p w:rsidR="004F602E" w:rsidRPr="004F602E" w:rsidRDefault="004F602E" w:rsidP="004F602E">
      <w:pPr>
        <w:widowControl w:val="0"/>
        <w:spacing w:line="20" w:lineRule="atLeast"/>
        <w:ind w:firstLine="708"/>
        <w:jc w:val="both"/>
        <w:rPr>
          <w:rFonts w:ascii="Times New Roman" w:eastAsia="Calibri" w:hAnsi="Times New Roman" w:cs="Times New Roman"/>
          <w:bCs/>
          <w:sz w:val="18"/>
          <w:szCs w:val="18"/>
          <w:lang w:bidi="ru-RU"/>
        </w:rPr>
      </w:pPr>
      <w:r w:rsidRPr="004F602E">
        <w:rPr>
          <w:rFonts w:ascii="Times New Roman" w:eastAsia="Calibri" w:hAnsi="Times New Roman" w:cs="Times New Roman"/>
          <w:bCs/>
          <w:sz w:val="18"/>
          <w:szCs w:val="18"/>
          <w:lang w:bidi="ru-RU"/>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муниципального образования субъекта Российской Федерации) – 4,3%.</w:t>
      </w:r>
    </w:p>
    <w:p w:rsidR="004F602E" w:rsidRPr="004F602E" w:rsidRDefault="004F602E" w:rsidP="004F602E">
      <w:pPr>
        <w:widowControl w:val="0"/>
        <w:spacing w:line="20" w:lineRule="atLeast"/>
        <w:ind w:firstLine="708"/>
        <w:jc w:val="both"/>
        <w:rPr>
          <w:rFonts w:ascii="Times New Roman" w:eastAsia="Calibri" w:hAnsi="Times New Roman" w:cs="Times New Roman"/>
          <w:bCs/>
          <w:sz w:val="18"/>
          <w:szCs w:val="18"/>
          <w:lang w:bidi="ru-RU"/>
        </w:rPr>
      </w:pPr>
      <w:r w:rsidRPr="004F602E">
        <w:rPr>
          <w:rFonts w:ascii="Times New Roman" w:eastAsia="Calibri" w:hAnsi="Times New Roman" w:cs="Times New Roman"/>
          <w:bCs/>
          <w:sz w:val="18"/>
          <w:szCs w:val="18"/>
          <w:lang w:bidi="ru-RU"/>
        </w:rPr>
        <w:t>Количество и площадь площадок, специально оборудованных для отдыха, общения и проведения досуга разными группами населения (спортивные площадки, детские площадки, площадки для выгула собак         и другие) - 3 площадки (120 м2).</w:t>
      </w:r>
    </w:p>
    <w:p w:rsidR="004F602E" w:rsidRPr="004F602E" w:rsidRDefault="004F602E" w:rsidP="004F602E">
      <w:pPr>
        <w:widowControl w:val="0"/>
        <w:spacing w:line="20" w:lineRule="atLeast"/>
        <w:ind w:firstLine="708"/>
        <w:jc w:val="both"/>
        <w:rPr>
          <w:rFonts w:ascii="Times New Roman" w:eastAsia="Calibri" w:hAnsi="Times New Roman" w:cs="Times New Roman"/>
          <w:bCs/>
          <w:sz w:val="18"/>
          <w:szCs w:val="18"/>
          <w:lang w:bidi="ru-RU"/>
        </w:rPr>
      </w:pPr>
      <w:r w:rsidRPr="004F602E">
        <w:rPr>
          <w:rFonts w:ascii="Times New Roman" w:eastAsia="Calibri" w:hAnsi="Times New Roman" w:cs="Times New Roman"/>
          <w:bCs/>
          <w:sz w:val="18"/>
          <w:szCs w:val="18"/>
          <w:lang w:bidi="ru-RU"/>
        </w:rPr>
        <w:t>Доля населения, имеющего удобный пешеходный доступ площадками, специально оборудованным для отдыха, общения и проведения досуга, от общей численности населения муниципального образования субъекта Российской Федерации.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минут- 3,9 %.</w:t>
      </w:r>
    </w:p>
    <w:p w:rsidR="004F602E" w:rsidRPr="004F602E" w:rsidRDefault="004F602E" w:rsidP="004F602E">
      <w:pPr>
        <w:widowControl w:val="0"/>
        <w:spacing w:line="20" w:lineRule="atLeast"/>
        <w:ind w:firstLine="708"/>
        <w:jc w:val="both"/>
        <w:rPr>
          <w:rFonts w:ascii="Times New Roman" w:eastAsia="Calibri" w:hAnsi="Times New Roman" w:cs="Times New Roman"/>
          <w:bCs/>
          <w:sz w:val="18"/>
          <w:szCs w:val="18"/>
          <w:lang w:bidi="ru-RU"/>
        </w:rPr>
      </w:pPr>
      <w:r w:rsidRPr="004F602E">
        <w:rPr>
          <w:rFonts w:ascii="Times New Roman" w:eastAsia="Calibri" w:hAnsi="Times New Roman" w:cs="Times New Roman"/>
          <w:bCs/>
          <w:sz w:val="18"/>
          <w:szCs w:val="18"/>
          <w:lang w:bidi="ru-RU"/>
        </w:rPr>
        <w:t>Количество общественных территорий (парки, скверы, набережные    и т.д.) (приложение № 9).</w:t>
      </w:r>
    </w:p>
    <w:p w:rsidR="004F602E" w:rsidRPr="004F602E" w:rsidRDefault="004F602E" w:rsidP="004F602E">
      <w:pPr>
        <w:widowControl w:val="0"/>
        <w:spacing w:line="20" w:lineRule="atLeast"/>
        <w:ind w:firstLine="708"/>
        <w:jc w:val="both"/>
        <w:rPr>
          <w:rFonts w:ascii="Times New Roman" w:hAnsi="Times New Roman" w:cs="Times New Roman"/>
          <w:sz w:val="18"/>
          <w:szCs w:val="18"/>
          <w:lang w:eastAsia="en-US"/>
        </w:rPr>
      </w:pPr>
      <w:r w:rsidRPr="004F602E">
        <w:rPr>
          <w:rFonts w:ascii="Times New Roman" w:eastAsia="Calibri" w:hAnsi="Times New Roman" w:cs="Times New Roman"/>
          <w:bCs/>
          <w:sz w:val="18"/>
          <w:szCs w:val="18"/>
          <w:lang w:bidi="ru-RU"/>
        </w:rPr>
        <w:t>Доля и площадь благоустроенных общественных территорий (парки, скверы, набережные и т.д.) от общего количество таких территорий – 75%.</w:t>
      </w:r>
    </w:p>
    <w:p w:rsidR="004F602E" w:rsidRPr="004F602E" w:rsidRDefault="004F602E" w:rsidP="004F602E">
      <w:pPr>
        <w:spacing w:line="20" w:lineRule="atLeast"/>
        <w:jc w:val="both"/>
        <w:rPr>
          <w:rFonts w:ascii="Times New Roman" w:eastAsia="Calibri" w:hAnsi="Times New Roman" w:cs="Times New Roman"/>
          <w:bCs/>
          <w:sz w:val="18"/>
          <w:szCs w:val="18"/>
          <w:lang w:bidi="ru-RU"/>
        </w:rPr>
      </w:pPr>
      <w:r w:rsidRPr="004F602E">
        <w:rPr>
          <w:rFonts w:ascii="Times New Roman" w:hAnsi="Times New Roman" w:cs="Times New Roman"/>
          <w:sz w:val="18"/>
          <w:szCs w:val="18"/>
          <w:lang w:eastAsia="en-US"/>
        </w:rPr>
        <w:tab/>
      </w:r>
      <w:r w:rsidRPr="004F602E">
        <w:rPr>
          <w:rFonts w:ascii="Times New Roman" w:eastAsia="Calibri" w:hAnsi="Times New Roman" w:cs="Times New Roman"/>
          <w:bCs/>
          <w:sz w:val="18"/>
          <w:szCs w:val="18"/>
          <w:lang w:bidi="ru-RU"/>
        </w:rPr>
        <w:t>Доля и площадь  общественных территорий (парки, скверы, набережные и т.д.) от общего количество таких территорий, нуждающихся    в благоустройстве - 25%.</w:t>
      </w:r>
    </w:p>
    <w:p w:rsidR="004F602E" w:rsidRPr="004F602E" w:rsidRDefault="004F602E" w:rsidP="004F602E">
      <w:pPr>
        <w:widowControl w:val="0"/>
        <w:autoSpaceDE w:val="0"/>
        <w:autoSpaceDN w:val="0"/>
        <w:adjustRightInd w:val="0"/>
        <w:spacing w:line="20" w:lineRule="atLeast"/>
        <w:jc w:val="both"/>
        <w:rPr>
          <w:rFonts w:ascii="Times New Roman" w:hAnsi="Times New Roman" w:cs="Times New Roman"/>
          <w:sz w:val="18"/>
          <w:szCs w:val="18"/>
        </w:rPr>
      </w:pPr>
      <w:r w:rsidRPr="004F602E">
        <w:rPr>
          <w:rFonts w:ascii="Times New Roman" w:eastAsia="Calibri" w:hAnsi="Times New Roman" w:cs="Times New Roman"/>
          <w:bCs/>
          <w:sz w:val="18"/>
          <w:szCs w:val="18"/>
          <w:lang w:bidi="ru-RU"/>
        </w:rPr>
        <w:t>Площадь благоустроенных общественных территорий приходящихся на 1 жителя муниципального образования – 1,77 м2.</w:t>
      </w:r>
    </w:p>
    <w:p w:rsidR="004F602E" w:rsidRPr="004F602E" w:rsidRDefault="004F602E" w:rsidP="004F602E">
      <w:pPr>
        <w:autoSpaceDE w:val="0"/>
        <w:autoSpaceDN w:val="0"/>
        <w:adjustRightInd w:val="0"/>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Адресные перечни дворовых территорий многоквартирных домов и территорий общего пользования  формируются по итогам  проведения комиссионной оценки и отбора предложений  заинтересованных лиц общественной комиссией, которая   впоследствии осуществляет контроль за реализацией программы после её утверждения в установленном порядке.  Положение об общественной комиссии  утверждается  постановлением  администрации Почепского района.  Очередность благоустройства определяется общественной комиссией (приложение №3).</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 xml:space="preserve">В случае принятия решения о выполнении видов работ только из минимального перечня, </w:t>
      </w:r>
      <w:proofErr w:type="spellStart"/>
      <w:r w:rsidRPr="004F602E">
        <w:rPr>
          <w:rFonts w:ascii="Times New Roman" w:hAnsi="Times New Roman" w:cs="Times New Roman"/>
          <w:sz w:val="18"/>
          <w:szCs w:val="18"/>
        </w:rPr>
        <w:t>софинансирование</w:t>
      </w:r>
      <w:proofErr w:type="spellEnd"/>
      <w:r w:rsidRPr="004F602E">
        <w:rPr>
          <w:rFonts w:ascii="Times New Roman" w:hAnsi="Times New Roman" w:cs="Times New Roman"/>
          <w:sz w:val="18"/>
          <w:szCs w:val="18"/>
        </w:rPr>
        <w:t xml:space="preserve">  выполнения работ собственниками и другими заинтересованными лицами не требуется. </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 xml:space="preserve">         В случае принятия решения о выполнении видов работ из дополнительного перечня, </w:t>
      </w:r>
      <w:proofErr w:type="spellStart"/>
      <w:r w:rsidRPr="004F602E">
        <w:rPr>
          <w:rFonts w:ascii="Times New Roman" w:hAnsi="Times New Roman" w:cs="Times New Roman"/>
          <w:sz w:val="18"/>
          <w:szCs w:val="18"/>
        </w:rPr>
        <w:t>софинансирование</w:t>
      </w:r>
      <w:proofErr w:type="spellEnd"/>
      <w:r w:rsidRPr="004F602E">
        <w:rPr>
          <w:rFonts w:ascii="Times New Roman" w:hAnsi="Times New Roman" w:cs="Times New Roman"/>
          <w:sz w:val="18"/>
          <w:szCs w:val="18"/>
        </w:rPr>
        <w:t xml:space="preserve">  выполнения работ собственниками и другими заинтересованными лицами должно составить не менее 5% от стоимости работ дополнительного перечня по благоустройству дворовой территории.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учет и контроль за их расходованием, утверждается постановлением администрации Почепского района.</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 xml:space="preserve">    </w:t>
      </w:r>
      <w:r w:rsidRPr="004F602E">
        <w:rPr>
          <w:rFonts w:ascii="Times New Roman" w:hAnsi="Times New Roman" w:cs="Times New Roman"/>
          <w:sz w:val="18"/>
          <w:szCs w:val="18"/>
        </w:rPr>
        <w:tab/>
        <w:t xml:space="preserve">Помимо финансового участия, заинтересованные лица должны обеспечивать трудовое участие в реализации мероприятий по благоустройству дворовых территорий в части выполнения работ, не требующих специальной квалификации (покраска, уборка мусора, земляные работы, озеленение территории, иные работы), проведения субботников. 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                       </w:t>
      </w:r>
    </w:p>
    <w:p w:rsidR="004F602E" w:rsidRPr="004F602E" w:rsidRDefault="004F602E" w:rsidP="004F602E">
      <w:pPr>
        <w:autoSpaceDE w:val="0"/>
        <w:autoSpaceDN w:val="0"/>
        <w:adjustRightInd w:val="0"/>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 xml:space="preserve">         В отношении дворовых территорий, а также наиболее посещаемых муниципальных территорий  общего  пользования, прошедших отбор и включенных в программу, разрабатывается дизайн-проект. Порядок разработки, обсуждения с заинтересованными лицами и утверждения дизайн-проекта  утверждается  постановлением администрации Почепского района.  </w:t>
      </w:r>
    </w:p>
    <w:p w:rsidR="004F602E" w:rsidRPr="004F602E" w:rsidRDefault="004F602E" w:rsidP="004F602E">
      <w:pPr>
        <w:shd w:val="clear" w:color="auto" w:fill="FFFFFF"/>
        <w:spacing w:line="20" w:lineRule="atLeast"/>
        <w:contextualSpacing/>
        <w:jc w:val="both"/>
        <w:rPr>
          <w:rFonts w:ascii="Times New Roman" w:hAnsi="Times New Roman" w:cs="Times New Roman"/>
          <w:sz w:val="18"/>
          <w:szCs w:val="18"/>
        </w:rPr>
      </w:pPr>
      <w:r w:rsidRPr="004F602E">
        <w:rPr>
          <w:rFonts w:ascii="Times New Roman" w:hAnsi="Times New Roman" w:cs="Times New Roman"/>
          <w:sz w:val="18"/>
          <w:szCs w:val="18"/>
        </w:rPr>
        <w:t>Надлежащее состояние дворовых территорий является важным фактором при формировании благоприятной экологической и эстетической среды города.</w:t>
      </w:r>
    </w:p>
    <w:p w:rsidR="004F602E" w:rsidRPr="004F602E" w:rsidRDefault="004F602E" w:rsidP="004F602E">
      <w:pPr>
        <w:autoSpaceDE w:val="0"/>
        <w:autoSpaceDN w:val="0"/>
        <w:adjustRightInd w:val="0"/>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 xml:space="preserve">Порядок  общественного обсуждения проекта программы «Формирование современной городской среды» на 2018-2024 годы, порядок и сроки представления, рассмотрения и оценки предложений  заинтересованных лиц  утверждаются  нормативными правовыми актами Администрации Почепского района. </w:t>
      </w:r>
    </w:p>
    <w:p w:rsidR="004F602E" w:rsidRPr="004F602E" w:rsidRDefault="004F602E" w:rsidP="004F602E">
      <w:pPr>
        <w:shd w:val="clear" w:color="auto" w:fill="FFFFFF"/>
        <w:spacing w:line="20" w:lineRule="atLeast"/>
        <w:ind w:firstLine="708"/>
        <w:contextualSpacing/>
        <w:jc w:val="both"/>
        <w:rPr>
          <w:rFonts w:ascii="Times New Roman" w:hAnsi="Times New Roman" w:cs="Times New Roman"/>
          <w:sz w:val="18"/>
          <w:szCs w:val="18"/>
        </w:rPr>
      </w:pPr>
      <w:r w:rsidRPr="004F602E">
        <w:rPr>
          <w:rFonts w:ascii="Times New Roman" w:hAnsi="Times New Roman" w:cs="Times New Roman"/>
          <w:sz w:val="18"/>
          <w:szCs w:val="18"/>
        </w:rPr>
        <w:t>Для приведения территории города Почепа к современным нормам комфортности назрела необходимость создания данной программы, где предусматриваются мероприятия, направленные на комплексное благоустройство дворовых и внутриквартальных территорий города, а также благоустройство наиболее посещаемых территорий общего пользования.</w:t>
      </w:r>
    </w:p>
    <w:p w:rsidR="004F602E" w:rsidRPr="004F602E" w:rsidRDefault="004F602E" w:rsidP="004F602E">
      <w:pPr>
        <w:shd w:val="clear" w:color="auto" w:fill="FFFFFF"/>
        <w:spacing w:line="20" w:lineRule="atLeast"/>
        <w:ind w:firstLine="708"/>
        <w:contextualSpacing/>
        <w:jc w:val="both"/>
        <w:rPr>
          <w:rFonts w:ascii="Times New Roman" w:hAnsi="Times New Roman" w:cs="Times New Roman"/>
          <w:sz w:val="18"/>
          <w:szCs w:val="18"/>
        </w:rPr>
      </w:pPr>
      <w:r w:rsidRPr="004F602E">
        <w:rPr>
          <w:rFonts w:ascii="Times New Roman" w:hAnsi="Times New Roman" w:cs="Times New Roman"/>
          <w:sz w:val="18"/>
          <w:szCs w:val="18"/>
        </w:rPr>
        <w:t>Реализация программы позволит создать благоприятные условия среды обитания, повысить комфортность проживания населения города, увеличить площадь озеленения городской территории, обеспечить более эффективную эксплуатацию жилых домов, улучшить условия для отдыха и занятий спортом.</w:t>
      </w:r>
    </w:p>
    <w:p w:rsidR="004F602E" w:rsidRPr="004F602E" w:rsidRDefault="004F602E" w:rsidP="004F602E">
      <w:pPr>
        <w:shd w:val="clear" w:color="auto" w:fill="FFFFFF"/>
        <w:spacing w:line="20" w:lineRule="atLeast"/>
        <w:jc w:val="center"/>
        <w:rPr>
          <w:rFonts w:ascii="Times New Roman" w:hAnsi="Times New Roman" w:cs="Times New Roman"/>
          <w:b/>
          <w:sz w:val="18"/>
          <w:szCs w:val="18"/>
        </w:rPr>
      </w:pPr>
      <w:r w:rsidRPr="004F602E">
        <w:rPr>
          <w:rFonts w:ascii="Times New Roman" w:hAnsi="Times New Roman" w:cs="Times New Roman"/>
          <w:b/>
          <w:sz w:val="18"/>
          <w:szCs w:val="18"/>
        </w:rPr>
        <w:t>2. Цели и задачи муниципальной программы</w:t>
      </w:r>
    </w:p>
    <w:p w:rsidR="004F602E" w:rsidRPr="004F602E" w:rsidRDefault="004F602E" w:rsidP="004F602E">
      <w:pPr>
        <w:spacing w:line="20" w:lineRule="atLeast"/>
        <w:ind w:firstLine="708"/>
        <w:jc w:val="both"/>
        <w:rPr>
          <w:rFonts w:ascii="Times New Roman" w:hAnsi="Times New Roman" w:cs="Times New Roman"/>
          <w:sz w:val="18"/>
          <w:szCs w:val="18"/>
        </w:rPr>
      </w:pPr>
      <w:r w:rsidRPr="004F602E">
        <w:rPr>
          <w:rFonts w:ascii="Times New Roman" w:hAnsi="Times New Roman" w:cs="Times New Roman"/>
          <w:sz w:val="18"/>
          <w:szCs w:val="18"/>
        </w:rPr>
        <w:t>Целью муниципальной программы является повышение качества и комфорта городской среды на территории города Почепа.</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ab/>
        <w:t>Задачей муниципальной программы является  обеспечение проведения мероприятий по благоустройству территории города Почепа в соответствии с едиными требованиями.</w:t>
      </w:r>
    </w:p>
    <w:p w:rsidR="004F602E" w:rsidRPr="004F602E" w:rsidRDefault="004F602E" w:rsidP="004F602E">
      <w:pPr>
        <w:pStyle w:val="ac"/>
        <w:spacing w:line="20" w:lineRule="atLeast"/>
        <w:ind w:left="0"/>
        <w:jc w:val="center"/>
        <w:rPr>
          <w:rFonts w:ascii="Times New Roman" w:hAnsi="Times New Roman" w:cs="Times New Roman"/>
          <w:b/>
          <w:sz w:val="18"/>
          <w:szCs w:val="18"/>
        </w:rPr>
      </w:pPr>
      <w:r w:rsidRPr="004F602E">
        <w:rPr>
          <w:rFonts w:ascii="Times New Roman" w:hAnsi="Times New Roman" w:cs="Times New Roman"/>
          <w:b/>
          <w:sz w:val="18"/>
          <w:szCs w:val="18"/>
        </w:rPr>
        <w:t>3.Сроки реализации муниципальной программы</w:t>
      </w:r>
    </w:p>
    <w:p w:rsidR="004F602E" w:rsidRPr="004F602E" w:rsidRDefault="004F602E" w:rsidP="004F602E">
      <w:pPr>
        <w:spacing w:line="20" w:lineRule="atLeast"/>
        <w:ind w:firstLine="708"/>
        <w:contextualSpacing/>
        <w:jc w:val="both"/>
        <w:rPr>
          <w:rFonts w:ascii="Times New Roman" w:hAnsi="Times New Roman" w:cs="Times New Roman"/>
          <w:sz w:val="18"/>
          <w:szCs w:val="18"/>
        </w:rPr>
      </w:pPr>
      <w:r w:rsidRPr="004F602E">
        <w:rPr>
          <w:rFonts w:ascii="Times New Roman" w:hAnsi="Times New Roman" w:cs="Times New Roman"/>
          <w:sz w:val="18"/>
          <w:szCs w:val="18"/>
        </w:rPr>
        <w:t>Реализация муниципальной программы рассчитана на 2018-2024 годы.</w:t>
      </w:r>
    </w:p>
    <w:p w:rsidR="004F602E" w:rsidRPr="004F602E" w:rsidRDefault="004F602E" w:rsidP="004F602E">
      <w:pPr>
        <w:spacing w:line="20" w:lineRule="atLeast"/>
        <w:contextualSpacing/>
        <w:jc w:val="both"/>
        <w:rPr>
          <w:rFonts w:ascii="Times New Roman" w:hAnsi="Times New Roman" w:cs="Times New Roman"/>
          <w:sz w:val="18"/>
          <w:szCs w:val="18"/>
        </w:rPr>
      </w:pPr>
    </w:p>
    <w:p w:rsidR="004F602E" w:rsidRPr="004F602E" w:rsidRDefault="004F602E" w:rsidP="004F602E">
      <w:pPr>
        <w:spacing w:line="20" w:lineRule="atLeast"/>
        <w:contextualSpacing/>
        <w:jc w:val="both"/>
        <w:rPr>
          <w:rFonts w:ascii="Times New Roman" w:hAnsi="Times New Roman" w:cs="Times New Roman"/>
          <w:sz w:val="18"/>
          <w:szCs w:val="18"/>
        </w:rPr>
      </w:pPr>
    </w:p>
    <w:p w:rsidR="004F602E" w:rsidRPr="004F602E" w:rsidRDefault="004F602E" w:rsidP="004F602E">
      <w:pPr>
        <w:widowControl w:val="0"/>
        <w:autoSpaceDE w:val="0"/>
        <w:autoSpaceDN w:val="0"/>
        <w:adjustRightInd w:val="0"/>
        <w:spacing w:line="20" w:lineRule="atLeast"/>
        <w:jc w:val="center"/>
        <w:rPr>
          <w:rFonts w:ascii="Times New Roman" w:hAnsi="Times New Roman" w:cs="Times New Roman"/>
          <w:b/>
          <w:sz w:val="18"/>
          <w:szCs w:val="18"/>
        </w:rPr>
      </w:pPr>
      <w:r w:rsidRPr="004F602E">
        <w:rPr>
          <w:rFonts w:ascii="Times New Roman" w:hAnsi="Times New Roman" w:cs="Times New Roman"/>
          <w:b/>
          <w:sz w:val="18"/>
          <w:szCs w:val="18"/>
        </w:rPr>
        <w:t>4.Ресурсное обеспечение реализации муниципальной программы</w:t>
      </w:r>
    </w:p>
    <w:p w:rsidR="004F602E" w:rsidRPr="004F602E" w:rsidRDefault="004F602E" w:rsidP="004F602E">
      <w:pPr>
        <w:spacing w:line="20" w:lineRule="atLeast"/>
        <w:ind w:firstLine="708"/>
        <w:jc w:val="both"/>
        <w:rPr>
          <w:rFonts w:ascii="Times New Roman" w:hAnsi="Times New Roman" w:cs="Times New Roman"/>
          <w:sz w:val="18"/>
          <w:szCs w:val="18"/>
        </w:rPr>
      </w:pPr>
      <w:r w:rsidRPr="004F602E">
        <w:rPr>
          <w:rFonts w:ascii="Times New Roman" w:hAnsi="Times New Roman" w:cs="Times New Roman"/>
          <w:sz w:val="18"/>
          <w:szCs w:val="18"/>
        </w:rPr>
        <w:t>Общий объем средств, предусмотренных на реализацию муниципальной программы – 36 849 228,49* рублей, в том числе:</w:t>
      </w:r>
    </w:p>
    <w:p w:rsidR="004F602E" w:rsidRPr="004F602E" w:rsidRDefault="004F602E" w:rsidP="004F602E">
      <w:pPr>
        <w:spacing w:line="20" w:lineRule="atLeast"/>
        <w:rPr>
          <w:rFonts w:ascii="Times New Roman" w:hAnsi="Times New Roman" w:cs="Times New Roman"/>
          <w:sz w:val="18"/>
          <w:szCs w:val="18"/>
        </w:rPr>
      </w:pPr>
      <w:r w:rsidRPr="004F602E">
        <w:rPr>
          <w:rFonts w:ascii="Times New Roman" w:hAnsi="Times New Roman" w:cs="Times New Roman"/>
          <w:sz w:val="18"/>
          <w:szCs w:val="18"/>
        </w:rPr>
        <w:t>2018г. -  5 278 005,97 рублей</w:t>
      </w:r>
    </w:p>
    <w:p w:rsidR="004F602E" w:rsidRPr="004F602E" w:rsidRDefault="004F602E" w:rsidP="004F602E">
      <w:pPr>
        <w:spacing w:line="20" w:lineRule="atLeast"/>
        <w:rPr>
          <w:rFonts w:ascii="Times New Roman" w:hAnsi="Times New Roman" w:cs="Times New Roman"/>
          <w:sz w:val="18"/>
          <w:szCs w:val="18"/>
        </w:rPr>
      </w:pPr>
      <w:r w:rsidRPr="004F602E">
        <w:rPr>
          <w:rFonts w:ascii="Times New Roman" w:hAnsi="Times New Roman" w:cs="Times New Roman"/>
          <w:sz w:val="18"/>
          <w:szCs w:val="18"/>
        </w:rPr>
        <w:t>2019г. -  6 805 873,50 - рублей</w:t>
      </w:r>
    </w:p>
    <w:p w:rsidR="004F602E" w:rsidRPr="004F602E" w:rsidRDefault="004F602E" w:rsidP="004F602E">
      <w:pPr>
        <w:spacing w:line="20" w:lineRule="atLeast"/>
        <w:rPr>
          <w:rFonts w:ascii="Times New Roman" w:hAnsi="Times New Roman" w:cs="Times New Roman"/>
          <w:sz w:val="18"/>
          <w:szCs w:val="18"/>
        </w:rPr>
      </w:pPr>
      <w:r w:rsidRPr="004F602E">
        <w:rPr>
          <w:rFonts w:ascii="Times New Roman" w:hAnsi="Times New Roman" w:cs="Times New Roman"/>
          <w:sz w:val="18"/>
          <w:szCs w:val="18"/>
        </w:rPr>
        <w:t>2020г. -  6 593 347,04 - рублей</w:t>
      </w:r>
    </w:p>
    <w:p w:rsidR="004F602E" w:rsidRPr="004F602E" w:rsidRDefault="004F602E" w:rsidP="004F602E">
      <w:pPr>
        <w:spacing w:line="20" w:lineRule="atLeast"/>
        <w:rPr>
          <w:rFonts w:ascii="Times New Roman" w:hAnsi="Times New Roman" w:cs="Times New Roman"/>
          <w:sz w:val="18"/>
          <w:szCs w:val="18"/>
        </w:rPr>
      </w:pPr>
      <w:r w:rsidRPr="004F602E">
        <w:rPr>
          <w:rFonts w:ascii="Times New Roman" w:hAnsi="Times New Roman" w:cs="Times New Roman"/>
          <w:sz w:val="18"/>
          <w:szCs w:val="18"/>
        </w:rPr>
        <w:t>2021г. -  5 903 100,84 - рублей</w:t>
      </w:r>
    </w:p>
    <w:p w:rsidR="004F602E" w:rsidRPr="004F602E" w:rsidRDefault="004F602E" w:rsidP="004F602E">
      <w:pPr>
        <w:spacing w:line="20" w:lineRule="atLeast"/>
        <w:rPr>
          <w:rFonts w:ascii="Times New Roman" w:hAnsi="Times New Roman" w:cs="Times New Roman"/>
          <w:sz w:val="18"/>
          <w:szCs w:val="18"/>
        </w:rPr>
      </w:pPr>
      <w:r w:rsidRPr="004F602E">
        <w:rPr>
          <w:rFonts w:ascii="Times New Roman" w:hAnsi="Times New Roman" w:cs="Times New Roman"/>
          <w:sz w:val="18"/>
          <w:szCs w:val="18"/>
        </w:rPr>
        <w:t>2022г. -  5 674 676,85 *- рублей</w:t>
      </w:r>
    </w:p>
    <w:p w:rsidR="004F602E" w:rsidRPr="004F602E" w:rsidRDefault="004F602E" w:rsidP="004F602E">
      <w:pPr>
        <w:spacing w:line="20" w:lineRule="atLeast"/>
        <w:rPr>
          <w:rFonts w:ascii="Times New Roman" w:hAnsi="Times New Roman" w:cs="Times New Roman"/>
          <w:sz w:val="18"/>
          <w:szCs w:val="18"/>
        </w:rPr>
      </w:pPr>
      <w:r w:rsidRPr="004F602E">
        <w:rPr>
          <w:rFonts w:ascii="Times New Roman" w:hAnsi="Times New Roman" w:cs="Times New Roman"/>
          <w:sz w:val="18"/>
          <w:szCs w:val="18"/>
        </w:rPr>
        <w:t>2023г. -  5 594 224,29 *- рублей</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2024г. -  1 000 000,00 *- рублей.</w:t>
      </w:r>
    </w:p>
    <w:p w:rsidR="004F602E" w:rsidRPr="004F602E" w:rsidRDefault="004F602E" w:rsidP="004F602E">
      <w:pPr>
        <w:spacing w:line="20" w:lineRule="atLeast"/>
        <w:contextualSpacing/>
        <w:jc w:val="both"/>
        <w:rPr>
          <w:rFonts w:ascii="Times New Roman" w:hAnsi="Times New Roman" w:cs="Times New Roman"/>
          <w:sz w:val="18"/>
          <w:szCs w:val="18"/>
        </w:rPr>
      </w:pPr>
      <w:r w:rsidRPr="004F602E">
        <w:rPr>
          <w:rFonts w:ascii="Times New Roman" w:hAnsi="Times New Roman" w:cs="Times New Roman"/>
          <w:sz w:val="18"/>
          <w:szCs w:val="18"/>
        </w:rPr>
        <w:t>*- ориентировочное финансирование (суммы будут уточняться после утверждения федерального, областного и муниципального бюджетов)</w:t>
      </w:r>
    </w:p>
    <w:p w:rsidR="004F602E" w:rsidRPr="004F602E" w:rsidRDefault="004F602E" w:rsidP="004F602E">
      <w:pPr>
        <w:spacing w:line="20" w:lineRule="atLeast"/>
        <w:contextualSpacing/>
        <w:jc w:val="both"/>
        <w:rPr>
          <w:rFonts w:ascii="Times New Roman" w:hAnsi="Times New Roman" w:cs="Times New Roman"/>
          <w:b/>
          <w:bCs/>
          <w:sz w:val="18"/>
          <w:szCs w:val="18"/>
        </w:rPr>
      </w:pPr>
    </w:p>
    <w:p w:rsidR="004F602E" w:rsidRPr="004F602E" w:rsidRDefault="004F602E" w:rsidP="004F602E">
      <w:pPr>
        <w:spacing w:line="20" w:lineRule="atLeast"/>
        <w:jc w:val="center"/>
        <w:rPr>
          <w:rFonts w:ascii="Times New Roman" w:hAnsi="Times New Roman" w:cs="Times New Roman"/>
          <w:b/>
          <w:sz w:val="18"/>
          <w:szCs w:val="18"/>
        </w:rPr>
      </w:pPr>
      <w:r w:rsidRPr="004F602E">
        <w:rPr>
          <w:rFonts w:ascii="Times New Roman" w:hAnsi="Times New Roman" w:cs="Times New Roman"/>
          <w:b/>
          <w:sz w:val="18"/>
          <w:szCs w:val="18"/>
        </w:rPr>
        <w:t>5.Основные меры правового регулирования, направленные на достижение целей и решения задач муниципальной программы</w:t>
      </w:r>
    </w:p>
    <w:p w:rsidR="004F602E" w:rsidRPr="004F602E" w:rsidRDefault="004F602E" w:rsidP="004F602E">
      <w:pPr>
        <w:spacing w:line="20" w:lineRule="atLeast"/>
        <w:ind w:firstLine="708"/>
        <w:jc w:val="both"/>
        <w:rPr>
          <w:rFonts w:ascii="Times New Roman" w:hAnsi="Times New Roman" w:cs="Times New Roman"/>
          <w:sz w:val="18"/>
          <w:szCs w:val="18"/>
        </w:rPr>
      </w:pPr>
      <w:r w:rsidRPr="004F602E">
        <w:rPr>
          <w:rFonts w:ascii="Times New Roman" w:hAnsi="Times New Roman" w:cs="Times New Roman"/>
          <w:sz w:val="18"/>
          <w:szCs w:val="18"/>
        </w:rPr>
        <w:t>Основные меры правового регулирования в соответствующей сфере, необходимые  для принятия и реализации муниципальной программы на период и направлена на достижение  цели  и ожидаемых конечных результатов, представлены в приложении №4.</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В ходе реализации муниципальной программы, перечень мер правового регулирования направлена на достижение целей и (или) конечных результатов муниципальной программы, могут вносится изменения и дополнения;</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 xml:space="preserve">         Право муниципального образования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 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 xml:space="preserve">         Право муниципального образования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 xml:space="preserve">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4F602E">
        <w:rPr>
          <w:rFonts w:ascii="Times New Roman" w:hAnsi="Times New Roman" w:cs="Times New Roman"/>
          <w:sz w:val="18"/>
          <w:szCs w:val="18"/>
        </w:rPr>
        <w:t>софинансируются</w:t>
      </w:r>
      <w:proofErr w:type="spellEnd"/>
      <w:r w:rsidRPr="004F602E">
        <w:rPr>
          <w:rFonts w:ascii="Times New Roman" w:hAnsi="Times New Roman" w:cs="Times New Roman"/>
          <w:sz w:val="18"/>
          <w:szCs w:val="18"/>
        </w:rPr>
        <w:t xml:space="preserve"> из бюджета субъекта Российской Федерации;</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 xml:space="preserve">         Условие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 1 июля года предоставления субсидии (для заключения соглашений на выполнение работ по благоустройству общественных территорий) либо 1 мая года предоставления субсидии (для заключения соглашений на выполнение работ по благоустройству дворовых территорий), за исключением: </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 xml:space="preserve">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 xml:space="preserve">         -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 xml:space="preserve">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w:t>
      </w:r>
      <w:proofErr w:type="spellStart"/>
      <w:r w:rsidRPr="004F602E">
        <w:rPr>
          <w:rFonts w:ascii="Times New Roman" w:hAnsi="Times New Roman" w:cs="Times New Roman"/>
          <w:sz w:val="18"/>
          <w:szCs w:val="18"/>
        </w:rPr>
        <w:t>цифровизации</w:t>
      </w:r>
      <w:proofErr w:type="spellEnd"/>
      <w:r w:rsidRPr="004F602E">
        <w:rPr>
          <w:rFonts w:ascii="Times New Roman" w:hAnsi="Times New Roman" w:cs="Times New Roman"/>
          <w:sz w:val="18"/>
          <w:szCs w:val="18"/>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представления субсидии.</w:t>
      </w:r>
    </w:p>
    <w:p w:rsidR="004F602E" w:rsidRPr="004F602E" w:rsidRDefault="004F602E" w:rsidP="004F602E">
      <w:pPr>
        <w:spacing w:line="20" w:lineRule="atLeast"/>
        <w:ind w:firstLine="708"/>
        <w:jc w:val="center"/>
        <w:rPr>
          <w:rFonts w:ascii="Times New Roman" w:hAnsi="Times New Roman" w:cs="Times New Roman"/>
          <w:b/>
          <w:sz w:val="18"/>
          <w:szCs w:val="18"/>
        </w:rPr>
      </w:pPr>
      <w:r w:rsidRPr="004F602E">
        <w:rPr>
          <w:rFonts w:ascii="Times New Roman" w:hAnsi="Times New Roman" w:cs="Times New Roman"/>
          <w:b/>
          <w:sz w:val="18"/>
          <w:szCs w:val="18"/>
        </w:rPr>
        <w:t>6. Состав муниципальной программы</w:t>
      </w:r>
    </w:p>
    <w:p w:rsidR="004F602E" w:rsidRPr="004F602E" w:rsidRDefault="004F602E" w:rsidP="004F602E">
      <w:pPr>
        <w:spacing w:line="20" w:lineRule="atLeast"/>
        <w:ind w:firstLine="708"/>
        <w:jc w:val="both"/>
        <w:rPr>
          <w:rFonts w:ascii="Times New Roman" w:hAnsi="Times New Roman" w:cs="Times New Roman"/>
          <w:sz w:val="18"/>
          <w:szCs w:val="18"/>
        </w:rPr>
      </w:pPr>
      <w:r w:rsidRPr="004F602E">
        <w:rPr>
          <w:rFonts w:ascii="Times New Roman" w:hAnsi="Times New Roman" w:cs="Times New Roman"/>
          <w:sz w:val="18"/>
          <w:szCs w:val="18"/>
        </w:rPr>
        <w:t>Муниципальная программа включает в себя основные мероприятия  реализации  программы (приложение №5).</w:t>
      </w:r>
    </w:p>
    <w:p w:rsidR="004F602E" w:rsidRPr="004F602E" w:rsidRDefault="004F602E" w:rsidP="004F602E">
      <w:pPr>
        <w:spacing w:line="20" w:lineRule="atLeast"/>
        <w:ind w:firstLine="708"/>
        <w:jc w:val="both"/>
        <w:rPr>
          <w:rFonts w:ascii="Times New Roman" w:hAnsi="Times New Roman" w:cs="Times New Roman"/>
          <w:b/>
          <w:sz w:val="18"/>
          <w:szCs w:val="18"/>
        </w:rPr>
      </w:pPr>
      <w:r w:rsidRPr="004F602E">
        <w:rPr>
          <w:rFonts w:ascii="Times New Roman" w:hAnsi="Times New Roman" w:cs="Times New Roman"/>
          <w:b/>
          <w:sz w:val="18"/>
          <w:szCs w:val="18"/>
        </w:rPr>
        <w:t>6.1 Мероприятия по благоустройству общественных территорий.</w:t>
      </w:r>
    </w:p>
    <w:p w:rsidR="004F602E" w:rsidRPr="004F602E" w:rsidRDefault="004F602E" w:rsidP="003276B2">
      <w:pPr>
        <w:spacing w:line="20" w:lineRule="atLeast"/>
        <w:ind w:firstLine="708"/>
        <w:jc w:val="both"/>
        <w:rPr>
          <w:rFonts w:ascii="Times New Roman" w:hAnsi="Times New Roman" w:cs="Times New Roman"/>
          <w:sz w:val="18"/>
          <w:szCs w:val="18"/>
        </w:rPr>
      </w:pPr>
      <w:r w:rsidRPr="004F602E">
        <w:rPr>
          <w:rFonts w:ascii="Times New Roman" w:hAnsi="Times New Roman" w:cs="Times New Roman"/>
          <w:sz w:val="18"/>
          <w:szCs w:val="18"/>
        </w:rPr>
        <w:t xml:space="preserve">Мероприятия по благоустройству общественных территорий включают в себя разработку и реализацию в соответствии с требованиями настоящей программы дизайн - проектов, предусматривающих выполнение работ по благоустройству объектов городской среды, в том числе создание без барьерной среды для инвалидов и маломобильных групп населения в зоне общественных пространств. </w:t>
      </w:r>
    </w:p>
    <w:p w:rsidR="004F602E" w:rsidRPr="004F602E" w:rsidRDefault="004F602E" w:rsidP="004F602E">
      <w:pPr>
        <w:spacing w:line="20" w:lineRule="atLeast"/>
        <w:jc w:val="center"/>
        <w:rPr>
          <w:rFonts w:ascii="Times New Roman" w:hAnsi="Times New Roman" w:cs="Times New Roman"/>
          <w:b/>
          <w:sz w:val="18"/>
          <w:szCs w:val="18"/>
        </w:rPr>
      </w:pPr>
      <w:r w:rsidRPr="004F602E">
        <w:rPr>
          <w:rFonts w:ascii="Times New Roman" w:hAnsi="Times New Roman" w:cs="Times New Roman"/>
          <w:b/>
          <w:sz w:val="18"/>
          <w:szCs w:val="18"/>
        </w:rPr>
        <w:t>6.2 Мероприятия по благоустройству объектов недвижимого имущества и земельных участков, находящихся в собственности (пользовании) юридических лиц и индивидуальных предпринимателей</w:t>
      </w:r>
    </w:p>
    <w:p w:rsidR="004F602E" w:rsidRPr="004F602E" w:rsidRDefault="004F602E" w:rsidP="003276B2">
      <w:pPr>
        <w:spacing w:line="20" w:lineRule="atLeast"/>
        <w:ind w:firstLine="708"/>
        <w:jc w:val="both"/>
        <w:rPr>
          <w:rFonts w:ascii="Times New Roman" w:hAnsi="Times New Roman" w:cs="Times New Roman"/>
          <w:sz w:val="18"/>
          <w:szCs w:val="18"/>
        </w:rPr>
      </w:pPr>
      <w:r w:rsidRPr="004F602E">
        <w:rPr>
          <w:rFonts w:ascii="Times New Roman" w:hAnsi="Times New Roman" w:cs="Times New Roman"/>
          <w:sz w:val="18"/>
          <w:szCs w:val="18"/>
        </w:rPr>
        <w:t>Объекты недвижимого имущества (включая объекты незавершенного строительства) и земельные участки, находящихся в собственности (пользовании) юридических лиц и индивидуальных предпринимателей, подлежат благоустройству не позднее 2020 года за счет средств указанных лиц в соответствии с заключенными соглашениями с органами местного самоуправления.</w:t>
      </w:r>
    </w:p>
    <w:p w:rsidR="004F602E" w:rsidRPr="004F602E" w:rsidRDefault="004F602E" w:rsidP="003276B2">
      <w:pPr>
        <w:spacing w:line="20" w:lineRule="atLeast"/>
        <w:jc w:val="center"/>
        <w:rPr>
          <w:rFonts w:ascii="Times New Roman" w:hAnsi="Times New Roman" w:cs="Times New Roman"/>
          <w:b/>
          <w:sz w:val="18"/>
          <w:szCs w:val="18"/>
        </w:rPr>
      </w:pPr>
      <w:r w:rsidRPr="004F602E">
        <w:rPr>
          <w:rFonts w:ascii="Times New Roman" w:hAnsi="Times New Roman" w:cs="Times New Roman"/>
          <w:b/>
          <w:sz w:val="18"/>
          <w:szCs w:val="18"/>
        </w:rPr>
        <w:t>6.3 Мероприятия по инвентаризации уровня благоустройства индивидуальных жилых домов и земельных участков, предоставленных для их размещения</w:t>
      </w:r>
    </w:p>
    <w:p w:rsidR="004F602E" w:rsidRPr="004F602E" w:rsidRDefault="004F602E" w:rsidP="003276B2">
      <w:pPr>
        <w:spacing w:line="20" w:lineRule="atLeast"/>
        <w:ind w:firstLine="708"/>
        <w:jc w:val="both"/>
        <w:rPr>
          <w:rFonts w:ascii="Times New Roman" w:hAnsi="Times New Roman" w:cs="Times New Roman"/>
          <w:sz w:val="18"/>
          <w:szCs w:val="18"/>
        </w:rPr>
      </w:pPr>
      <w:r w:rsidRPr="004F602E">
        <w:rPr>
          <w:rFonts w:ascii="Times New Roman" w:hAnsi="Times New Roman" w:cs="Times New Roman"/>
          <w:sz w:val="18"/>
          <w:szCs w:val="18"/>
        </w:rP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2020 года в соответствии с требованиями Правил благоустройства территории муниципального образования «город Почеп».</w:t>
      </w:r>
    </w:p>
    <w:p w:rsidR="004F602E" w:rsidRPr="004F602E" w:rsidRDefault="004F602E" w:rsidP="003276B2">
      <w:pPr>
        <w:widowControl w:val="0"/>
        <w:autoSpaceDE w:val="0"/>
        <w:autoSpaceDN w:val="0"/>
        <w:adjustRightInd w:val="0"/>
        <w:spacing w:line="20" w:lineRule="atLeast"/>
        <w:ind w:firstLine="540"/>
        <w:jc w:val="center"/>
        <w:rPr>
          <w:rFonts w:ascii="Times New Roman" w:hAnsi="Times New Roman" w:cs="Times New Roman"/>
          <w:b/>
          <w:sz w:val="18"/>
          <w:szCs w:val="18"/>
        </w:rPr>
      </w:pPr>
      <w:r w:rsidRPr="004F602E">
        <w:rPr>
          <w:rFonts w:ascii="Times New Roman" w:hAnsi="Times New Roman" w:cs="Times New Roman"/>
          <w:b/>
          <w:sz w:val="18"/>
          <w:szCs w:val="18"/>
        </w:rPr>
        <w:t>6.4. Условия о проведении работ по благоустройству в части обеспечения доступности для маломобильных групп населения.</w:t>
      </w:r>
    </w:p>
    <w:p w:rsidR="004F602E" w:rsidRPr="004F602E" w:rsidRDefault="004F602E" w:rsidP="003276B2">
      <w:pPr>
        <w:widowControl w:val="0"/>
        <w:autoSpaceDE w:val="0"/>
        <w:autoSpaceDN w:val="0"/>
        <w:adjustRightInd w:val="0"/>
        <w:spacing w:line="20" w:lineRule="atLeast"/>
        <w:ind w:firstLine="540"/>
        <w:jc w:val="both"/>
        <w:rPr>
          <w:rFonts w:ascii="Times New Roman" w:hAnsi="Times New Roman" w:cs="Times New Roman"/>
          <w:sz w:val="18"/>
          <w:szCs w:val="18"/>
        </w:rPr>
      </w:pPr>
      <w:r w:rsidRPr="004F602E">
        <w:rPr>
          <w:rFonts w:ascii="Times New Roman" w:hAnsi="Times New Roman" w:cs="Times New Roman"/>
          <w:sz w:val="18"/>
          <w:szCs w:val="18"/>
        </w:rPr>
        <w:t>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маломобильными группами населения.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от 24 ноября 1995 года        N 181-ФЗ «О социальной защите инв</w:t>
      </w:r>
      <w:r w:rsidR="003276B2">
        <w:rPr>
          <w:rFonts w:ascii="Times New Roman" w:hAnsi="Times New Roman" w:cs="Times New Roman"/>
          <w:sz w:val="18"/>
          <w:szCs w:val="18"/>
        </w:rPr>
        <w:t>алидов в Российской Федерации»</w:t>
      </w:r>
    </w:p>
    <w:p w:rsidR="004F602E" w:rsidRPr="004F602E" w:rsidRDefault="004F602E" w:rsidP="003276B2">
      <w:pPr>
        <w:tabs>
          <w:tab w:val="left" w:pos="5250"/>
        </w:tabs>
        <w:spacing w:line="20" w:lineRule="atLeast"/>
        <w:jc w:val="center"/>
        <w:rPr>
          <w:rFonts w:ascii="Times New Roman" w:hAnsi="Times New Roman" w:cs="Times New Roman"/>
          <w:b/>
          <w:sz w:val="18"/>
          <w:szCs w:val="18"/>
        </w:rPr>
      </w:pPr>
      <w:r w:rsidRPr="004F602E">
        <w:rPr>
          <w:rFonts w:ascii="Times New Roman" w:hAnsi="Times New Roman" w:cs="Times New Roman"/>
          <w:b/>
          <w:sz w:val="18"/>
          <w:szCs w:val="18"/>
        </w:rPr>
        <w:t>7.Сведения о показателях (индикаторах) муниципальной программы.</w:t>
      </w:r>
    </w:p>
    <w:p w:rsidR="004F602E" w:rsidRPr="004F602E" w:rsidRDefault="004F602E" w:rsidP="004F602E">
      <w:pPr>
        <w:spacing w:line="20" w:lineRule="atLeast"/>
        <w:ind w:firstLine="708"/>
        <w:jc w:val="both"/>
        <w:rPr>
          <w:rFonts w:ascii="Times New Roman" w:hAnsi="Times New Roman" w:cs="Times New Roman"/>
          <w:sz w:val="18"/>
          <w:szCs w:val="18"/>
        </w:rPr>
      </w:pPr>
      <w:r w:rsidRPr="004F602E">
        <w:rPr>
          <w:rFonts w:ascii="Times New Roman" w:hAnsi="Times New Roman" w:cs="Times New Roman"/>
          <w:sz w:val="18"/>
          <w:szCs w:val="18"/>
        </w:rPr>
        <w:t>Сведения о показателях (индикаторах) муниципальной программы, применяемых для оценки достижения цели и решения задач муниципальной программы приведены в приложении № 6 к муниципальной программе.</w:t>
      </w:r>
    </w:p>
    <w:p w:rsidR="004F602E" w:rsidRPr="004F602E" w:rsidRDefault="004F602E" w:rsidP="004F602E">
      <w:pPr>
        <w:spacing w:line="20" w:lineRule="atLeast"/>
        <w:ind w:firstLine="708"/>
        <w:jc w:val="both"/>
        <w:rPr>
          <w:rFonts w:ascii="Times New Roman" w:hAnsi="Times New Roman" w:cs="Times New Roman"/>
          <w:sz w:val="18"/>
          <w:szCs w:val="18"/>
        </w:rPr>
      </w:pPr>
      <w:r w:rsidRPr="004F602E">
        <w:rPr>
          <w:rFonts w:ascii="Times New Roman" w:hAnsi="Times New Roman" w:cs="Times New Roman"/>
          <w:sz w:val="18"/>
          <w:szCs w:val="18"/>
        </w:rPr>
        <w:t>1. Показатель «Увеличение доли благоустроенных дворовых территорий  МКД  по отношению к общему количеству дворовых территорий МКД» определяется по формуле:</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 xml:space="preserve">А= </w:t>
      </w:r>
      <w:proofErr w:type="spellStart"/>
      <w:r w:rsidRPr="004F602E">
        <w:rPr>
          <w:rFonts w:ascii="Times New Roman" w:hAnsi="Times New Roman" w:cs="Times New Roman"/>
          <w:sz w:val="18"/>
          <w:szCs w:val="18"/>
        </w:rPr>
        <w:t>Абл</w:t>
      </w:r>
      <w:proofErr w:type="spellEnd"/>
      <w:r w:rsidRPr="004F602E">
        <w:rPr>
          <w:rFonts w:ascii="Times New Roman" w:hAnsi="Times New Roman" w:cs="Times New Roman"/>
          <w:sz w:val="18"/>
          <w:szCs w:val="18"/>
        </w:rPr>
        <w:t xml:space="preserve"> /А общ * 100% ,  где:      </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 xml:space="preserve">А </w:t>
      </w:r>
      <w:proofErr w:type="spellStart"/>
      <w:r w:rsidRPr="004F602E">
        <w:rPr>
          <w:rFonts w:ascii="Times New Roman" w:hAnsi="Times New Roman" w:cs="Times New Roman"/>
          <w:sz w:val="18"/>
          <w:szCs w:val="18"/>
        </w:rPr>
        <w:t>бл</w:t>
      </w:r>
      <w:proofErr w:type="spellEnd"/>
      <w:r w:rsidRPr="004F602E">
        <w:rPr>
          <w:rFonts w:ascii="Times New Roman" w:hAnsi="Times New Roman" w:cs="Times New Roman"/>
          <w:sz w:val="18"/>
          <w:szCs w:val="18"/>
        </w:rPr>
        <w:t xml:space="preserve"> – количество дворовых территорий МКД,  которые нуждаются в благоустройстве по результатам  инвентаризации(согласно приложению №3).</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А общ –  общее количество дворовых территорий МКД, подлежащих благоустройству.</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 xml:space="preserve">        2. Показатель «Увеличение доли  благоустроенных общественных территорий от общего количества общественных территорий» определяется  по формуле:</w:t>
      </w:r>
    </w:p>
    <w:p w:rsidR="004F602E" w:rsidRPr="004F602E" w:rsidRDefault="004F602E" w:rsidP="004F602E">
      <w:pPr>
        <w:spacing w:line="20" w:lineRule="atLeast"/>
        <w:jc w:val="both"/>
        <w:rPr>
          <w:rFonts w:ascii="Times New Roman" w:hAnsi="Times New Roman" w:cs="Times New Roman"/>
          <w:sz w:val="18"/>
          <w:szCs w:val="18"/>
        </w:rPr>
      </w:pPr>
      <w:r w:rsidRPr="004F602E">
        <w:rPr>
          <w:rFonts w:ascii="Times New Roman" w:hAnsi="Times New Roman" w:cs="Times New Roman"/>
          <w:sz w:val="18"/>
          <w:szCs w:val="18"/>
        </w:rPr>
        <w:t xml:space="preserve">Д= Д </w:t>
      </w:r>
      <w:proofErr w:type="spellStart"/>
      <w:r w:rsidRPr="004F602E">
        <w:rPr>
          <w:rFonts w:ascii="Times New Roman" w:hAnsi="Times New Roman" w:cs="Times New Roman"/>
          <w:sz w:val="18"/>
          <w:szCs w:val="18"/>
        </w:rPr>
        <w:t>бл</w:t>
      </w:r>
      <w:proofErr w:type="spellEnd"/>
      <w:r w:rsidRPr="004F602E">
        <w:rPr>
          <w:rFonts w:ascii="Times New Roman" w:hAnsi="Times New Roman" w:cs="Times New Roman"/>
          <w:sz w:val="18"/>
          <w:szCs w:val="18"/>
        </w:rPr>
        <w:t xml:space="preserve"> /Д общ * 100% ,  где:      </w:t>
      </w:r>
    </w:p>
    <w:p w:rsidR="004F602E" w:rsidRPr="004F602E" w:rsidRDefault="004F602E" w:rsidP="004F602E">
      <w:pPr>
        <w:spacing w:line="20" w:lineRule="atLeast"/>
        <w:jc w:val="both"/>
        <w:rPr>
          <w:rFonts w:ascii="Times New Roman" w:hAnsi="Times New Roman" w:cs="Times New Roman"/>
          <w:sz w:val="18"/>
          <w:szCs w:val="18"/>
        </w:rPr>
      </w:pPr>
      <w:proofErr w:type="spellStart"/>
      <w:r w:rsidRPr="004F602E">
        <w:rPr>
          <w:rFonts w:ascii="Times New Roman" w:hAnsi="Times New Roman" w:cs="Times New Roman"/>
          <w:sz w:val="18"/>
          <w:szCs w:val="18"/>
        </w:rPr>
        <w:t>Дбл</w:t>
      </w:r>
      <w:proofErr w:type="spellEnd"/>
      <w:r w:rsidRPr="004F602E">
        <w:rPr>
          <w:rFonts w:ascii="Times New Roman" w:hAnsi="Times New Roman" w:cs="Times New Roman"/>
          <w:sz w:val="18"/>
          <w:szCs w:val="18"/>
        </w:rPr>
        <w:t xml:space="preserve"> – количество общественных территорий, на которых будут выполнены работы по благоустройству (согласно приложению №3).  </w:t>
      </w:r>
    </w:p>
    <w:p w:rsidR="003276B2" w:rsidRPr="003276B2" w:rsidRDefault="003276B2" w:rsidP="003276B2">
      <w:pPr>
        <w:spacing w:after="0"/>
        <w:jc w:val="both"/>
        <w:rPr>
          <w:rFonts w:ascii="Times New Roman" w:hAnsi="Times New Roman" w:cs="Times New Roman"/>
          <w:sz w:val="18"/>
          <w:szCs w:val="28"/>
        </w:rPr>
      </w:pPr>
      <w:r w:rsidRPr="003276B2">
        <w:rPr>
          <w:rFonts w:ascii="Times New Roman" w:hAnsi="Times New Roman" w:cs="Times New Roman"/>
          <w:sz w:val="18"/>
          <w:szCs w:val="28"/>
        </w:rPr>
        <w:t xml:space="preserve">Д общ - общее количество общественных территорий, подлежащих благоустройству </w:t>
      </w:r>
    </w:p>
    <w:p w:rsidR="003276B2" w:rsidRPr="003276B2" w:rsidRDefault="003276B2" w:rsidP="003276B2">
      <w:pPr>
        <w:spacing w:after="0"/>
        <w:ind w:firstLine="708"/>
        <w:jc w:val="both"/>
        <w:rPr>
          <w:rFonts w:ascii="Times New Roman" w:hAnsi="Times New Roman" w:cs="Times New Roman"/>
          <w:sz w:val="18"/>
          <w:szCs w:val="28"/>
        </w:rPr>
      </w:pPr>
      <w:r w:rsidRPr="003276B2">
        <w:rPr>
          <w:rFonts w:ascii="Times New Roman" w:hAnsi="Times New Roman" w:cs="Times New Roman"/>
          <w:sz w:val="18"/>
          <w:szCs w:val="28"/>
        </w:rPr>
        <w:t>Значения показателей определяется на основании данных, предоставленных комиссией по проведению инвентаризации благоустройства дворовых территорий и общественных территорий на территории МО «город Почеп».</w:t>
      </w:r>
    </w:p>
    <w:p w:rsidR="003276B2" w:rsidRPr="003276B2" w:rsidRDefault="003276B2" w:rsidP="003276B2">
      <w:pPr>
        <w:spacing w:after="0"/>
        <w:ind w:firstLine="708"/>
        <w:jc w:val="both"/>
        <w:rPr>
          <w:rFonts w:ascii="Times New Roman" w:hAnsi="Times New Roman" w:cs="Times New Roman"/>
          <w:sz w:val="18"/>
          <w:szCs w:val="28"/>
        </w:rPr>
      </w:pPr>
      <w:r w:rsidRPr="003276B2">
        <w:rPr>
          <w:rFonts w:ascii="Times New Roman" w:hAnsi="Times New Roman" w:cs="Times New Roman"/>
          <w:sz w:val="18"/>
          <w:szCs w:val="28"/>
        </w:rPr>
        <w:t>В муниципальную программу «Формирование комфортной городской среды МО «город Почеп» на 2018-2024годы» могут вноситься изменения и дополнения в случае изменения объемов финансирования из областного и федерального бюджетов, изменения единичных расценок,  изменения перечня дворовых и общественных территорий, подлежащих благоустройству в очередном году.</w:t>
      </w:r>
    </w:p>
    <w:p w:rsidR="003276B2" w:rsidRPr="003276B2" w:rsidRDefault="003276B2" w:rsidP="003276B2">
      <w:pPr>
        <w:spacing w:after="0" w:line="20" w:lineRule="atLeast"/>
        <w:ind w:left="6372"/>
        <w:rPr>
          <w:rFonts w:ascii="Times New Roman" w:hAnsi="Times New Roman" w:cs="Times New Roman"/>
          <w:sz w:val="18"/>
          <w:szCs w:val="18"/>
        </w:rPr>
      </w:pPr>
      <w:r w:rsidRPr="003276B2">
        <w:rPr>
          <w:rFonts w:ascii="Times New Roman" w:hAnsi="Times New Roman" w:cs="Times New Roman"/>
          <w:sz w:val="18"/>
          <w:szCs w:val="18"/>
        </w:rPr>
        <w:t xml:space="preserve">Приложение № 1                                                                                                                                                                        к муниципальной программе                                                                                                                                                                                                  «Формирование комфортной                                                                                                                                                                                                                              </w:t>
      </w:r>
    </w:p>
    <w:p w:rsidR="003276B2" w:rsidRPr="003276B2" w:rsidRDefault="003276B2" w:rsidP="003276B2">
      <w:pPr>
        <w:spacing w:after="0" w:line="20" w:lineRule="atLeast"/>
        <w:ind w:left="6372"/>
        <w:rPr>
          <w:rFonts w:ascii="Times New Roman" w:hAnsi="Times New Roman" w:cs="Times New Roman"/>
          <w:sz w:val="18"/>
          <w:szCs w:val="18"/>
        </w:rPr>
      </w:pPr>
      <w:r w:rsidRPr="003276B2">
        <w:rPr>
          <w:rFonts w:ascii="Times New Roman" w:hAnsi="Times New Roman" w:cs="Times New Roman"/>
          <w:sz w:val="18"/>
          <w:szCs w:val="18"/>
        </w:rPr>
        <w:t>городской среды МО «город Почеп»                                                                                                                                                                     на 2018-2024г.г.»</w:t>
      </w:r>
    </w:p>
    <w:p w:rsidR="003276B2" w:rsidRPr="003276B2" w:rsidRDefault="003276B2" w:rsidP="003276B2">
      <w:pPr>
        <w:tabs>
          <w:tab w:val="left" w:pos="993"/>
          <w:tab w:val="left" w:pos="1260"/>
        </w:tabs>
        <w:suppressAutoHyphens/>
        <w:autoSpaceDE w:val="0"/>
        <w:spacing w:after="0" w:line="20" w:lineRule="atLeast"/>
        <w:rPr>
          <w:rFonts w:ascii="Times New Roman" w:hAnsi="Times New Roman" w:cs="Times New Roman"/>
          <w:sz w:val="18"/>
          <w:szCs w:val="18"/>
          <w:lang w:eastAsia="ar-SA"/>
        </w:rPr>
      </w:pPr>
    </w:p>
    <w:p w:rsidR="003276B2" w:rsidRPr="003276B2" w:rsidRDefault="003276B2" w:rsidP="003276B2">
      <w:pPr>
        <w:tabs>
          <w:tab w:val="left" w:pos="993"/>
          <w:tab w:val="left" w:pos="1260"/>
        </w:tabs>
        <w:suppressAutoHyphens/>
        <w:autoSpaceDE w:val="0"/>
        <w:spacing w:after="0" w:line="20" w:lineRule="atLeast"/>
        <w:jc w:val="center"/>
        <w:rPr>
          <w:rFonts w:ascii="Times New Roman" w:hAnsi="Times New Roman" w:cs="Times New Roman"/>
          <w:sz w:val="18"/>
          <w:szCs w:val="18"/>
          <w:lang w:eastAsia="ar-SA"/>
        </w:rPr>
      </w:pPr>
      <w:r w:rsidRPr="003276B2">
        <w:rPr>
          <w:rFonts w:ascii="Times New Roman" w:hAnsi="Times New Roman" w:cs="Times New Roman"/>
          <w:sz w:val="18"/>
          <w:szCs w:val="18"/>
          <w:lang w:eastAsia="ar-SA"/>
        </w:rPr>
        <w:t xml:space="preserve">Минимальный перечень </w:t>
      </w:r>
    </w:p>
    <w:p w:rsidR="003276B2" w:rsidRPr="003276B2" w:rsidRDefault="003276B2" w:rsidP="003276B2">
      <w:pPr>
        <w:tabs>
          <w:tab w:val="left" w:pos="993"/>
          <w:tab w:val="left" w:pos="1260"/>
        </w:tabs>
        <w:suppressAutoHyphens/>
        <w:autoSpaceDE w:val="0"/>
        <w:spacing w:after="0" w:line="20" w:lineRule="atLeast"/>
        <w:jc w:val="center"/>
        <w:rPr>
          <w:rFonts w:ascii="Times New Roman" w:hAnsi="Times New Roman" w:cs="Times New Roman"/>
          <w:sz w:val="18"/>
          <w:szCs w:val="18"/>
          <w:lang w:eastAsia="ar-SA"/>
        </w:rPr>
      </w:pPr>
      <w:r w:rsidRPr="003276B2">
        <w:rPr>
          <w:rFonts w:ascii="Times New Roman" w:hAnsi="Times New Roman" w:cs="Times New Roman"/>
          <w:sz w:val="18"/>
          <w:szCs w:val="18"/>
          <w:lang w:eastAsia="ar-SA"/>
        </w:rPr>
        <w:t>видов работ по благоустройству дворовых территорий</w:t>
      </w:r>
    </w:p>
    <w:p w:rsidR="003276B2" w:rsidRPr="003276B2" w:rsidRDefault="003276B2" w:rsidP="003276B2">
      <w:pPr>
        <w:tabs>
          <w:tab w:val="left" w:pos="993"/>
          <w:tab w:val="left" w:pos="1260"/>
        </w:tabs>
        <w:suppressAutoHyphens/>
        <w:autoSpaceDE w:val="0"/>
        <w:spacing w:after="0" w:line="20" w:lineRule="atLeast"/>
        <w:jc w:val="center"/>
        <w:rPr>
          <w:rFonts w:ascii="Times New Roman" w:hAnsi="Times New Roman" w:cs="Times New Roman"/>
          <w:sz w:val="18"/>
          <w:szCs w:val="18"/>
          <w:lang w:eastAsia="ar-SA"/>
        </w:rPr>
      </w:pPr>
    </w:p>
    <w:p w:rsidR="003276B2" w:rsidRPr="003276B2" w:rsidRDefault="003276B2" w:rsidP="003276B2">
      <w:pPr>
        <w:pStyle w:val="ac"/>
        <w:spacing w:after="0" w:line="20" w:lineRule="atLeast"/>
        <w:ind w:left="0"/>
        <w:rPr>
          <w:rFonts w:ascii="Times New Roman" w:hAnsi="Times New Roman" w:cs="Times New Roman"/>
          <w:sz w:val="18"/>
          <w:szCs w:val="18"/>
        </w:rPr>
      </w:pPr>
      <w:r w:rsidRPr="003276B2">
        <w:rPr>
          <w:rFonts w:ascii="Times New Roman" w:hAnsi="Times New Roman" w:cs="Times New Roman"/>
          <w:sz w:val="18"/>
          <w:szCs w:val="18"/>
        </w:rPr>
        <w:t>Ремонт дворовых проездов.</w:t>
      </w:r>
    </w:p>
    <w:p w:rsidR="003276B2" w:rsidRPr="003276B2" w:rsidRDefault="003276B2" w:rsidP="003276B2">
      <w:pPr>
        <w:pStyle w:val="ac"/>
        <w:spacing w:after="0" w:line="20" w:lineRule="atLeast"/>
        <w:ind w:left="0"/>
        <w:rPr>
          <w:rFonts w:ascii="Times New Roman" w:hAnsi="Times New Roman" w:cs="Times New Roman"/>
          <w:sz w:val="18"/>
          <w:szCs w:val="18"/>
        </w:rPr>
      </w:pPr>
      <w:r w:rsidRPr="003276B2">
        <w:rPr>
          <w:rFonts w:ascii="Times New Roman" w:hAnsi="Times New Roman" w:cs="Times New Roman"/>
          <w:sz w:val="18"/>
          <w:szCs w:val="18"/>
        </w:rPr>
        <w:t>Обеспечение освещения дворовых территорий.</w:t>
      </w:r>
    </w:p>
    <w:p w:rsidR="003276B2" w:rsidRPr="003276B2" w:rsidRDefault="003276B2" w:rsidP="003276B2">
      <w:pPr>
        <w:pStyle w:val="ac"/>
        <w:spacing w:after="0" w:line="20" w:lineRule="atLeast"/>
        <w:ind w:left="0"/>
        <w:rPr>
          <w:rFonts w:ascii="Times New Roman" w:hAnsi="Times New Roman" w:cs="Times New Roman"/>
          <w:sz w:val="18"/>
          <w:szCs w:val="18"/>
        </w:rPr>
      </w:pPr>
      <w:r w:rsidRPr="003276B2">
        <w:rPr>
          <w:rFonts w:ascii="Times New Roman" w:hAnsi="Times New Roman" w:cs="Times New Roman"/>
          <w:sz w:val="18"/>
          <w:szCs w:val="18"/>
        </w:rPr>
        <w:t>Установка скамеек.</w:t>
      </w:r>
    </w:p>
    <w:p w:rsidR="003276B2" w:rsidRPr="003276B2" w:rsidRDefault="003276B2" w:rsidP="003276B2">
      <w:pPr>
        <w:pStyle w:val="ac"/>
        <w:spacing w:after="0" w:line="20" w:lineRule="atLeast"/>
        <w:ind w:left="0"/>
        <w:rPr>
          <w:rFonts w:ascii="Times New Roman" w:hAnsi="Times New Roman" w:cs="Times New Roman"/>
          <w:sz w:val="18"/>
          <w:szCs w:val="18"/>
        </w:rPr>
      </w:pPr>
      <w:r w:rsidRPr="003276B2">
        <w:rPr>
          <w:rFonts w:ascii="Times New Roman" w:hAnsi="Times New Roman" w:cs="Times New Roman"/>
          <w:sz w:val="18"/>
          <w:szCs w:val="18"/>
        </w:rPr>
        <w:t>Установка урн.</w:t>
      </w:r>
    </w:p>
    <w:p w:rsidR="003276B2" w:rsidRPr="003276B2" w:rsidRDefault="003276B2" w:rsidP="003276B2">
      <w:pPr>
        <w:pStyle w:val="ac"/>
        <w:spacing w:after="0" w:line="20" w:lineRule="atLeast"/>
        <w:ind w:left="0"/>
        <w:rPr>
          <w:rFonts w:ascii="Times New Roman" w:hAnsi="Times New Roman" w:cs="Times New Roman"/>
          <w:sz w:val="18"/>
          <w:szCs w:val="18"/>
        </w:rPr>
      </w:pPr>
      <w:r w:rsidRPr="003276B2">
        <w:rPr>
          <w:rFonts w:ascii="Times New Roman" w:hAnsi="Times New Roman" w:cs="Times New Roman"/>
          <w:sz w:val="18"/>
          <w:szCs w:val="18"/>
        </w:rPr>
        <w:t>Ремонт (устройство) площадок перед входом в подъезд.</w:t>
      </w:r>
    </w:p>
    <w:p w:rsidR="003276B2" w:rsidRPr="003276B2" w:rsidRDefault="003276B2" w:rsidP="003276B2">
      <w:pPr>
        <w:pStyle w:val="ac"/>
        <w:spacing w:after="0" w:line="20" w:lineRule="atLeast"/>
        <w:ind w:left="0"/>
        <w:rPr>
          <w:rFonts w:ascii="Times New Roman" w:hAnsi="Times New Roman" w:cs="Times New Roman"/>
          <w:sz w:val="18"/>
          <w:szCs w:val="18"/>
        </w:rPr>
      </w:pPr>
      <w:r w:rsidRPr="003276B2">
        <w:rPr>
          <w:rFonts w:ascii="Times New Roman" w:hAnsi="Times New Roman" w:cs="Times New Roman"/>
          <w:sz w:val="18"/>
          <w:szCs w:val="18"/>
        </w:rPr>
        <w:t>Замена бордюрного камня.</w:t>
      </w:r>
      <w:r w:rsidRPr="003276B2">
        <w:rPr>
          <w:rFonts w:ascii="Times New Roman" w:hAnsi="Times New Roman" w:cs="Times New Roman"/>
          <w:sz w:val="18"/>
          <w:szCs w:val="18"/>
        </w:rPr>
        <w:tab/>
      </w:r>
    </w:p>
    <w:p w:rsidR="003276B2" w:rsidRDefault="003276B2" w:rsidP="003276B2">
      <w:pPr>
        <w:pStyle w:val="ac"/>
        <w:spacing w:after="0" w:line="20" w:lineRule="atLeast"/>
        <w:ind w:left="0"/>
      </w:pPr>
    </w:p>
    <w:p w:rsidR="003276B2" w:rsidRPr="003276B2" w:rsidRDefault="003276B2" w:rsidP="003276B2">
      <w:pPr>
        <w:pStyle w:val="ac"/>
        <w:spacing w:after="0"/>
        <w:ind w:left="6372"/>
        <w:rPr>
          <w:rFonts w:ascii="Times New Roman" w:hAnsi="Times New Roman" w:cs="Times New Roman"/>
          <w:sz w:val="18"/>
          <w:szCs w:val="18"/>
        </w:rPr>
      </w:pPr>
      <w:r w:rsidRPr="003276B2">
        <w:rPr>
          <w:rFonts w:ascii="Times New Roman" w:hAnsi="Times New Roman" w:cs="Times New Roman"/>
          <w:sz w:val="18"/>
          <w:szCs w:val="18"/>
        </w:rPr>
        <w:t>Приложение № 1</w:t>
      </w:r>
    </w:p>
    <w:p w:rsidR="003276B2" w:rsidRPr="003276B2" w:rsidRDefault="003276B2" w:rsidP="003276B2">
      <w:pPr>
        <w:pStyle w:val="ac"/>
        <w:spacing w:after="0"/>
        <w:ind w:left="6372"/>
        <w:rPr>
          <w:rFonts w:ascii="Times New Roman" w:hAnsi="Times New Roman" w:cs="Times New Roman"/>
          <w:sz w:val="18"/>
          <w:szCs w:val="18"/>
        </w:rPr>
      </w:pPr>
      <w:r w:rsidRPr="003276B2">
        <w:rPr>
          <w:rFonts w:ascii="Times New Roman" w:hAnsi="Times New Roman" w:cs="Times New Roman"/>
          <w:sz w:val="18"/>
          <w:szCs w:val="18"/>
        </w:rPr>
        <w:t xml:space="preserve">к муниципальной программе                                                                                                                                                                                                  «Формирование комфортной                                                                                                                                                                                                                              </w:t>
      </w:r>
    </w:p>
    <w:p w:rsidR="003276B2" w:rsidRPr="003276B2" w:rsidRDefault="003276B2" w:rsidP="003276B2">
      <w:pPr>
        <w:spacing w:after="0"/>
        <w:ind w:left="6372"/>
        <w:rPr>
          <w:rFonts w:ascii="Times New Roman" w:hAnsi="Times New Roman" w:cs="Times New Roman"/>
          <w:sz w:val="18"/>
          <w:szCs w:val="18"/>
        </w:rPr>
      </w:pPr>
      <w:r w:rsidRPr="003276B2">
        <w:rPr>
          <w:rFonts w:ascii="Times New Roman" w:hAnsi="Times New Roman" w:cs="Times New Roman"/>
          <w:sz w:val="18"/>
          <w:szCs w:val="18"/>
        </w:rPr>
        <w:t>городской среды МО</w:t>
      </w:r>
    </w:p>
    <w:p w:rsidR="003276B2" w:rsidRPr="003276B2" w:rsidRDefault="003276B2" w:rsidP="003276B2">
      <w:pPr>
        <w:spacing w:after="0"/>
        <w:ind w:left="6372"/>
        <w:rPr>
          <w:rFonts w:ascii="Times New Roman" w:hAnsi="Times New Roman" w:cs="Times New Roman"/>
          <w:sz w:val="18"/>
          <w:szCs w:val="18"/>
        </w:rPr>
      </w:pPr>
      <w:r w:rsidRPr="003276B2">
        <w:rPr>
          <w:rFonts w:ascii="Times New Roman" w:hAnsi="Times New Roman" w:cs="Times New Roman"/>
          <w:sz w:val="18"/>
          <w:szCs w:val="18"/>
        </w:rPr>
        <w:t>«город Почеп»                                                                                                                                                                     на 2018-2024г.г.»</w:t>
      </w:r>
    </w:p>
    <w:p w:rsidR="003276B2" w:rsidRPr="003276B2" w:rsidRDefault="003276B2" w:rsidP="003276B2">
      <w:pPr>
        <w:spacing w:after="0"/>
        <w:rPr>
          <w:rFonts w:ascii="Times New Roman" w:hAnsi="Times New Roman" w:cs="Times New Roman"/>
          <w:b/>
          <w:sz w:val="18"/>
          <w:szCs w:val="18"/>
          <w:lang w:eastAsia="ar-SA"/>
        </w:rPr>
      </w:pPr>
      <w:r w:rsidRPr="003276B2">
        <w:rPr>
          <w:rFonts w:ascii="Times New Roman" w:hAnsi="Times New Roman" w:cs="Times New Roman"/>
          <w:sz w:val="18"/>
          <w:szCs w:val="18"/>
        </w:rPr>
        <w:t xml:space="preserve">                                                                                                                           </w:t>
      </w:r>
    </w:p>
    <w:p w:rsidR="003276B2" w:rsidRPr="003276B2" w:rsidRDefault="003276B2" w:rsidP="003276B2">
      <w:pPr>
        <w:tabs>
          <w:tab w:val="left" w:pos="993"/>
          <w:tab w:val="left" w:pos="1260"/>
        </w:tabs>
        <w:suppressAutoHyphens/>
        <w:autoSpaceDE w:val="0"/>
        <w:spacing w:after="0"/>
        <w:jc w:val="center"/>
        <w:rPr>
          <w:rFonts w:ascii="Times New Roman" w:hAnsi="Times New Roman" w:cs="Times New Roman"/>
          <w:b/>
          <w:sz w:val="18"/>
          <w:szCs w:val="18"/>
          <w:lang w:eastAsia="ar-SA"/>
        </w:rPr>
      </w:pPr>
      <w:r w:rsidRPr="003276B2">
        <w:rPr>
          <w:rFonts w:ascii="Times New Roman" w:hAnsi="Times New Roman" w:cs="Times New Roman"/>
          <w:b/>
          <w:sz w:val="18"/>
          <w:szCs w:val="18"/>
          <w:lang w:eastAsia="ar-SA"/>
        </w:rPr>
        <w:t xml:space="preserve">Дополнительный перечень </w:t>
      </w:r>
    </w:p>
    <w:p w:rsidR="003276B2" w:rsidRPr="003276B2" w:rsidRDefault="003276B2" w:rsidP="003276B2">
      <w:pPr>
        <w:tabs>
          <w:tab w:val="left" w:pos="993"/>
          <w:tab w:val="left" w:pos="1260"/>
        </w:tabs>
        <w:suppressAutoHyphens/>
        <w:autoSpaceDE w:val="0"/>
        <w:spacing w:after="0"/>
        <w:jc w:val="center"/>
        <w:rPr>
          <w:rFonts w:ascii="Times New Roman" w:hAnsi="Times New Roman" w:cs="Times New Roman"/>
          <w:b/>
          <w:sz w:val="18"/>
          <w:szCs w:val="18"/>
          <w:lang w:eastAsia="ar-SA"/>
        </w:rPr>
      </w:pPr>
      <w:r w:rsidRPr="003276B2">
        <w:rPr>
          <w:rFonts w:ascii="Times New Roman" w:hAnsi="Times New Roman" w:cs="Times New Roman"/>
          <w:b/>
          <w:sz w:val="18"/>
          <w:szCs w:val="18"/>
          <w:lang w:eastAsia="ar-SA"/>
        </w:rPr>
        <w:t xml:space="preserve">видов работ по благоустройству дворовых </w:t>
      </w:r>
    </w:p>
    <w:p w:rsidR="003276B2" w:rsidRPr="003276B2" w:rsidRDefault="003276B2" w:rsidP="003276B2">
      <w:pPr>
        <w:widowControl w:val="0"/>
        <w:autoSpaceDE w:val="0"/>
        <w:autoSpaceDN w:val="0"/>
        <w:adjustRightInd w:val="0"/>
        <w:spacing w:after="0"/>
        <w:jc w:val="both"/>
        <w:rPr>
          <w:rFonts w:ascii="Times New Roman" w:hAnsi="Times New Roman" w:cs="Times New Roman"/>
          <w:sz w:val="18"/>
          <w:szCs w:val="18"/>
        </w:rPr>
      </w:pPr>
      <w:r w:rsidRPr="003276B2">
        <w:rPr>
          <w:rFonts w:ascii="Times New Roman" w:hAnsi="Times New Roman" w:cs="Times New Roman"/>
          <w:sz w:val="18"/>
          <w:szCs w:val="18"/>
        </w:rPr>
        <w:t>1. Обустройство автомобильных парковок;</w:t>
      </w:r>
    </w:p>
    <w:p w:rsidR="003276B2" w:rsidRPr="003276B2" w:rsidRDefault="003276B2" w:rsidP="003276B2">
      <w:pPr>
        <w:tabs>
          <w:tab w:val="left" w:pos="375"/>
        </w:tabs>
        <w:spacing w:after="0"/>
        <w:ind w:right="20"/>
        <w:jc w:val="both"/>
        <w:rPr>
          <w:rFonts w:ascii="Times New Roman" w:hAnsi="Times New Roman" w:cs="Times New Roman"/>
          <w:sz w:val="18"/>
          <w:szCs w:val="18"/>
        </w:rPr>
      </w:pPr>
      <w:r w:rsidRPr="003276B2">
        <w:rPr>
          <w:rFonts w:ascii="Times New Roman" w:hAnsi="Times New Roman" w:cs="Times New Roman"/>
          <w:sz w:val="18"/>
          <w:szCs w:val="18"/>
        </w:rPr>
        <w:tab/>
        <w:t xml:space="preserve">2. Озеленение территорий, которое включает в себя: посадку деревьев, кустарников, газонов, снос и </w:t>
      </w:r>
      <w:proofErr w:type="spellStart"/>
      <w:r w:rsidRPr="003276B2">
        <w:rPr>
          <w:rFonts w:ascii="Times New Roman" w:hAnsi="Times New Roman" w:cs="Times New Roman"/>
          <w:sz w:val="18"/>
          <w:szCs w:val="18"/>
        </w:rPr>
        <w:t>кронирование</w:t>
      </w:r>
      <w:proofErr w:type="spellEnd"/>
      <w:r w:rsidRPr="003276B2">
        <w:rPr>
          <w:rFonts w:ascii="Times New Roman" w:hAnsi="Times New Roman" w:cs="Times New Roman"/>
          <w:sz w:val="18"/>
          <w:szCs w:val="18"/>
        </w:rPr>
        <w:t xml:space="preserve"> деревьев, корчевание пней и пр.;</w:t>
      </w:r>
    </w:p>
    <w:p w:rsidR="003276B2" w:rsidRPr="003276B2" w:rsidRDefault="003276B2" w:rsidP="003276B2">
      <w:pPr>
        <w:tabs>
          <w:tab w:val="left" w:pos="342"/>
        </w:tabs>
        <w:spacing w:after="0"/>
        <w:ind w:right="20"/>
        <w:jc w:val="both"/>
        <w:rPr>
          <w:rFonts w:ascii="Times New Roman" w:hAnsi="Times New Roman" w:cs="Times New Roman"/>
          <w:sz w:val="18"/>
          <w:szCs w:val="18"/>
        </w:rPr>
      </w:pPr>
      <w:r w:rsidRPr="003276B2">
        <w:rPr>
          <w:rFonts w:ascii="Times New Roman" w:hAnsi="Times New Roman" w:cs="Times New Roman"/>
          <w:sz w:val="18"/>
          <w:szCs w:val="18"/>
        </w:rPr>
        <w:tab/>
        <w:t>3. Устройство парковочных карманов (асфальтобетонные и щебеночные покрытия);</w:t>
      </w:r>
    </w:p>
    <w:p w:rsidR="003276B2" w:rsidRPr="003276B2" w:rsidRDefault="003276B2" w:rsidP="003276B2">
      <w:pPr>
        <w:tabs>
          <w:tab w:val="left" w:pos="375"/>
        </w:tabs>
        <w:spacing w:after="0"/>
        <w:jc w:val="both"/>
        <w:rPr>
          <w:rFonts w:ascii="Times New Roman" w:hAnsi="Times New Roman" w:cs="Times New Roman"/>
          <w:sz w:val="18"/>
          <w:szCs w:val="18"/>
        </w:rPr>
      </w:pPr>
      <w:r w:rsidRPr="003276B2">
        <w:rPr>
          <w:rFonts w:ascii="Times New Roman" w:hAnsi="Times New Roman" w:cs="Times New Roman"/>
          <w:sz w:val="18"/>
          <w:szCs w:val="18"/>
        </w:rPr>
        <w:tab/>
        <w:t>4. Обустройство расширений проезжих частей дворовых территорий многоквартирных домов (МКД);</w:t>
      </w:r>
    </w:p>
    <w:p w:rsidR="003276B2" w:rsidRPr="003276B2" w:rsidRDefault="003276B2" w:rsidP="003276B2">
      <w:pPr>
        <w:tabs>
          <w:tab w:val="left" w:pos="370"/>
        </w:tabs>
        <w:spacing w:after="0"/>
        <w:jc w:val="both"/>
        <w:rPr>
          <w:rFonts w:ascii="Times New Roman" w:hAnsi="Times New Roman" w:cs="Times New Roman"/>
          <w:sz w:val="18"/>
          <w:szCs w:val="18"/>
        </w:rPr>
      </w:pPr>
      <w:r w:rsidRPr="003276B2">
        <w:rPr>
          <w:rFonts w:ascii="Times New Roman" w:hAnsi="Times New Roman" w:cs="Times New Roman"/>
          <w:sz w:val="18"/>
          <w:szCs w:val="18"/>
        </w:rPr>
        <w:tab/>
        <w:t>5. Устройство новых пешеходных дорожек;</w:t>
      </w:r>
    </w:p>
    <w:p w:rsidR="003276B2" w:rsidRPr="003276B2" w:rsidRDefault="003276B2" w:rsidP="003276B2">
      <w:pPr>
        <w:tabs>
          <w:tab w:val="left" w:pos="370"/>
        </w:tabs>
        <w:spacing w:after="0"/>
        <w:jc w:val="both"/>
        <w:rPr>
          <w:rFonts w:ascii="Times New Roman" w:hAnsi="Times New Roman" w:cs="Times New Roman"/>
          <w:sz w:val="18"/>
          <w:szCs w:val="18"/>
        </w:rPr>
      </w:pPr>
      <w:r w:rsidRPr="003276B2">
        <w:rPr>
          <w:rFonts w:ascii="Times New Roman" w:hAnsi="Times New Roman" w:cs="Times New Roman"/>
          <w:sz w:val="18"/>
          <w:szCs w:val="18"/>
        </w:rPr>
        <w:tab/>
        <w:t>6. Ремонт существующих пешеходных дорожек;</w:t>
      </w:r>
    </w:p>
    <w:p w:rsidR="003276B2" w:rsidRPr="003276B2" w:rsidRDefault="003276B2" w:rsidP="003276B2">
      <w:pPr>
        <w:tabs>
          <w:tab w:val="left" w:pos="375"/>
        </w:tabs>
        <w:spacing w:after="0"/>
        <w:jc w:val="both"/>
        <w:rPr>
          <w:rFonts w:ascii="Times New Roman" w:hAnsi="Times New Roman" w:cs="Times New Roman"/>
          <w:sz w:val="18"/>
          <w:szCs w:val="18"/>
        </w:rPr>
      </w:pPr>
      <w:r w:rsidRPr="003276B2">
        <w:rPr>
          <w:rFonts w:ascii="Times New Roman" w:hAnsi="Times New Roman" w:cs="Times New Roman"/>
          <w:sz w:val="18"/>
          <w:szCs w:val="18"/>
        </w:rPr>
        <w:tab/>
        <w:t>7. Приобретение и установка детского, игрового, спортивного оборудования, а также оборудования для хозяйственных площадок (</w:t>
      </w:r>
      <w:proofErr w:type="spellStart"/>
      <w:r w:rsidRPr="003276B2">
        <w:rPr>
          <w:rFonts w:ascii="Times New Roman" w:hAnsi="Times New Roman" w:cs="Times New Roman"/>
          <w:sz w:val="18"/>
          <w:szCs w:val="18"/>
        </w:rPr>
        <w:t>коврочистки</w:t>
      </w:r>
      <w:proofErr w:type="spellEnd"/>
      <w:r w:rsidRPr="003276B2">
        <w:rPr>
          <w:rFonts w:ascii="Times New Roman" w:hAnsi="Times New Roman" w:cs="Times New Roman"/>
          <w:sz w:val="18"/>
          <w:szCs w:val="18"/>
        </w:rPr>
        <w:t>, стойки для сушки белья и др.);</w:t>
      </w:r>
    </w:p>
    <w:p w:rsidR="003276B2" w:rsidRPr="003276B2" w:rsidRDefault="003276B2" w:rsidP="003276B2">
      <w:pPr>
        <w:tabs>
          <w:tab w:val="left" w:pos="370"/>
        </w:tabs>
        <w:spacing w:after="0"/>
        <w:ind w:right="20"/>
        <w:jc w:val="both"/>
        <w:rPr>
          <w:rFonts w:ascii="Times New Roman" w:hAnsi="Times New Roman" w:cs="Times New Roman"/>
          <w:sz w:val="18"/>
          <w:szCs w:val="18"/>
        </w:rPr>
      </w:pPr>
      <w:r w:rsidRPr="003276B2">
        <w:rPr>
          <w:rFonts w:ascii="Times New Roman" w:hAnsi="Times New Roman" w:cs="Times New Roman"/>
          <w:sz w:val="18"/>
          <w:szCs w:val="18"/>
        </w:rPr>
        <w:tab/>
        <w:t>8. Установка ограждений газонов, палисадников, детских, игровых, спортивных площадок, парковок;</w:t>
      </w:r>
    </w:p>
    <w:p w:rsidR="003276B2" w:rsidRPr="003276B2" w:rsidRDefault="003276B2" w:rsidP="003276B2">
      <w:pPr>
        <w:tabs>
          <w:tab w:val="left" w:pos="414"/>
        </w:tabs>
        <w:spacing w:after="0"/>
        <w:ind w:right="20"/>
        <w:jc w:val="both"/>
        <w:rPr>
          <w:rFonts w:ascii="Times New Roman" w:hAnsi="Times New Roman" w:cs="Times New Roman"/>
          <w:sz w:val="18"/>
          <w:szCs w:val="18"/>
        </w:rPr>
      </w:pPr>
      <w:r w:rsidRPr="003276B2">
        <w:rPr>
          <w:rFonts w:ascii="Times New Roman" w:hAnsi="Times New Roman" w:cs="Times New Roman"/>
          <w:sz w:val="18"/>
          <w:szCs w:val="18"/>
        </w:rPr>
        <w:tab/>
        <w:t>9. Отсыпка, планировка и выравнивание: газонов, палисадников, детских, игровых, спортивных и хозяйственных площадок, вазонов, цветочниц;</w:t>
      </w:r>
    </w:p>
    <w:p w:rsidR="003276B2" w:rsidRPr="003276B2" w:rsidRDefault="003276B2" w:rsidP="003276B2">
      <w:pPr>
        <w:tabs>
          <w:tab w:val="left" w:pos="409"/>
        </w:tabs>
        <w:spacing w:after="0"/>
        <w:ind w:right="20"/>
        <w:jc w:val="both"/>
        <w:rPr>
          <w:rFonts w:ascii="Times New Roman" w:hAnsi="Times New Roman" w:cs="Times New Roman"/>
          <w:sz w:val="18"/>
          <w:szCs w:val="18"/>
        </w:rPr>
      </w:pPr>
      <w:r w:rsidRPr="003276B2">
        <w:rPr>
          <w:rFonts w:ascii="Times New Roman" w:hAnsi="Times New Roman" w:cs="Times New Roman"/>
          <w:sz w:val="18"/>
          <w:szCs w:val="18"/>
        </w:rPr>
        <w:tab/>
        <w:t>10. Устройство пандусов для обеспечения беспрепятственного перемещения по дворовой территории МКД маломобильных групп населения;</w:t>
      </w:r>
    </w:p>
    <w:p w:rsidR="003276B2" w:rsidRPr="003276B2" w:rsidRDefault="003276B2" w:rsidP="003276B2">
      <w:pPr>
        <w:tabs>
          <w:tab w:val="left" w:pos="414"/>
        </w:tabs>
        <w:spacing w:after="0"/>
        <w:ind w:right="20"/>
        <w:jc w:val="both"/>
        <w:rPr>
          <w:rFonts w:ascii="Times New Roman" w:hAnsi="Times New Roman" w:cs="Times New Roman"/>
          <w:sz w:val="18"/>
          <w:szCs w:val="18"/>
        </w:rPr>
      </w:pPr>
      <w:r w:rsidRPr="003276B2">
        <w:rPr>
          <w:rFonts w:ascii="Times New Roman" w:hAnsi="Times New Roman" w:cs="Times New Roman"/>
          <w:sz w:val="18"/>
          <w:szCs w:val="18"/>
        </w:rPr>
        <w:tab/>
        <w:t>11. Установка ограждающих устройств: бетонных, металлических столби-ков для ограждения парковок, тротуаров, детских игровых площадок (кроме шлагбаумов и автоматических ворот);</w:t>
      </w:r>
    </w:p>
    <w:p w:rsidR="003276B2" w:rsidRPr="003276B2" w:rsidRDefault="003276B2" w:rsidP="003276B2">
      <w:pPr>
        <w:tabs>
          <w:tab w:val="left" w:pos="404"/>
        </w:tabs>
        <w:spacing w:after="0"/>
        <w:jc w:val="both"/>
        <w:rPr>
          <w:rFonts w:ascii="Times New Roman" w:hAnsi="Times New Roman" w:cs="Times New Roman"/>
          <w:sz w:val="18"/>
          <w:szCs w:val="18"/>
        </w:rPr>
      </w:pPr>
      <w:r w:rsidRPr="003276B2">
        <w:rPr>
          <w:rFonts w:ascii="Times New Roman" w:hAnsi="Times New Roman" w:cs="Times New Roman"/>
          <w:sz w:val="18"/>
          <w:szCs w:val="18"/>
        </w:rPr>
        <w:tab/>
        <w:t>12. Установка газонов, цветочниц;</w:t>
      </w:r>
    </w:p>
    <w:p w:rsidR="003276B2" w:rsidRPr="003276B2" w:rsidRDefault="003276B2" w:rsidP="003276B2">
      <w:pPr>
        <w:tabs>
          <w:tab w:val="left" w:pos="404"/>
        </w:tabs>
        <w:spacing w:after="0"/>
        <w:jc w:val="both"/>
        <w:rPr>
          <w:rFonts w:ascii="Times New Roman" w:hAnsi="Times New Roman" w:cs="Times New Roman"/>
          <w:sz w:val="18"/>
          <w:szCs w:val="18"/>
        </w:rPr>
      </w:pPr>
      <w:r w:rsidRPr="003276B2">
        <w:rPr>
          <w:rFonts w:ascii="Times New Roman" w:hAnsi="Times New Roman" w:cs="Times New Roman"/>
          <w:sz w:val="18"/>
          <w:szCs w:val="18"/>
        </w:rPr>
        <w:t xml:space="preserve">    </w:t>
      </w:r>
    </w:p>
    <w:p w:rsidR="003276B2" w:rsidRDefault="003276B2" w:rsidP="003276B2">
      <w:pPr>
        <w:widowControl w:val="0"/>
        <w:autoSpaceDE w:val="0"/>
        <w:autoSpaceDN w:val="0"/>
        <w:adjustRightInd w:val="0"/>
        <w:rPr>
          <w:rFonts w:cs="Times New Roman"/>
          <w:sz w:val="28"/>
          <w:szCs w:val="28"/>
          <w:lang w:eastAsia="en-US"/>
        </w:rPr>
      </w:pPr>
    </w:p>
    <w:p w:rsidR="003276B2" w:rsidRDefault="003276B2" w:rsidP="003276B2">
      <w:pPr>
        <w:widowControl w:val="0"/>
        <w:autoSpaceDE w:val="0"/>
        <w:autoSpaceDN w:val="0"/>
        <w:adjustRightInd w:val="0"/>
        <w:rPr>
          <w:rFonts w:cs="Times New Roman"/>
          <w:sz w:val="28"/>
          <w:szCs w:val="28"/>
          <w:lang w:eastAsia="en-US"/>
        </w:rPr>
      </w:pPr>
    </w:p>
    <w:p w:rsidR="003276B2" w:rsidRPr="00EC715A" w:rsidRDefault="003276B2" w:rsidP="003276B2">
      <w:pPr>
        <w:autoSpaceDE w:val="0"/>
        <w:autoSpaceDN w:val="0"/>
        <w:adjustRightInd w:val="0"/>
        <w:spacing w:line="20" w:lineRule="atLeast"/>
        <w:rPr>
          <w:rFonts w:ascii="Times New Roman" w:hAnsi="Times New Roman" w:cs="Times New Roman"/>
          <w:sz w:val="18"/>
          <w:szCs w:val="18"/>
        </w:rPr>
      </w:pPr>
    </w:p>
    <w:p w:rsidR="003276B2" w:rsidRPr="00BF53D2" w:rsidRDefault="003871B3" w:rsidP="003276B2">
      <w:pPr>
        <w:jc w:val="both"/>
        <w:rPr>
          <w:rFonts w:cs="Times New Roman"/>
          <w:sz w:val="28"/>
          <w:szCs w:val="28"/>
        </w:rPr>
      </w:pPr>
      <w:r>
        <w:rPr>
          <w:noProof/>
        </w:rPr>
        <w:drawing>
          <wp:inline distT="0" distB="0" distL="0" distR="0" wp14:anchorId="3CF90C0C" wp14:editId="6E0B43CB">
            <wp:extent cx="5505450" cy="3876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5509" t="23375" r="27606" b="17932"/>
                    <a:stretch/>
                  </pic:blipFill>
                  <pic:spPr bwMode="auto">
                    <a:xfrm>
                      <a:off x="0" y="0"/>
                      <a:ext cx="5519238" cy="3886384"/>
                    </a:xfrm>
                    <a:prstGeom prst="rect">
                      <a:avLst/>
                    </a:prstGeom>
                    <a:ln>
                      <a:noFill/>
                    </a:ln>
                    <a:extLst>
                      <a:ext uri="{53640926-AAD7-44D8-BBD7-CCE9431645EC}">
                        <a14:shadowObscured xmlns:a14="http://schemas.microsoft.com/office/drawing/2010/main"/>
                      </a:ext>
                    </a:extLst>
                  </pic:spPr>
                </pic:pic>
              </a:graphicData>
            </a:graphic>
          </wp:inline>
        </w:drawing>
      </w:r>
    </w:p>
    <w:p w:rsidR="003276B2" w:rsidRDefault="003871B3" w:rsidP="003871B3">
      <w:pPr>
        <w:tabs>
          <w:tab w:val="left" w:pos="0"/>
        </w:tabs>
        <w:spacing w:line="276" w:lineRule="auto"/>
        <w:jc w:val="both"/>
        <w:rPr>
          <w:sz w:val="28"/>
          <w:szCs w:val="28"/>
        </w:rPr>
      </w:pPr>
      <w:r>
        <w:rPr>
          <w:noProof/>
        </w:rPr>
        <w:drawing>
          <wp:inline distT="0" distB="0" distL="0" distR="0" wp14:anchorId="69329EC7" wp14:editId="599DDFDE">
            <wp:extent cx="5533790" cy="38684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815" t="24230" r="27205" b="19043"/>
                    <a:stretch/>
                  </pic:blipFill>
                  <pic:spPr bwMode="auto">
                    <a:xfrm>
                      <a:off x="0" y="0"/>
                      <a:ext cx="5543677" cy="3875331"/>
                    </a:xfrm>
                    <a:prstGeom prst="rect">
                      <a:avLst/>
                    </a:prstGeom>
                    <a:ln>
                      <a:noFill/>
                    </a:ln>
                    <a:extLst>
                      <a:ext uri="{53640926-AAD7-44D8-BBD7-CCE9431645EC}">
                        <a14:shadowObscured xmlns:a14="http://schemas.microsoft.com/office/drawing/2010/main"/>
                      </a:ext>
                    </a:extLst>
                  </pic:spPr>
                </pic:pic>
              </a:graphicData>
            </a:graphic>
          </wp:inline>
        </w:drawing>
      </w:r>
    </w:p>
    <w:p w:rsidR="004F602E" w:rsidRPr="004F602E" w:rsidRDefault="004F602E" w:rsidP="004F602E">
      <w:pPr>
        <w:widowControl w:val="0"/>
        <w:spacing w:after="0" w:line="20" w:lineRule="atLeast"/>
        <w:jc w:val="center"/>
        <w:rPr>
          <w:rFonts w:ascii="Times New Roman" w:hAnsi="Times New Roman" w:cs="Times New Roman"/>
          <w:b/>
          <w:sz w:val="18"/>
          <w:szCs w:val="18"/>
        </w:rPr>
      </w:pPr>
    </w:p>
    <w:p w:rsidR="004F602E" w:rsidRPr="004F602E" w:rsidRDefault="004F602E" w:rsidP="004F602E">
      <w:pPr>
        <w:widowControl w:val="0"/>
        <w:spacing w:after="0" w:line="20" w:lineRule="atLeast"/>
        <w:jc w:val="center"/>
        <w:rPr>
          <w:rFonts w:ascii="Times New Roman" w:hAnsi="Times New Roman" w:cs="Times New Roman"/>
          <w:b/>
          <w:sz w:val="18"/>
          <w:szCs w:val="18"/>
        </w:rPr>
      </w:pPr>
    </w:p>
    <w:p w:rsidR="004F602E" w:rsidRPr="004F602E" w:rsidRDefault="004F602E" w:rsidP="004F602E">
      <w:pPr>
        <w:widowControl w:val="0"/>
        <w:spacing w:after="0" w:line="20" w:lineRule="atLeast"/>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3871B3" w:rsidRDefault="003871B3" w:rsidP="003871B3">
      <w:pPr>
        <w:widowControl w:val="0"/>
        <w:spacing w:after="0"/>
        <w:rPr>
          <w:rFonts w:ascii="Times New Roman" w:hAnsi="Times New Roman" w:cs="Times New Roman"/>
          <w:b/>
          <w:sz w:val="18"/>
          <w:szCs w:val="18"/>
        </w:rPr>
      </w:pPr>
      <w:r>
        <w:rPr>
          <w:noProof/>
        </w:rPr>
        <w:drawing>
          <wp:inline distT="0" distB="0" distL="0" distR="0" wp14:anchorId="1825740F" wp14:editId="615E28EB">
            <wp:extent cx="5955974" cy="2362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5173" t="21379" r="27526" b="45268"/>
                    <a:stretch/>
                  </pic:blipFill>
                  <pic:spPr bwMode="auto">
                    <a:xfrm>
                      <a:off x="0" y="0"/>
                      <a:ext cx="5963959" cy="2365367"/>
                    </a:xfrm>
                    <a:prstGeom prst="rect">
                      <a:avLst/>
                    </a:prstGeom>
                    <a:ln>
                      <a:noFill/>
                    </a:ln>
                    <a:extLst>
                      <a:ext uri="{53640926-AAD7-44D8-BBD7-CCE9431645EC}">
                        <a14:shadowObscured xmlns:a14="http://schemas.microsoft.com/office/drawing/2010/main"/>
                      </a:ext>
                    </a:extLst>
                  </pic:spPr>
                </pic:pic>
              </a:graphicData>
            </a:graphic>
          </wp:inline>
        </w:drawing>
      </w:r>
    </w:p>
    <w:p w:rsidR="004F602E" w:rsidRDefault="004F602E" w:rsidP="004F602E">
      <w:pPr>
        <w:widowControl w:val="0"/>
        <w:spacing w:after="0"/>
        <w:jc w:val="center"/>
        <w:rPr>
          <w:rFonts w:ascii="Times New Roman" w:hAnsi="Times New Roman" w:cs="Times New Roman"/>
          <w:b/>
          <w:sz w:val="18"/>
          <w:szCs w:val="18"/>
        </w:rPr>
      </w:pPr>
    </w:p>
    <w:p w:rsidR="004F602E" w:rsidRDefault="0093749A" w:rsidP="004F602E">
      <w:pPr>
        <w:widowControl w:val="0"/>
        <w:spacing w:after="0"/>
        <w:jc w:val="center"/>
        <w:rPr>
          <w:rFonts w:ascii="Times New Roman" w:hAnsi="Times New Roman" w:cs="Times New Roman"/>
          <w:b/>
          <w:sz w:val="18"/>
          <w:szCs w:val="18"/>
        </w:rPr>
      </w:pPr>
      <w:r>
        <w:rPr>
          <w:noProof/>
        </w:rPr>
        <w:drawing>
          <wp:inline distT="0" distB="0" distL="0" distR="0" wp14:anchorId="72E1A7A5" wp14:editId="55E95B54">
            <wp:extent cx="5799250" cy="38481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5494" t="23375" r="23036" b="15907"/>
                    <a:stretch/>
                  </pic:blipFill>
                  <pic:spPr bwMode="auto">
                    <a:xfrm>
                      <a:off x="0" y="0"/>
                      <a:ext cx="5821292" cy="3862726"/>
                    </a:xfrm>
                    <a:prstGeom prst="rect">
                      <a:avLst/>
                    </a:prstGeom>
                    <a:ln>
                      <a:noFill/>
                    </a:ln>
                    <a:extLst>
                      <a:ext uri="{53640926-AAD7-44D8-BBD7-CCE9431645EC}">
                        <a14:shadowObscured xmlns:a14="http://schemas.microsoft.com/office/drawing/2010/main"/>
                      </a:ext>
                    </a:extLst>
                  </pic:spPr>
                </pic:pic>
              </a:graphicData>
            </a:graphic>
          </wp:inline>
        </w:drawing>
      </w:r>
    </w:p>
    <w:p w:rsidR="004F602E" w:rsidRDefault="0093749A" w:rsidP="0093749A">
      <w:pPr>
        <w:widowControl w:val="0"/>
        <w:spacing w:after="0"/>
        <w:jc w:val="center"/>
        <w:rPr>
          <w:rFonts w:ascii="Times New Roman" w:hAnsi="Times New Roman" w:cs="Times New Roman"/>
          <w:b/>
          <w:sz w:val="18"/>
          <w:szCs w:val="18"/>
        </w:rPr>
      </w:pPr>
      <w:r>
        <w:rPr>
          <w:noProof/>
        </w:rPr>
        <w:drawing>
          <wp:inline distT="0" distB="0" distL="0" distR="0" wp14:anchorId="5B54183F" wp14:editId="443312E9">
            <wp:extent cx="5994399" cy="39338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5494" t="31642" r="23196" b="8495"/>
                    <a:stretch/>
                  </pic:blipFill>
                  <pic:spPr bwMode="auto">
                    <a:xfrm>
                      <a:off x="0" y="0"/>
                      <a:ext cx="6024752" cy="3953744"/>
                    </a:xfrm>
                    <a:prstGeom prst="rect">
                      <a:avLst/>
                    </a:prstGeom>
                    <a:ln>
                      <a:noFill/>
                    </a:ln>
                    <a:extLst>
                      <a:ext uri="{53640926-AAD7-44D8-BBD7-CCE9431645EC}">
                        <a14:shadowObscured xmlns:a14="http://schemas.microsoft.com/office/drawing/2010/main"/>
                      </a:ext>
                    </a:extLst>
                  </pic:spPr>
                </pic:pic>
              </a:graphicData>
            </a:graphic>
          </wp:inline>
        </w:drawing>
      </w:r>
    </w:p>
    <w:p w:rsidR="004F602E" w:rsidRDefault="0093749A" w:rsidP="0093749A">
      <w:pPr>
        <w:widowControl w:val="0"/>
        <w:spacing w:after="0"/>
        <w:ind w:left="-142"/>
        <w:jc w:val="center"/>
        <w:rPr>
          <w:rFonts w:ascii="Times New Roman" w:hAnsi="Times New Roman" w:cs="Times New Roman"/>
          <w:b/>
          <w:sz w:val="18"/>
          <w:szCs w:val="18"/>
        </w:rPr>
      </w:pPr>
      <w:r>
        <w:rPr>
          <w:noProof/>
        </w:rPr>
        <w:drawing>
          <wp:inline distT="0" distB="0" distL="0" distR="0" wp14:anchorId="100AF620" wp14:editId="2BDE92A4">
            <wp:extent cx="5991225" cy="38576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5174" t="30787" r="23196" b="9350"/>
                    <a:stretch/>
                  </pic:blipFill>
                  <pic:spPr bwMode="auto">
                    <a:xfrm>
                      <a:off x="0" y="0"/>
                      <a:ext cx="5991225" cy="3857625"/>
                    </a:xfrm>
                    <a:prstGeom prst="rect">
                      <a:avLst/>
                    </a:prstGeom>
                    <a:ln>
                      <a:noFill/>
                    </a:ln>
                    <a:extLst>
                      <a:ext uri="{53640926-AAD7-44D8-BBD7-CCE9431645EC}">
                        <a14:shadowObscured xmlns:a14="http://schemas.microsoft.com/office/drawing/2010/main"/>
                      </a:ext>
                    </a:extLst>
                  </pic:spPr>
                </pic:pic>
              </a:graphicData>
            </a:graphic>
          </wp:inline>
        </w:drawing>
      </w: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93749A" w:rsidP="004F602E">
      <w:pPr>
        <w:widowControl w:val="0"/>
        <w:spacing w:after="0"/>
        <w:jc w:val="center"/>
        <w:rPr>
          <w:rFonts w:ascii="Times New Roman" w:hAnsi="Times New Roman" w:cs="Times New Roman"/>
          <w:b/>
          <w:sz w:val="18"/>
          <w:szCs w:val="18"/>
        </w:rPr>
      </w:pPr>
      <w:r>
        <w:rPr>
          <w:noProof/>
        </w:rPr>
        <w:drawing>
          <wp:inline distT="0" distB="0" distL="0" distR="0" wp14:anchorId="7495F458" wp14:editId="153657F7">
            <wp:extent cx="5906413" cy="38576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5494" t="25371" r="23196" b="15051"/>
                    <a:stretch/>
                  </pic:blipFill>
                  <pic:spPr bwMode="auto">
                    <a:xfrm>
                      <a:off x="0" y="0"/>
                      <a:ext cx="5929220" cy="3872521"/>
                    </a:xfrm>
                    <a:prstGeom prst="rect">
                      <a:avLst/>
                    </a:prstGeom>
                    <a:ln>
                      <a:noFill/>
                    </a:ln>
                    <a:extLst>
                      <a:ext uri="{53640926-AAD7-44D8-BBD7-CCE9431645EC}">
                        <a14:shadowObscured xmlns:a14="http://schemas.microsoft.com/office/drawing/2010/main"/>
                      </a:ext>
                    </a:extLst>
                  </pic:spPr>
                </pic:pic>
              </a:graphicData>
            </a:graphic>
          </wp:inline>
        </w:drawing>
      </w:r>
    </w:p>
    <w:p w:rsidR="004F602E" w:rsidRDefault="0093749A" w:rsidP="004F602E">
      <w:pPr>
        <w:widowControl w:val="0"/>
        <w:spacing w:after="0"/>
        <w:jc w:val="center"/>
        <w:rPr>
          <w:rFonts w:ascii="Times New Roman" w:hAnsi="Times New Roman" w:cs="Times New Roman"/>
          <w:b/>
          <w:sz w:val="18"/>
          <w:szCs w:val="18"/>
        </w:rPr>
      </w:pPr>
      <w:r>
        <w:rPr>
          <w:noProof/>
        </w:rPr>
        <w:drawing>
          <wp:inline distT="0" distB="0" distL="0" distR="0" wp14:anchorId="4F66272B" wp14:editId="6E0B0272">
            <wp:extent cx="5921115" cy="11430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975" t="47320" r="23356" b="35290"/>
                    <a:stretch/>
                  </pic:blipFill>
                  <pic:spPr bwMode="auto">
                    <a:xfrm>
                      <a:off x="0" y="0"/>
                      <a:ext cx="5931248" cy="1144956"/>
                    </a:xfrm>
                    <a:prstGeom prst="rect">
                      <a:avLst/>
                    </a:prstGeom>
                    <a:ln>
                      <a:noFill/>
                    </a:ln>
                    <a:extLst>
                      <a:ext uri="{53640926-AAD7-44D8-BBD7-CCE9431645EC}">
                        <a14:shadowObscured xmlns:a14="http://schemas.microsoft.com/office/drawing/2010/main"/>
                      </a:ext>
                    </a:extLst>
                  </pic:spPr>
                </pic:pic>
              </a:graphicData>
            </a:graphic>
          </wp:inline>
        </w:drawing>
      </w:r>
    </w:p>
    <w:p w:rsidR="004F602E" w:rsidRPr="0093749A" w:rsidRDefault="004F602E" w:rsidP="004F602E">
      <w:pPr>
        <w:widowControl w:val="0"/>
        <w:spacing w:after="0"/>
        <w:jc w:val="center"/>
        <w:rPr>
          <w:rFonts w:ascii="Times New Roman" w:hAnsi="Times New Roman" w:cs="Times New Roman"/>
          <w:b/>
          <w:sz w:val="2"/>
          <w:szCs w:val="18"/>
        </w:rPr>
      </w:pPr>
    </w:p>
    <w:p w:rsidR="004F602E" w:rsidRDefault="0093749A" w:rsidP="004F602E">
      <w:pPr>
        <w:widowControl w:val="0"/>
        <w:spacing w:after="0"/>
        <w:jc w:val="center"/>
        <w:rPr>
          <w:rFonts w:ascii="Times New Roman" w:hAnsi="Times New Roman" w:cs="Times New Roman"/>
          <w:b/>
          <w:sz w:val="18"/>
          <w:szCs w:val="18"/>
        </w:rPr>
      </w:pPr>
      <w:r>
        <w:rPr>
          <w:noProof/>
        </w:rPr>
        <w:drawing>
          <wp:inline distT="0" distB="0" distL="0" distR="0" wp14:anchorId="366E038D" wp14:editId="200BB57E">
            <wp:extent cx="5977775" cy="34480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2769" t="16248" r="21913" b="27024"/>
                    <a:stretch/>
                  </pic:blipFill>
                  <pic:spPr bwMode="auto">
                    <a:xfrm>
                      <a:off x="0" y="0"/>
                      <a:ext cx="5987571" cy="3453700"/>
                    </a:xfrm>
                    <a:prstGeom prst="rect">
                      <a:avLst/>
                    </a:prstGeom>
                    <a:ln>
                      <a:noFill/>
                    </a:ln>
                    <a:extLst>
                      <a:ext uri="{53640926-AAD7-44D8-BBD7-CCE9431645EC}">
                        <a14:shadowObscured xmlns:a14="http://schemas.microsoft.com/office/drawing/2010/main"/>
                      </a:ext>
                    </a:extLst>
                  </pic:spPr>
                </pic:pic>
              </a:graphicData>
            </a:graphic>
          </wp:inline>
        </w:drawing>
      </w: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93749A" w:rsidP="004F602E">
      <w:pPr>
        <w:widowControl w:val="0"/>
        <w:spacing w:after="0"/>
        <w:jc w:val="center"/>
        <w:rPr>
          <w:rFonts w:ascii="Times New Roman" w:hAnsi="Times New Roman" w:cs="Times New Roman"/>
          <w:b/>
          <w:sz w:val="18"/>
          <w:szCs w:val="18"/>
        </w:rPr>
      </w:pPr>
      <w:r>
        <w:rPr>
          <w:noProof/>
        </w:rPr>
        <w:drawing>
          <wp:inline distT="0" distB="0" distL="0" distR="0" wp14:anchorId="0447F1F8" wp14:editId="4D4CAF12">
            <wp:extent cx="5822950" cy="33432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3410" t="37913" r="21272" b="5621"/>
                    <a:stretch/>
                  </pic:blipFill>
                  <pic:spPr bwMode="auto">
                    <a:xfrm>
                      <a:off x="0" y="0"/>
                      <a:ext cx="5840577" cy="3353396"/>
                    </a:xfrm>
                    <a:prstGeom prst="rect">
                      <a:avLst/>
                    </a:prstGeom>
                    <a:ln>
                      <a:noFill/>
                    </a:ln>
                    <a:extLst>
                      <a:ext uri="{53640926-AAD7-44D8-BBD7-CCE9431645EC}">
                        <a14:shadowObscured xmlns:a14="http://schemas.microsoft.com/office/drawing/2010/main"/>
                      </a:ext>
                    </a:extLst>
                  </pic:spPr>
                </pic:pic>
              </a:graphicData>
            </a:graphic>
          </wp:inline>
        </w:drawing>
      </w:r>
    </w:p>
    <w:p w:rsidR="004F602E" w:rsidRPr="0093749A" w:rsidRDefault="004F602E" w:rsidP="004F602E">
      <w:pPr>
        <w:widowControl w:val="0"/>
        <w:spacing w:after="0"/>
        <w:jc w:val="center"/>
        <w:rPr>
          <w:rFonts w:ascii="Times New Roman" w:hAnsi="Times New Roman" w:cs="Times New Roman"/>
          <w:b/>
          <w:sz w:val="8"/>
          <w:szCs w:val="18"/>
        </w:rPr>
      </w:pPr>
    </w:p>
    <w:p w:rsidR="004F602E" w:rsidRDefault="0093749A" w:rsidP="0093749A">
      <w:pPr>
        <w:widowControl w:val="0"/>
        <w:spacing w:after="0"/>
        <w:jc w:val="center"/>
        <w:rPr>
          <w:rFonts w:ascii="Times New Roman" w:hAnsi="Times New Roman" w:cs="Times New Roman"/>
          <w:b/>
          <w:sz w:val="18"/>
          <w:szCs w:val="18"/>
        </w:rPr>
      </w:pPr>
      <w:r>
        <w:rPr>
          <w:noProof/>
        </w:rPr>
        <w:drawing>
          <wp:inline distT="0" distB="0" distL="0" distR="0" wp14:anchorId="173CF8C6" wp14:editId="750CF78F">
            <wp:extent cx="5850538" cy="14668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2929" t="35063" r="21432" b="40137"/>
                    <a:stretch/>
                  </pic:blipFill>
                  <pic:spPr bwMode="auto">
                    <a:xfrm>
                      <a:off x="0" y="0"/>
                      <a:ext cx="5861596" cy="1469622"/>
                    </a:xfrm>
                    <a:prstGeom prst="rect">
                      <a:avLst/>
                    </a:prstGeom>
                    <a:ln>
                      <a:noFill/>
                    </a:ln>
                    <a:extLst>
                      <a:ext uri="{53640926-AAD7-44D8-BBD7-CCE9431645EC}">
                        <a14:shadowObscured xmlns:a14="http://schemas.microsoft.com/office/drawing/2010/main"/>
                      </a:ext>
                    </a:extLst>
                  </pic:spPr>
                </pic:pic>
              </a:graphicData>
            </a:graphic>
          </wp:inline>
        </w:drawing>
      </w:r>
    </w:p>
    <w:p w:rsidR="004F602E" w:rsidRDefault="0093749A" w:rsidP="004F602E">
      <w:pPr>
        <w:widowControl w:val="0"/>
        <w:spacing w:after="0"/>
        <w:jc w:val="center"/>
        <w:rPr>
          <w:rFonts w:ascii="Times New Roman" w:hAnsi="Times New Roman" w:cs="Times New Roman"/>
          <w:b/>
          <w:sz w:val="18"/>
          <w:szCs w:val="18"/>
        </w:rPr>
      </w:pPr>
      <w:r>
        <w:rPr>
          <w:noProof/>
        </w:rPr>
        <w:drawing>
          <wp:inline distT="0" distB="0" distL="0" distR="0" wp14:anchorId="1A240A9B" wp14:editId="48D267DF">
            <wp:extent cx="5545825" cy="39528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6136" t="24516" r="28648" b="18187"/>
                    <a:stretch/>
                  </pic:blipFill>
                  <pic:spPr bwMode="auto">
                    <a:xfrm>
                      <a:off x="0" y="0"/>
                      <a:ext cx="5558655" cy="3962020"/>
                    </a:xfrm>
                    <a:prstGeom prst="rect">
                      <a:avLst/>
                    </a:prstGeom>
                    <a:ln>
                      <a:noFill/>
                    </a:ln>
                    <a:extLst>
                      <a:ext uri="{53640926-AAD7-44D8-BBD7-CCE9431645EC}">
                        <a14:shadowObscured xmlns:a14="http://schemas.microsoft.com/office/drawing/2010/main"/>
                      </a:ext>
                    </a:extLst>
                  </pic:spPr>
                </pic:pic>
              </a:graphicData>
            </a:graphic>
          </wp:inline>
        </w:drawing>
      </w: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93749A" w:rsidRPr="0093749A" w:rsidRDefault="0093749A" w:rsidP="0093749A">
      <w:pPr>
        <w:overflowPunct w:val="0"/>
        <w:autoSpaceDE w:val="0"/>
        <w:autoSpaceDN w:val="0"/>
        <w:adjustRightInd w:val="0"/>
        <w:spacing w:after="0"/>
        <w:ind w:left="5664"/>
        <w:rPr>
          <w:rFonts w:ascii="Times New Roman" w:hAnsi="Times New Roman" w:cs="Times New Roman"/>
          <w:sz w:val="18"/>
          <w:szCs w:val="18"/>
        </w:rPr>
      </w:pPr>
      <w:r w:rsidRPr="0093749A">
        <w:rPr>
          <w:rFonts w:ascii="Times New Roman" w:hAnsi="Times New Roman" w:cs="Times New Roman"/>
          <w:sz w:val="18"/>
          <w:szCs w:val="18"/>
        </w:rPr>
        <w:t>Приложение № 7</w:t>
      </w:r>
    </w:p>
    <w:p w:rsidR="0093749A" w:rsidRPr="0093749A" w:rsidRDefault="0093749A" w:rsidP="0093749A">
      <w:pPr>
        <w:overflowPunct w:val="0"/>
        <w:autoSpaceDE w:val="0"/>
        <w:autoSpaceDN w:val="0"/>
        <w:adjustRightInd w:val="0"/>
        <w:spacing w:after="0"/>
        <w:ind w:left="5664"/>
        <w:rPr>
          <w:rFonts w:ascii="Times New Roman" w:hAnsi="Times New Roman" w:cs="Times New Roman"/>
          <w:sz w:val="18"/>
          <w:szCs w:val="18"/>
        </w:rPr>
      </w:pPr>
      <w:r w:rsidRPr="0093749A">
        <w:rPr>
          <w:rFonts w:ascii="Times New Roman" w:hAnsi="Times New Roman" w:cs="Times New Roman"/>
          <w:sz w:val="18"/>
          <w:szCs w:val="18"/>
        </w:rPr>
        <w:t xml:space="preserve"> к муниципальной программе</w:t>
      </w:r>
    </w:p>
    <w:p w:rsidR="0093749A" w:rsidRPr="0093749A" w:rsidRDefault="0093749A" w:rsidP="0093749A">
      <w:pPr>
        <w:overflowPunct w:val="0"/>
        <w:autoSpaceDE w:val="0"/>
        <w:autoSpaceDN w:val="0"/>
        <w:adjustRightInd w:val="0"/>
        <w:spacing w:after="0"/>
        <w:ind w:left="5664"/>
        <w:rPr>
          <w:rFonts w:ascii="Times New Roman" w:hAnsi="Times New Roman" w:cs="Times New Roman"/>
          <w:sz w:val="18"/>
          <w:szCs w:val="18"/>
        </w:rPr>
      </w:pPr>
      <w:r w:rsidRPr="0093749A">
        <w:rPr>
          <w:rFonts w:ascii="Times New Roman" w:hAnsi="Times New Roman" w:cs="Times New Roman"/>
          <w:sz w:val="18"/>
          <w:szCs w:val="18"/>
        </w:rPr>
        <w:t>«Формирование комфортной                                                                                                                                                                                           городской среды МО «город Почеп»</w:t>
      </w:r>
    </w:p>
    <w:p w:rsidR="0093749A" w:rsidRPr="0093749A" w:rsidRDefault="0093749A" w:rsidP="0093749A">
      <w:pPr>
        <w:overflowPunct w:val="0"/>
        <w:autoSpaceDE w:val="0"/>
        <w:autoSpaceDN w:val="0"/>
        <w:adjustRightInd w:val="0"/>
        <w:spacing w:after="0"/>
        <w:ind w:left="5664"/>
        <w:rPr>
          <w:rFonts w:ascii="Times New Roman" w:hAnsi="Times New Roman" w:cs="Times New Roman"/>
          <w:sz w:val="18"/>
          <w:szCs w:val="18"/>
        </w:rPr>
      </w:pPr>
      <w:r w:rsidRPr="0093749A">
        <w:rPr>
          <w:rFonts w:ascii="Times New Roman" w:hAnsi="Times New Roman" w:cs="Times New Roman"/>
          <w:sz w:val="18"/>
          <w:szCs w:val="18"/>
        </w:rPr>
        <w:t>на 2018-2024г.»</w:t>
      </w:r>
    </w:p>
    <w:p w:rsidR="0093749A" w:rsidRPr="0093749A" w:rsidRDefault="0093749A" w:rsidP="0093749A">
      <w:pPr>
        <w:overflowPunct w:val="0"/>
        <w:autoSpaceDE w:val="0"/>
        <w:autoSpaceDN w:val="0"/>
        <w:adjustRightInd w:val="0"/>
        <w:spacing w:after="0"/>
        <w:rPr>
          <w:rFonts w:ascii="Times New Roman" w:hAnsi="Times New Roman" w:cs="Times New Roman"/>
          <w:sz w:val="18"/>
          <w:szCs w:val="18"/>
        </w:rPr>
      </w:pPr>
      <w:r w:rsidRPr="0093749A">
        <w:rPr>
          <w:rFonts w:ascii="Times New Roman" w:hAnsi="Times New Roman" w:cs="Times New Roman"/>
          <w:sz w:val="18"/>
          <w:szCs w:val="18"/>
        </w:rPr>
        <w:t xml:space="preserve"> </w:t>
      </w:r>
    </w:p>
    <w:p w:rsidR="0093749A" w:rsidRPr="0093749A" w:rsidRDefault="0093749A" w:rsidP="0093749A">
      <w:pPr>
        <w:overflowPunct w:val="0"/>
        <w:autoSpaceDE w:val="0"/>
        <w:autoSpaceDN w:val="0"/>
        <w:adjustRightInd w:val="0"/>
        <w:spacing w:after="0"/>
        <w:jc w:val="center"/>
        <w:rPr>
          <w:rFonts w:ascii="Times New Roman" w:hAnsi="Times New Roman" w:cs="Times New Roman"/>
          <w:sz w:val="18"/>
          <w:szCs w:val="18"/>
        </w:rPr>
      </w:pPr>
      <w:r w:rsidRPr="0093749A">
        <w:rPr>
          <w:rFonts w:ascii="Times New Roman" w:hAnsi="Times New Roman" w:cs="Times New Roman"/>
          <w:sz w:val="18"/>
          <w:szCs w:val="18"/>
        </w:rPr>
        <w:t xml:space="preserve">Минимальный и дополнительный перечень работ по благоустройству дворовых территорий многоквартирных домов.                             </w:t>
      </w:r>
    </w:p>
    <w:p w:rsidR="0093749A" w:rsidRPr="0093749A" w:rsidRDefault="0093749A" w:rsidP="0093749A">
      <w:pPr>
        <w:overflowPunct w:val="0"/>
        <w:autoSpaceDE w:val="0"/>
        <w:autoSpaceDN w:val="0"/>
        <w:adjustRightInd w:val="0"/>
        <w:spacing w:after="0"/>
        <w:jc w:val="center"/>
        <w:rPr>
          <w:rFonts w:ascii="Times New Roman" w:hAnsi="Times New Roman" w:cs="Times New Roman"/>
          <w:sz w:val="18"/>
          <w:szCs w:val="18"/>
        </w:rPr>
      </w:pPr>
      <w:r w:rsidRPr="0093749A">
        <w:rPr>
          <w:rFonts w:ascii="Times New Roman" w:hAnsi="Times New Roman" w:cs="Times New Roman"/>
          <w:sz w:val="18"/>
          <w:szCs w:val="18"/>
        </w:rPr>
        <w:t xml:space="preserve">                                                                                         </w:t>
      </w:r>
    </w:p>
    <w:tbl>
      <w:tblPr>
        <w:tblStyle w:val="15"/>
        <w:tblW w:w="9399" w:type="dxa"/>
        <w:tblInd w:w="222" w:type="dxa"/>
        <w:tblBorders>
          <w:top w:val="none" w:sz="0" w:space="0" w:color="auto"/>
          <w:bottom w:val="none" w:sz="0" w:space="0" w:color="auto"/>
        </w:tblBorders>
        <w:tblLayout w:type="fixed"/>
        <w:tblLook w:val="01E0" w:firstRow="1" w:lastRow="1" w:firstColumn="1" w:lastColumn="1" w:noHBand="0" w:noVBand="0"/>
      </w:tblPr>
      <w:tblGrid>
        <w:gridCol w:w="798"/>
        <w:gridCol w:w="3484"/>
        <w:gridCol w:w="5117"/>
      </w:tblGrid>
      <w:tr w:rsidR="0093749A" w:rsidRPr="0093749A" w:rsidTr="00157722">
        <w:trPr>
          <w:trHeight w:val="626"/>
        </w:trPr>
        <w:tc>
          <w:tcPr>
            <w:tcW w:w="9399" w:type="dxa"/>
            <w:gridSpan w:val="3"/>
            <w:tcBorders>
              <w:top w:val="single" w:sz="4" w:space="0" w:color="auto"/>
              <w:left w:val="single" w:sz="4" w:space="0" w:color="auto"/>
              <w:bottom w:val="single" w:sz="4" w:space="0" w:color="auto"/>
              <w:right w:val="single" w:sz="4" w:space="0" w:color="auto"/>
            </w:tcBorders>
            <w:hideMark/>
          </w:tcPr>
          <w:p w:rsidR="0093749A" w:rsidRPr="0093749A" w:rsidRDefault="0093749A" w:rsidP="0093749A">
            <w:pPr>
              <w:overflowPunct w:val="0"/>
              <w:autoSpaceDE w:val="0"/>
              <w:autoSpaceDN w:val="0"/>
              <w:adjustRightInd w:val="0"/>
              <w:spacing w:after="0" w:line="276" w:lineRule="auto"/>
              <w:jc w:val="center"/>
              <w:rPr>
                <w:rFonts w:ascii="Times New Roman" w:hAnsi="Times New Roman" w:cs="Times New Roman"/>
                <w:sz w:val="18"/>
                <w:szCs w:val="18"/>
                <w:lang w:eastAsia="en-US"/>
              </w:rPr>
            </w:pPr>
          </w:p>
          <w:p w:rsidR="0093749A" w:rsidRPr="0093749A" w:rsidRDefault="0093749A" w:rsidP="0093749A">
            <w:pPr>
              <w:overflowPunct w:val="0"/>
              <w:autoSpaceDE w:val="0"/>
              <w:autoSpaceDN w:val="0"/>
              <w:adjustRightInd w:val="0"/>
              <w:spacing w:after="0" w:line="276" w:lineRule="auto"/>
              <w:jc w:val="center"/>
              <w:rPr>
                <w:rFonts w:ascii="Times New Roman" w:hAnsi="Times New Roman" w:cs="Times New Roman"/>
                <w:sz w:val="18"/>
                <w:szCs w:val="18"/>
                <w:lang w:eastAsia="en-US"/>
              </w:rPr>
            </w:pPr>
            <w:r w:rsidRPr="0093749A">
              <w:rPr>
                <w:rFonts w:ascii="Times New Roman" w:hAnsi="Times New Roman" w:cs="Times New Roman"/>
                <w:sz w:val="18"/>
                <w:szCs w:val="18"/>
                <w:lang w:eastAsia="en-US"/>
              </w:rPr>
              <w:t>Виды работ</w:t>
            </w:r>
          </w:p>
        </w:tc>
      </w:tr>
      <w:tr w:rsidR="0093749A" w:rsidRPr="0093749A" w:rsidTr="00157722">
        <w:trPr>
          <w:trHeight w:val="313"/>
        </w:trPr>
        <w:tc>
          <w:tcPr>
            <w:tcW w:w="9399" w:type="dxa"/>
            <w:gridSpan w:val="3"/>
            <w:tcBorders>
              <w:top w:val="single" w:sz="4" w:space="0" w:color="auto"/>
              <w:left w:val="single" w:sz="4" w:space="0" w:color="auto"/>
              <w:bottom w:val="single" w:sz="4" w:space="0" w:color="auto"/>
              <w:right w:val="single" w:sz="4" w:space="0" w:color="auto"/>
            </w:tcBorders>
          </w:tcPr>
          <w:p w:rsidR="0093749A" w:rsidRPr="0093749A" w:rsidRDefault="0093749A" w:rsidP="0093749A">
            <w:pPr>
              <w:overflowPunct w:val="0"/>
              <w:autoSpaceDE w:val="0"/>
              <w:autoSpaceDN w:val="0"/>
              <w:adjustRightInd w:val="0"/>
              <w:spacing w:after="0" w:line="276" w:lineRule="auto"/>
              <w:jc w:val="center"/>
              <w:rPr>
                <w:rFonts w:ascii="Times New Roman" w:hAnsi="Times New Roman" w:cs="Times New Roman"/>
                <w:sz w:val="18"/>
                <w:szCs w:val="18"/>
                <w:lang w:eastAsia="en-US"/>
              </w:rPr>
            </w:pPr>
            <w:r w:rsidRPr="0093749A">
              <w:rPr>
                <w:rFonts w:ascii="Times New Roman" w:hAnsi="Times New Roman" w:cs="Times New Roman"/>
                <w:sz w:val="18"/>
                <w:szCs w:val="18"/>
                <w:lang w:eastAsia="en-US"/>
              </w:rPr>
              <w:t>Минимальный перечень работ</w:t>
            </w:r>
          </w:p>
        </w:tc>
      </w:tr>
      <w:tr w:rsidR="0093749A" w:rsidRPr="0093749A" w:rsidTr="00157722">
        <w:trPr>
          <w:trHeight w:val="545"/>
        </w:trPr>
        <w:tc>
          <w:tcPr>
            <w:tcW w:w="798" w:type="dxa"/>
            <w:tcBorders>
              <w:top w:val="single" w:sz="4" w:space="0" w:color="auto"/>
              <w:left w:val="single" w:sz="4" w:space="0" w:color="auto"/>
              <w:bottom w:val="single" w:sz="4" w:space="0" w:color="auto"/>
              <w:right w:val="single" w:sz="4" w:space="0" w:color="auto"/>
            </w:tcBorders>
            <w:hideMark/>
          </w:tcPr>
          <w:p w:rsidR="0093749A" w:rsidRPr="0093749A" w:rsidRDefault="0093749A" w:rsidP="0093749A">
            <w:pPr>
              <w:overflowPunct w:val="0"/>
              <w:autoSpaceDE w:val="0"/>
              <w:autoSpaceDN w:val="0"/>
              <w:adjustRightInd w:val="0"/>
              <w:spacing w:after="0" w:line="276" w:lineRule="auto"/>
              <w:jc w:val="center"/>
              <w:rPr>
                <w:rFonts w:ascii="Times New Roman" w:hAnsi="Times New Roman" w:cs="Times New Roman"/>
                <w:sz w:val="18"/>
                <w:szCs w:val="18"/>
                <w:lang w:eastAsia="en-US"/>
              </w:rPr>
            </w:pPr>
            <w:r w:rsidRPr="0093749A">
              <w:rPr>
                <w:rFonts w:ascii="Times New Roman" w:hAnsi="Times New Roman" w:cs="Times New Roman"/>
                <w:sz w:val="18"/>
                <w:szCs w:val="18"/>
                <w:lang w:eastAsia="en-US"/>
              </w:rPr>
              <w:t>1.</w:t>
            </w:r>
          </w:p>
        </w:tc>
        <w:tc>
          <w:tcPr>
            <w:tcW w:w="3484" w:type="dxa"/>
            <w:tcBorders>
              <w:top w:val="single" w:sz="4" w:space="0" w:color="auto"/>
              <w:left w:val="single" w:sz="4" w:space="0" w:color="auto"/>
              <w:bottom w:val="single" w:sz="4" w:space="0" w:color="auto"/>
              <w:right w:val="single" w:sz="4" w:space="0" w:color="auto"/>
            </w:tcBorders>
            <w:hideMark/>
          </w:tcPr>
          <w:p w:rsidR="0093749A" w:rsidRPr="0093749A" w:rsidRDefault="0093749A" w:rsidP="0093749A">
            <w:pPr>
              <w:overflowPunct w:val="0"/>
              <w:autoSpaceDE w:val="0"/>
              <w:autoSpaceDN w:val="0"/>
              <w:adjustRightInd w:val="0"/>
              <w:spacing w:after="0"/>
              <w:rPr>
                <w:rFonts w:ascii="Times New Roman" w:hAnsi="Times New Roman" w:cs="Times New Roman"/>
                <w:sz w:val="18"/>
                <w:szCs w:val="18"/>
                <w:lang w:eastAsia="en-US"/>
              </w:rPr>
            </w:pPr>
            <w:r w:rsidRPr="0093749A">
              <w:rPr>
                <w:rFonts w:ascii="Times New Roman" w:hAnsi="Times New Roman" w:cs="Times New Roman"/>
                <w:sz w:val="18"/>
                <w:szCs w:val="18"/>
                <w:lang w:eastAsia="en-US"/>
              </w:rPr>
              <w:t>Ремонт дворовых проездов</w:t>
            </w:r>
          </w:p>
        </w:tc>
        <w:tc>
          <w:tcPr>
            <w:tcW w:w="5117" w:type="dxa"/>
            <w:tcBorders>
              <w:top w:val="single" w:sz="4" w:space="0" w:color="auto"/>
              <w:left w:val="single" w:sz="4" w:space="0" w:color="auto"/>
              <w:bottom w:val="single" w:sz="4" w:space="0" w:color="auto"/>
              <w:right w:val="single" w:sz="4" w:space="0" w:color="auto"/>
            </w:tcBorders>
          </w:tcPr>
          <w:p w:rsidR="0093749A" w:rsidRPr="0093749A" w:rsidRDefault="0093749A" w:rsidP="0093749A">
            <w:pPr>
              <w:overflowPunct w:val="0"/>
              <w:autoSpaceDE w:val="0"/>
              <w:autoSpaceDN w:val="0"/>
              <w:adjustRightInd w:val="0"/>
              <w:spacing w:after="0" w:line="276" w:lineRule="auto"/>
              <w:rPr>
                <w:rFonts w:ascii="Times New Roman" w:hAnsi="Times New Roman" w:cs="Times New Roman"/>
                <w:sz w:val="18"/>
                <w:szCs w:val="18"/>
                <w:lang w:eastAsia="en-US"/>
              </w:rPr>
            </w:pPr>
          </w:p>
        </w:tc>
      </w:tr>
      <w:tr w:rsidR="0093749A" w:rsidRPr="0093749A" w:rsidTr="00157722">
        <w:trPr>
          <w:trHeight w:val="626"/>
        </w:trPr>
        <w:tc>
          <w:tcPr>
            <w:tcW w:w="798" w:type="dxa"/>
            <w:tcBorders>
              <w:top w:val="single" w:sz="4" w:space="0" w:color="auto"/>
              <w:left w:val="single" w:sz="4" w:space="0" w:color="auto"/>
              <w:bottom w:val="single" w:sz="4" w:space="0" w:color="auto"/>
              <w:right w:val="single" w:sz="4" w:space="0" w:color="auto"/>
            </w:tcBorders>
          </w:tcPr>
          <w:p w:rsidR="0093749A" w:rsidRPr="0093749A" w:rsidRDefault="0093749A" w:rsidP="0093749A">
            <w:pPr>
              <w:overflowPunct w:val="0"/>
              <w:autoSpaceDE w:val="0"/>
              <w:autoSpaceDN w:val="0"/>
              <w:adjustRightInd w:val="0"/>
              <w:spacing w:after="0" w:line="276" w:lineRule="auto"/>
              <w:jc w:val="center"/>
              <w:rPr>
                <w:rFonts w:ascii="Times New Roman" w:hAnsi="Times New Roman" w:cs="Times New Roman"/>
                <w:sz w:val="18"/>
                <w:szCs w:val="18"/>
                <w:lang w:eastAsia="en-US"/>
              </w:rPr>
            </w:pPr>
            <w:r w:rsidRPr="0093749A">
              <w:rPr>
                <w:rFonts w:ascii="Times New Roman" w:hAnsi="Times New Roman" w:cs="Times New Roman"/>
                <w:sz w:val="18"/>
                <w:szCs w:val="18"/>
                <w:lang w:eastAsia="en-US"/>
              </w:rPr>
              <w:t>2.</w:t>
            </w:r>
          </w:p>
        </w:tc>
        <w:tc>
          <w:tcPr>
            <w:tcW w:w="3484" w:type="dxa"/>
            <w:tcBorders>
              <w:top w:val="single" w:sz="4" w:space="0" w:color="auto"/>
              <w:left w:val="single" w:sz="4" w:space="0" w:color="auto"/>
              <w:bottom w:val="single" w:sz="4" w:space="0" w:color="auto"/>
              <w:right w:val="single" w:sz="4" w:space="0" w:color="auto"/>
            </w:tcBorders>
            <w:hideMark/>
          </w:tcPr>
          <w:p w:rsidR="0093749A" w:rsidRPr="0093749A" w:rsidRDefault="0093749A" w:rsidP="0093749A">
            <w:pPr>
              <w:overflowPunct w:val="0"/>
              <w:autoSpaceDE w:val="0"/>
              <w:autoSpaceDN w:val="0"/>
              <w:adjustRightInd w:val="0"/>
              <w:spacing w:after="0"/>
              <w:rPr>
                <w:rFonts w:ascii="Times New Roman" w:hAnsi="Times New Roman" w:cs="Times New Roman"/>
                <w:sz w:val="18"/>
                <w:szCs w:val="18"/>
                <w:lang w:eastAsia="en-US"/>
              </w:rPr>
            </w:pPr>
            <w:r w:rsidRPr="0093749A">
              <w:rPr>
                <w:rFonts w:ascii="Times New Roman" w:hAnsi="Times New Roman" w:cs="Times New Roman"/>
                <w:sz w:val="18"/>
                <w:szCs w:val="18"/>
                <w:lang w:eastAsia="en-US"/>
              </w:rPr>
              <w:t>Замена  бордюрного камня</w:t>
            </w:r>
          </w:p>
        </w:tc>
        <w:tc>
          <w:tcPr>
            <w:tcW w:w="5117" w:type="dxa"/>
            <w:tcBorders>
              <w:top w:val="single" w:sz="4" w:space="0" w:color="auto"/>
              <w:left w:val="single" w:sz="4" w:space="0" w:color="auto"/>
              <w:bottom w:val="single" w:sz="4" w:space="0" w:color="auto"/>
              <w:right w:val="single" w:sz="4" w:space="0" w:color="auto"/>
            </w:tcBorders>
            <w:hideMark/>
          </w:tcPr>
          <w:p w:rsidR="0093749A" w:rsidRPr="0093749A" w:rsidRDefault="0093749A" w:rsidP="0093749A">
            <w:pPr>
              <w:overflowPunct w:val="0"/>
              <w:autoSpaceDE w:val="0"/>
              <w:autoSpaceDN w:val="0"/>
              <w:adjustRightInd w:val="0"/>
              <w:spacing w:after="0" w:line="276" w:lineRule="auto"/>
              <w:jc w:val="center"/>
              <w:rPr>
                <w:rFonts w:ascii="Times New Roman" w:hAnsi="Times New Roman" w:cs="Times New Roman"/>
                <w:sz w:val="18"/>
                <w:szCs w:val="18"/>
                <w:highlight w:val="yellow"/>
                <w:lang w:eastAsia="en-US"/>
              </w:rPr>
            </w:pPr>
          </w:p>
        </w:tc>
      </w:tr>
      <w:tr w:rsidR="0093749A" w:rsidRPr="0093749A" w:rsidTr="0093749A">
        <w:trPr>
          <w:trHeight w:val="626"/>
        </w:trPr>
        <w:tc>
          <w:tcPr>
            <w:tcW w:w="798" w:type="dxa"/>
            <w:tcBorders>
              <w:top w:val="single" w:sz="4" w:space="0" w:color="auto"/>
              <w:left w:val="single" w:sz="4" w:space="0" w:color="auto"/>
              <w:bottom w:val="single" w:sz="4" w:space="0" w:color="auto"/>
              <w:right w:val="single" w:sz="4" w:space="0" w:color="auto"/>
            </w:tcBorders>
          </w:tcPr>
          <w:p w:rsidR="0093749A" w:rsidRPr="0093749A" w:rsidRDefault="0093749A" w:rsidP="0093749A">
            <w:pPr>
              <w:overflowPunct w:val="0"/>
              <w:autoSpaceDE w:val="0"/>
              <w:autoSpaceDN w:val="0"/>
              <w:adjustRightInd w:val="0"/>
              <w:spacing w:after="0" w:line="276" w:lineRule="auto"/>
              <w:jc w:val="center"/>
              <w:rPr>
                <w:rFonts w:ascii="Times New Roman" w:hAnsi="Times New Roman" w:cs="Times New Roman"/>
                <w:sz w:val="18"/>
                <w:szCs w:val="18"/>
                <w:lang w:eastAsia="en-US"/>
              </w:rPr>
            </w:pPr>
            <w:r w:rsidRPr="0093749A">
              <w:rPr>
                <w:rFonts w:ascii="Times New Roman" w:hAnsi="Times New Roman" w:cs="Times New Roman"/>
                <w:sz w:val="18"/>
                <w:szCs w:val="18"/>
                <w:lang w:eastAsia="en-US"/>
              </w:rPr>
              <w:t>3.</w:t>
            </w:r>
          </w:p>
        </w:tc>
        <w:tc>
          <w:tcPr>
            <w:tcW w:w="3484" w:type="dxa"/>
            <w:tcBorders>
              <w:top w:val="single" w:sz="4" w:space="0" w:color="auto"/>
              <w:left w:val="single" w:sz="4" w:space="0" w:color="auto"/>
              <w:bottom w:val="single" w:sz="4" w:space="0" w:color="auto"/>
              <w:right w:val="single" w:sz="4" w:space="0" w:color="auto"/>
            </w:tcBorders>
          </w:tcPr>
          <w:p w:rsidR="0093749A" w:rsidRPr="0093749A" w:rsidRDefault="0093749A" w:rsidP="0093749A">
            <w:pPr>
              <w:overflowPunct w:val="0"/>
              <w:autoSpaceDE w:val="0"/>
              <w:autoSpaceDN w:val="0"/>
              <w:adjustRightInd w:val="0"/>
              <w:spacing w:after="0"/>
              <w:rPr>
                <w:rFonts w:ascii="Times New Roman" w:hAnsi="Times New Roman" w:cs="Times New Roman"/>
                <w:sz w:val="18"/>
                <w:szCs w:val="18"/>
                <w:lang w:eastAsia="en-US"/>
              </w:rPr>
            </w:pPr>
            <w:r w:rsidRPr="0093749A">
              <w:rPr>
                <w:rFonts w:ascii="Times New Roman" w:hAnsi="Times New Roman" w:cs="Times New Roman"/>
                <w:sz w:val="18"/>
                <w:szCs w:val="18"/>
                <w:lang w:eastAsia="en-US"/>
              </w:rPr>
              <w:t>Ремонт(устройство) площадок перед входом в подъезд</w:t>
            </w:r>
          </w:p>
        </w:tc>
        <w:tc>
          <w:tcPr>
            <w:tcW w:w="5117" w:type="dxa"/>
            <w:tcBorders>
              <w:top w:val="single" w:sz="4" w:space="0" w:color="auto"/>
              <w:left w:val="single" w:sz="4" w:space="0" w:color="auto"/>
              <w:bottom w:val="single" w:sz="4" w:space="0" w:color="auto"/>
              <w:right w:val="single" w:sz="4" w:space="0" w:color="auto"/>
            </w:tcBorders>
          </w:tcPr>
          <w:p w:rsidR="0093749A" w:rsidRPr="0093749A" w:rsidRDefault="0093749A" w:rsidP="0093749A">
            <w:pPr>
              <w:overflowPunct w:val="0"/>
              <w:autoSpaceDE w:val="0"/>
              <w:autoSpaceDN w:val="0"/>
              <w:adjustRightInd w:val="0"/>
              <w:spacing w:after="0" w:line="276" w:lineRule="auto"/>
              <w:jc w:val="center"/>
              <w:rPr>
                <w:rFonts w:ascii="Times New Roman" w:hAnsi="Times New Roman" w:cs="Times New Roman"/>
                <w:sz w:val="18"/>
                <w:szCs w:val="18"/>
                <w:highlight w:val="yellow"/>
                <w:lang w:eastAsia="en-US"/>
              </w:rPr>
            </w:pPr>
          </w:p>
        </w:tc>
      </w:tr>
      <w:tr w:rsidR="0093749A" w:rsidRPr="0093749A" w:rsidTr="0093749A">
        <w:trPr>
          <w:trHeight w:val="464"/>
        </w:trPr>
        <w:tc>
          <w:tcPr>
            <w:tcW w:w="798" w:type="dxa"/>
            <w:tcBorders>
              <w:top w:val="single" w:sz="4" w:space="0" w:color="auto"/>
              <w:left w:val="single" w:sz="4" w:space="0" w:color="auto"/>
              <w:bottom w:val="single" w:sz="4" w:space="0" w:color="auto"/>
              <w:right w:val="single" w:sz="4" w:space="0" w:color="auto"/>
            </w:tcBorders>
            <w:hideMark/>
          </w:tcPr>
          <w:p w:rsidR="0093749A" w:rsidRPr="0093749A" w:rsidRDefault="0093749A" w:rsidP="0093749A">
            <w:pPr>
              <w:overflowPunct w:val="0"/>
              <w:autoSpaceDE w:val="0"/>
              <w:autoSpaceDN w:val="0"/>
              <w:adjustRightInd w:val="0"/>
              <w:spacing w:after="0" w:line="276" w:lineRule="auto"/>
              <w:jc w:val="center"/>
              <w:rPr>
                <w:rFonts w:ascii="Times New Roman" w:hAnsi="Times New Roman" w:cs="Times New Roman"/>
                <w:sz w:val="18"/>
                <w:szCs w:val="18"/>
                <w:lang w:eastAsia="en-US"/>
              </w:rPr>
            </w:pPr>
            <w:r w:rsidRPr="0093749A">
              <w:rPr>
                <w:rFonts w:ascii="Times New Roman" w:hAnsi="Times New Roman" w:cs="Times New Roman"/>
                <w:sz w:val="18"/>
                <w:szCs w:val="18"/>
                <w:lang w:eastAsia="en-US"/>
              </w:rPr>
              <w:t>4.</w:t>
            </w:r>
          </w:p>
        </w:tc>
        <w:tc>
          <w:tcPr>
            <w:tcW w:w="3484" w:type="dxa"/>
            <w:tcBorders>
              <w:top w:val="single" w:sz="4" w:space="0" w:color="auto"/>
              <w:left w:val="single" w:sz="4" w:space="0" w:color="auto"/>
              <w:bottom w:val="single" w:sz="4" w:space="0" w:color="auto"/>
              <w:right w:val="single" w:sz="4" w:space="0" w:color="auto"/>
            </w:tcBorders>
            <w:hideMark/>
          </w:tcPr>
          <w:p w:rsidR="0093749A" w:rsidRPr="0093749A" w:rsidRDefault="0093749A" w:rsidP="0093749A">
            <w:pPr>
              <w:overflowPunct w:val="0"/>
              <w:autoSpaceDE w:val="0"/>
              <w:autoSpaceDN w:val="0"/>
              <w:adjustRightInd w:val="0"/>
              <w:spacing w:after="0"/>
              <w:rPr>
                <w:rFonts w:ascii="Times New Roman" w:hAnsi="Times New Roman" w:cs="Times New Roman"/>
                <w:sz w:val="18"/>
                <w:szCs w:val="18"/>
                <w:highlight w:val="yellow"/>
                <w:lang w:eastAsia="en-US"/>
              </w:rPr>
            </w:pPr>
            <w:r w:rsidRPr="0093749A">
              <w:rPr>
                <w:rFonts w:ascii="Times New Roman" w:hAnsi="Times New Roman" w:cs="Times New Roman"/>
                <w:sz w:val="18"/>
                <w:szCs w:val="18"/>
                <w:lang w:eastAsia="en-US"/>
              </w:rPr>
              <w:t>Установка уличного светильника на стене (диодный)</w:t>
            </w:r>
          </w:p>
          <w:p w:rsidR="0093749A" w:rsidRPr="0093749A" w:rsidRDefault="0093749A" w:rsidP="0093749A">
            <w:pPr>
              <w:spacing w:after="0"/>
              <w:rPr>
                <w:rFonts w:ascii="Times New Roman" w:hAnsi="Times New Roman" w:cs="Times New Roman"/>
                <w:sz w:val="18"/>
                <w:szCs w:val="18"/>
                <w:highlight w:val="yellow"/>
                <w:lang w:eastAsia="en-US"/>
              </w:rPr>
            </w:pPr>
          </w:p>
          <w:p w:rsidR="0093749A" w:rsidRPr="0093749A" w:rsidRDefault="0093749A" w:rsidP="0093749A">
            <w:pPr>
              <w:spacing w:after="0"/>
              <w:rPr>
                <w:rFonts w:ascii="Times New Roman" w:hAnsi="Times New Roman" w:cs="Times New Roman"/>
                <w:sz w:val="18"/>
                <w:szCs w:val="18"/>
                <w:highlight w:val="yellow"/>
                <w:lang w:eastAsia="en-US"/>
              </w:rPr>
            </w:pPr>
            <w:r w:rsidRPr="0093749A">
              <w:rPr>
                <w:rFonts w:ascii="Times New Roman" w:hAnsi="Times New Roman" w:cs="Times New Roman"/>
                <w:noProof/>
                <w:sz w:val="18"/>
                <w:szCs w:val="18"/>
              </w:rPr>
              <w:drawing>
                <wp:inline distT="0" distB="0" distL="0" distR="0" wp14:anchorId="296EDB98" wp14:editId="1CEB18FB">
                  <wp:extent cx="2076450" cy="14478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76450" cy="1447800"/>
                          </a:xfrm>
                          <a:prstGeom prst="rect">
                            <a:avLst/>
                          </a:prstGeom>
                          <a:noFill/>
                          <a:ln>
                            <a:noFill/>
                          </a:ln>
                        </pic:spPr>
                      </pic:pic>
                    </a:graphicData>
                  </a:graphic>
                </wp:inline>
              </w:drawing>
            </w:r>
          </w:p>
          <w:p w:rsidR="0093749A" w:rsidRPr="0093749A" w:rsidRDefault="0093749A" w:rsidP="0093749A">
            <w:pPr>
              <w:spacing w:after="0"/>
              <w:rPr>
                <w:rFonts w:ascii="Times New Roman" w:hAnsi="Times New Roman" w:cs="Times New Roman"/>
                <w:sz w:val="18"/>
                <w:szCs w:val="18"/>
                <w:highlight w:val="yellow"/>
                <w:lang w:eastAsia="en-US"/>
              </w:rPr>
            </w:pPr>
          </w:p>
        </w:tc>
        <w:tc>
          <w:tcPr>
            <w:tcW w:w="5117" w:type="dxa"/>
            <w:vMerge w:val="restart"/>
            <w:tcBorders>
              <w:top w:val="single" w:sz="4" w:space="0" w:color="auto"/>
              <w:left w:val="single" w:sz="4" w:space="0" w:color="auto"/>
              <w:bottom w:val="single" w:sz="4" w:space="0" w:color="auto"/>
              <w:right w:val="single" w:sz="4" w:space="0" w:color="auto"/>
            </w:tcBorders>
          </w:tcPr>
          <w:p w:rsidR="0093749A" w:rsidRPr="0093749A" w:rsidRDefault="0093749A" w:rsidP="0093749A">
            <w:pPr>
              <w:overflowPunct w:val="0"/>
              <w:autoSpaceDE w:val="0"/>
              <w:autoSpaceDN w:val="0"/>
              <w:adjustRightInd w:val="0"/>
              <w:spacing w:after="0" w:line="276" w:lineRule="auto"/>
              <w:rPr>
                <w:rFonts w:ascii="Times New Roman" w:hAnsi="Times New Roman" w:cs="Times New Roman"/>
                <w:sz w:val="18"/>
                <w:szCs w:val="18"/>
                <w:lang w:eastAsia="en-US"/>
              </w:rPr>
            </w:pPr>
            <w:r w:rsidRPr="0093749A">
              <w:rPr>
                <w:rFonts w:ascii="Times New Roman" w:hAnsi="Times New Roman" w:cs="Times New Roman"/>
                <w:sz w:val="18"/>
                <w:szCs w:val="18"/>
                <w:lang w:eastAsia="en-US"/>
              </w:rPr>
              <w:t xml:space="preserve">Светодиодный светильник РКУ 30W 220V IP66 OSR (CW) </w:t>
            </w:r>
            <w:proofErr w:type="spellStart"/>
            <w:r w:rsidRPr="0093749A">
              <w:rPr>
                <w:rFonts w:ascii="Times New Roman" w:hAnsi="Times New Roman" w:cs="Times New Roman"/>
                <w:sz w:val="18"/>
                <w:szCs w:val="18"/>
                <w:lang w:eastAsia="en-US"/>
              </w:rPr>
              <w:t>шт</w:t>
            </w:r>
            <w:proofErr w:type="spellEnd"/>
            <w:r w:rsidRPr="0093749A">
              <w:rPr>
                <w:rFonts w:ascii="Times New Roman" w:hAnsi="Times New Roman" w:cs="Times New Roman"/>
                <w:sz w:val="18"/>
                <w:szCs w:val="18"/>
                <w:lang w:eastAsia="en-US"/>
              </w:rPr>
              <w:t xml:space="preserve"> 1 2 727 2 727 • Вес товара, кг: 1,5 • Тип крепления (тип монтажа): Консольное • Наличие вторичной оптики: Да • Производитель: Россия • Угол свечения, °: 120 • Световой поток, </w:t>
            </w:r>
            <w:proofErr w:type="spellStart"/>
            <w:r w:rsidRPr="0093749A">
              <w:rPr>
                <w:rFonts w:ascii="Times New Roman" w:hAnsi="Times New Roman" w:cs="Times New Roman"/>
                <w:sz w:val="18"/>
                <w:szCs w:val="18"/>
                <w:lang w:eastAsia="en-US"/>
              </w:rPr>
              <w:t>Lm</w:t>
            </w:r>
            <w:proofErr w:type="spellEnd"/>
            <w:r w:rsidRPr="0093749A">
              <w:rPr>
                <w:rFonts w:ascii="Times New Roman" w:hAnsi="Times New Roman" w:cs="Times New Roman"/>
                <w:sz w:val="18"/>
                <w:szCs w:val="18"/>
                <w:lang w:eastAsia="en-US"/>
              </w:rPr>
              <w:t xml:space="preserve">: 3900±15% • Напряжение питания, V: 220 • Потребляемая мощность, W: 30 • Кол-во </w:t>
            </w:r>
            <w:proofErr w:type="spellStart"/>
            <w:r w:rsidRPr="0093749A">
              <w:rPr>
                <w:rFonts w:ascii="Times New Roman" w:hAnsi="Times New Roman" w:cs="Times New Roman"/>
                <w:sz w:val="18"/>
                <w:szCs w:val="18"/>
                <w:lang w:eastAsia="en-US"/>
              </w:rPr>
              <w:t>св.диодов</w:t>
            </w:r>
            <w:proofErr w:type="spellEnd"/>
            <w:r w:rsidRPr="0093749A">
              <w:rPr>
                <w:rFonts w:ascii="Times New Roman" w:hAnsi="Times New Roman" w:cs="Times New Roman"/>
                <w:sz w:val="18"/>
                <w:szCs w:val="18"/>
                <w:lang w:eastAsia="en-US"/>
              </w:rPr>
              <w:t xml:space="preserve">: 30 • Цвет: Белый холодный (CW) • Температура свечения, K: 6000-6500 • Класс защиты, IP: 66 • Тип светодиодов: OSRAM (Германия) • Аналог, W: ДРЛ-125, ДНаТ-70 • Габариты, </w:t>
            </w:r>
            <w:proofErr w:type="spellStart"/>
            <w:r w:rsidRPr="0093749A">
              <w:rPr>
                <w:rFonts w:ascii="Times New Roman" w:hAnsi="Times New Roman" w:cs="Times New Roman"/>
                <w:sz w:val="18"/>
                <w:szCs w:val="18"/>
                <w:lang w:eastAsia="en-US"/>
              </w:rPr>
              <w:t>mm</w:t>
            </w:r>
            <w:proofErr w:type="spellEnd"/>
            <w:r w:rsidRPr="0093749A">
              <w:rPr>
                <w:rFonts w:ascii="Times New Roman" w:hAnsi="Times New Roman" w:cs="Times New Roman"/>
                <w:sz w:val="18"/>
                <w:szCs w:val="18"/>
                <w:lang w:eastAsia="en-US"/>
              </w:rPr>
              <w:t xml:space="preserve">: L382 B80 H60 • Посадочное место, </w:t>
            </w:r>
            <w:proofErr w:type="spellStart"/>
            <w:r w:rsidRPr="0093749A">
              <w:rPr>
                <w:rFonts w:ascii="Times New Roman" w:hAnsi="Times New Roman" w:cs="Times New Roman"/>
                <w:sz w:val="18"/>
                <w:szCs w:val="18"/>
                <w:lang w:eastAsia="en-US"/>
              </w:rPr>
              <w:t>mm</w:t>
            </w:r>
            <w:proofErr w:type="spellEnd"/>
            <w:r w:rsidRPr="0093749A">
              <w:rPr>
                <w:rFonts w:ascii="Times New Roman" w:hAnsi="Times New Roman" w:cs="Times New Roman"/>
                <w:sz w:val="18"/>
                <w:szCs w:val="18"/>
                <w:lang w:eastAsia="en-US"/>
              </w:rPr>
              <w:t>: до D50 • Материал: алюминиевый сплав • Покрытие: полимерная краска • Коэффициент пульсации не более, %: 1 • Коэффициент мощности, PF&gt;: 0,9 • Гарантия, лет: 2 • Срок службы светильника, лет: 12</w:t>
            </w:r>
          </w:p>
        </w:tc>
      </w:tr>
    </w:tbl>
    <w:p w:rsidR="004F602E" w:rsidRPr="0093749A" w:rsidRDefault="004F602E" w:rsidP="0093749A">
      <w:pPr>
        <w:widowControl w:val="0"/>
        <w:spacing w:after="0"/>
        <w:jc w:val="center"/>
        <w:rPr>
          <w:rFonts w:ascii="Times New Roman" w:hAnsi="Times New Roman" w:cs="Times New Roman"/>
          <w:b/>
          <w:sz w:val="2"/>
          <w:szCs w:val="18"/>
        </w:rPr>
      </w:pPr>
    </w:p>
    <w:p w:rsidR="004F602E" w:rsidRPr="0093749A" w:rsidRDefault="0093749A" w:rsidP="0093749A">
      <w:pPr>
        <w:widowControl w:val="0"/>
        <w:spacing w:after="0"/>
        <w:jc w:val="center"/>
        <w:rPr>
          <w:rFonts w:ascii="Times New Roman" w:hAnsi="Times New Roman" w:cs="Times New Roman"/>
          <w:b/>
          <w:sz w:val="18"/>
          <w:szCs w:val="18"/>
        </w:rPr>
      </w:pPr>
      <w:r>
        <w:rPr>
          <w:noProof/>
        </w:rPr>
        <w:drawing>
          <wp:inline distT="0" distB="0" distL="0" distR="0" wp14:anchorId="1332153F" wp14:editId="4B738709">
            <wp:extent cx="6078529" cy="33432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8081" t="25956" r="37800" b="50458"/>
                    <a:stretch/>
                  </pic:blipFill>
                  <pic:spPr bwMode="auto">
                    <a:xfrm>
                      <a:off x="0" y="0"/>
                      <a:ext cx="6129798" cy="3371473"/>
                    </a:xfrm>
                    <a:prstGeom prst="rect">
                      <a:avLst/>
                    </a:prstGeom>
                    <a:ln>
                      <a:noFill/>
                    </a:ln>
                    <a:extLst>
                      <a:ext uri="{53640926-AAD7-44D8-BBD7-CCE9431645EC}">
                        <a14:shadowObscured xmlns:a14="http://schemas.microsoft.com/office/drawing/2010/main"/>
                      </a:ext>
                    </a:extLst>
                  </pic:spPr>
                </pic:pic>
              </a:graphicData>
            </a:graphic>
          </wp:inline>
        </w:drawing>
      </w:r>
    </w:p>
    <w:p w:rsidR="004F602E" w:rsidRPr="0093749A" w:rsidRDefault="004F602E" w:rsidP="0093749A">
      <w:pPr>
        <w:widowControl w:val="0"/>
        <w:spacing w:after="0"/>
        <w:jc w:val="center"/>
        <w:rPr>
          <w:rFonts w:ascii="Times New Roman" w:hAnsi="Times New Roman" w:cs="Times New Roman"/>
          <w:b/>
          <w:sz w:val="18"/>
          <w:szCs w:val="18"/>
        </w:rPr>
      </w:pPr>
    </w:p>
    <w:p w:rsidR="004F602E" w:rsidRPr="0093749A" w:rsidRDefault="004F602E" w:rsidP="0093749A">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93749A" w:rsidP="0093749A">
      <w:pPr>
        <w:widowControl w:val="0"/>
        <w:spacing w:after="0"/>
        <w:jc w:val="center"/>
        <w:rPr>
          <w:rFonts w:ascii="Times New Roman" w:hAnsi="Times New Roman" w:cs="Times New Roman"/>
          <w:b/>
          <w:sz w:val="18"/>
          <w:szCs w:val="18"/>
        </w:rPr>
      </w:pPr>
      <w:r>
        <w:rPr>
          <w:noProof/>
        </w:rPr>
        <w:drawing>
          <wp:inline distT="0" distB="0" distL="0" distR="0" wp14:anchorId="4C6AF252" wp14:editId="3DDF11C0">
            <wp:extent cx="5761514" cy="53149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8038" t="46157" r="37788" b="14195"/>
                    <a:stretch/>
                  </pic:blipFill>
                  <pic:spPr bwMode="auto">
                    <a:xfrm>
                      <a:off x="0" y="0"/>
                      <a:ext cx="5805780" cy="5355785"/>
                    </a:xfrm>
                    <a:prstGeom prst="rect">
                      <a:avLst/>
                    </a:prstGeom>
                    <a:ln>
                      <a:noFill/>
                    </a:ln>
                    <a:extLst>
                      <a:ext uri="{53640926-AAD7-44D8-BBD7-CCE9431645EC}">
                        <a14:shadowObscured xmlns:a14="http://schemas.microsoft.com/office/drawing/2010/main"/>
                      </a:ext>
                    </a:extLst>
                  </pic:spPr>
                </pic:pic>
              </a:graphicData>
            </a:graphic>
          </wp:inline>
        </w:drawing>
      </w:r>
    </w:p>
    <w:p w:rsidR="004F602E" w:rsidRPr="0093749A" w:rsidRDefault="004F602E" w:rsidP="004F602E">
      <w:pPr>
        <w:widowControl w:val="0"/>
        <w:spacing w:after="0"/>
        <w:jc w:val="center"/>
        <w:rPr>
          <w:rFonts w:ascii="Times New Roman" w:hAnsi="Times New Roman" w:cs="Times New Roman"/>
          <w:b/>
          <w:sz w:val="2"/>
          <w:szCs w:val="18"/>
        </w:rPr>
      </w:pPr>
    </w:p>
    <w:p w:rsidR="004F602E" w:rsidRDefault="0093749A" w:rsidP="0093749A">
      <w:pPr>
        <w:widowControl w:val="0"/>
        <w:spacing w:after="0"/>
        <w:rPr>
          <w:rFonts w:ascii="Times New Roman" w:hAnsi="Times New Roman" w:cs="Times New Roman"/>
          <w:b/>
          <w:sz w:val="18"/>
          <w:szCs w:val="18"/>
        </w:rPr>
      </w:pPr>
      <w:r>
        <w:rPr>
          <w:rFonts w:ascii="Times New Roman" w:hAnsi="Times New Roman" w:cs="Times New Roman"/>
          <w:b/>
          <w:sz w:val="18"/>
          <w:szCs w:val="18"/>
        </w:rPr>
        <w:t xml:space="preserve">   </w:t>
      </w:r>
      <w:r>
        <w:rPr>
          <w:noProof/>
        </w:rPr>
        <w:drawing>
          <wp:inline distT="0" distB="0" distL="0" distR="0" wp14:anchorId="1845DD46" wp14:editId="4B4682E5">
            <wp:extent cx="5927697" cy="16097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68466" t="25372" r="6841" b="61723"/>
                    <a:stretch/>
                  </pic:blipFill>
                  <pic:spPr bwMode="auto">
                    <a:xfrm>
                      <a:off x="0" y="0"/>
                      <a:ext cx="5977566" cy="162326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sz w:val="18"/>
          <w:szCs w:val="18"/>
        </w:rPr>
        <w:t xml:space="preserve">      </w:t>
      </w:r>
    </w:p>
    <w:p w:rsidR="004F602E" w:rsidRDefault="004F602E"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p w:rsidR="004F602E" w:rsidRDefault="004F602E" w:rsidP="004F602E">
      <w:pPr>
        <w:widowControl w:val="0"/>
        <w:spacing w:after="0"/>
        <w:jc w:val="center"/>
        <w:rPr>
          <w:rFonts w:ascii="Times New Roman" w:hAnsi="Times New Roman" w:cs="Times New Roman"/>
          <w:b/>
          <w:sz w:val="18"/>
          <w:szCs w:val="18"/>
        </w:rPr>
      </w:pPr>
    </w:p>
    <w:tbl>
      <w:tblPr>
        <w:tblStyle w:val="15"/>
        <w:tblW w:w="9399" w:type="dxa"/>
        <w:tblInd w:w="222" w:type="dxa"/>
        <w:tblBorders>
          <w:top w:val="none" w:sz="0" w:space="0" w:color="auto"/>
          <w:bottom w:val="none" w:sz="0" w:space="0" w:color="auto"/>
        </w:tblBorders>
        <w:tblLayout w:type="fixed"/>
        <w:tblLook w:val="01E0" w:firstRow="1" w:lastRow="1" w:firstColumn="1" w:lastColumn="1" w:noHBand="0" w:noVBand="0"/>
      </w:tblPr>
      <w:tblGrid>
        <w:gridCol w:w="798"/>
        <w:gridCol w:w="3484"/>
        <w:gridCol w:w="5117"/>
      </w:tblGrid>
      <w:tr w:rsidR="0093749A" w:rsidRPr="00DA6545" w:rsidTr="00157722">
        <w:trPr>
          <w:trHeight w:val="2769"/>
        </w:trPr>
        <w:tc>
          <w:tcPr>
            <w:tcW w:w="798" w:type="dxa"/>
            <w:tcBorders>
              <w:top w:val="single" w:sz="4" w:space="0" w:color="auto"/>
              <w:left w:val="single" w:sz="4" w:space="0" w:color="auto"/>
              <w:bottom w:val="single" w:sz="4" w:space="0" w:color="auto"/>
              <w:right w:val="single" w:sz="4" w:space="0" w:color="auto"/>
            </w:tcBorders>
          </w:tcPr>
          <w:p w:rsidR="0093749A" w:rsidRPr="0093749A" w:rsidRDefault="0093749A" w:rsidP="00157722">
            <w:pPr>
              <w:overflowPunct w:val="0"/>
              <w:autoSpaceDE w:val="0"/>
              <w:autoSpaceDN w:val="0"/>
              <w:adjustRightInd w:val="0"/>
              <w:spacing w:after="200" w:line="276" w:lineRule="auto"/>
              <w:jc w:val="center"/>
              <w:rPr>
                <w:rFonts w:ascii="Times New Roman" w:hAnsi="Times New Roman" w:cs="Times New Roman"/>
                <w:sz w:val="18"/>
                <w:szCs w:val="18"/>
                <w:lang w:eastAsia="en-US"/>
              </w:rPr>
            </w:pPr>
            <w:r w:rsidRPr="0093749A">
              <w:rPr>
                <w:rFonts w:ascii="Times New Roman" w:hAnsi="Times New Roman" w:cs="Times New Roman"/>
                <w:sz w:val="18"/>
                <w:szCs w:val="18"/>
                <w:lang w:eastAsia="en-US"/>
              </w:rPr>
              <w:t>3.</w:t>
            </w:r>
          </w:p>
        </w:tc>
        <w:tc>
          <w:tcPr>
            <w:tcW w:w="3484" w:type="dxa"/>
            <w:tcBorders>
              <w:top w:val="single" w:sz="4" w:space="0" w:color="auto"/>
              <w:left w:val="single" w:sz="4" w:space="0" w:color="auto"/>
              <w:bottom w:val="single" w:sz="4" w:space="0" w:color="auto"/>
              <w:right w:val="single" w:sz="4" w:space="0" w:color="auto"/>
            </w:tcBorders>
          </w:tcPr>
          <w:p w:rsidR="0093749A" w:rsidRPr="0093749A" w:rsidRDefault="0093749A" w:rsidP="00157722">
            <w:pPr>
              <w:overflowPunct w:val="0"/>
              <w:autoSpaceDE w:val="0"/>
              <w:autoSpaceDN w:val="0"/>
              <w:adjustRightInd w:val="0"/>
              <w:spacing w:after="200" w:line="276" w:lineRule="auto"/>
              <w:rPr>
                <w:rFonts w:ascii="Times New Roman" w:hAnsi="Times New Roman" w:cs="Times New Roman"/>
                <w:sz w:val="18"/>
                <w:szCs w:val="18"/>
                <w:lang w:eastAsia="en-US"/>
              </w:rPr>
            </w:pPr>
            <w:r w:rsidRPr="0093749A">
              <w:rPr>
                <w:rFonts w:ascii="Times New Roman" w:hAnsi="Times New Roman" w:cs="Times New Roman"/>
                <w:sz w:val="18"/>
                <w:szCs w:val="18"/>
                <w:lang w:eastAsia="en-US"/>
              </w:rPr>
              <w:t>Песочница</w:t>
            </w:r>
          </w:p>
        </w:tc>
        <w:tc>
          <w:tcPr>
            <w:tcW w:w="5117" w:type="dxa"/>
            <w:tcBorders>
              <w:top w:val="single" w:sz="4" w:space="0" w:color="auto"/>
              <w:left w:val="single" w:sz="4" w:space="0" w:color="auto"/>
              <w:bottom w:val="single" w:sz="4" w:space="0" w:color="auto"/>
              <w:right w:val="single" w:sz="4" w:space="0" w:color="auto"/>
            </w:tcBorders>
          </w:tcPr>
          <w:p w:rsidR="0093749A" w:rsidRPr="0093749A" w:rsidRDefault="0093749A" w:rsidP="00157722">
            <w:pPr>
              <w:spacing w:after="200" w:line="276" w:lineRule="auto"/>
              <w:rPr>
                <w:rFonts w:ascii="Times New Roman" w:eastAsia="Calibri" w:hAnsi="Times New Roman" w:cs="Times New Roman"/>
                <w:b/>
                <w:sz w:val="18"/>
                <w:szCs w:val="18"/>
                <w:lang w:eastAsia="en-US"/>
              </w:rPr>
            </w:pPr>
            <w:r w:rsidRPr="0093749A">
              <w:rPr>
                <w:rFonts w:ascii="Times New Roman" w:eastAsia="Calibri" w:hAnsi="Times New Roman" w:cs="Times New Roman"/>
                <w:b/>
                <w:sz w:val="18"/>
                <w:szCs w:val="18"/>
                <w:lang w:eastAsia="en-US"/>
              </w:rPr>
              <w:t>МФ 3.011 Песочница L=2000 мм</w:t>
            </w:r>
          </w:p>
          <w:p w:rsidR="0093749A" w:rsidRPr="0093749A" w:rsidRDefault="0093749A" w:rsidP="00157722">
            <w:pPr>
              <w:spacing w:after="200" w:line="276" w:lineRule="auto"/>
              <w:rPr>
                <w:rFonts w:ascii="Times New Roman" w:eastAsia="Calibri" w:hAnsi="Times New Roman" w:cs="Times New Roman"/>
                <w:b/>
                <w:sz w:val="18"/>
                <w:szCs w:val="18"/>
                <w:lang w:eastAsia="en-US"/>
              </w:rPr>
            </w:pPr>
            <w:r w:rsidRPr="0093749A">
              <w:rPr>
                <w:rFonts w:ascii="Times New Roman" w:eastAsia="Calibri" w:hAnsi="Times New Roman" w:cs="Times New Roman"/>
                <w:b/>
                <w:sz w:val="18"/>
                <w:szCs w:val="18"/>
                <w:lang w:eastAsia="en-US"/>
              </w:rPr>
              <w:t>Размер (м)2,0х2,0х0,32</w:t>
            </w:r>
            <w:r w:rsidRPr="0093749A">
              <w:rPr>
                <w:rFonts w:ascii="Times New Roman" w:hAnsi="Times New Roman" w:cs="Times New Roman"/>
                <w:noProof/>
                <w:sz w:val="18"/>
                <w:szCs w:val="18"/>
              </w:rPr>
              <w:drawing>
                <wp:inline distT="0" distB="0" distL="0" distR="0" wp14:anchorId="1111103A" wp14:editId="56A84807">
                  <wp:extent cx="2534572" cy="1038758"/>
                  <wp:effectExtent l="0" t="0" r="0" b="9525"/>
                  <wp:docPr id="20" name="Рисунок 20" descr="Песочницы-детские : Медаль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есочницы-детские : Медальон"/>
                          <pic:cNvPicPr>
                            <a:picLocks noChangeAspect="1" noChangeArrowheads="1"/>
                          </pic:cNvPicPr>
                        </pic:nvPicPr>
                        <pic:blipFill rotWithShape="1">
                          <a:blip r:embed="rId27">
                            <a:extLst>
                              <a:ext uri="{28A0092B-C50C-407E-A947-70E740481C1C}">
                                <a14:useLocalDpi xmlns:a14="http://schemas.microsoft.com/office/drawing/2010/main" val="0"/>
                              </a:ext>
                            </a:extLst>
                          </a:blip>
                          <a:srcRect l="3932" t="20123" r="6410" b="28945"/>
                          <a:stretch/>
                        </pic:blipFill>
                        <pic:spPr bwMode="auto">
                          <a:xfrm>
                            <a:off x="0" y="0"/>
                            <a:ext cx="2631208" cy="10783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3749A" w:rsidRPr="001A773E" w:rsidTr="00157722">
        <w:trPr>
          <w:trHeight w:val="3935"/>
        </w:trPr>
        <w:tc>
          <w:tcPr>
            <w:tcW w:w="798" w:type="dxa"/>
            <w:tcBorders>
              <w:top w:val="single" w:sz="4" w:space="0" w:color="auto"/>
              <w:left w:val="single" w:sz="4" w:space="0" w:color="auto"/>
              <w:bottom w:val="single" w:sz="4" w:space="0" w:color="auto"/>
              <w:right w:val="single" w:sz="4" w:space="0" w:color="auto"/>
            </w:tcBorders>
          </w:tcPr>
          <w:p w:rsidR="0093749A" w:rsidRPr="0093749A" w:rsidRDefault="0093749A" w:rsidP="00157722">
            <w:pPr>
              <w:overflowPunct w:val="0"/>
              <w:autoSpaceDE w:val="0"/>
              <w:autoSpaceDN w:val="0"/>
              <w:adjustRightInd w:val="0"/>
              <w:spacing w:after="200" w:line="276" w:lineRule="auto"/>
              <w:jc w:val="center"/>
              <w:rPr>
                <w:rFonts w:ascii="Times New Roman" w:hAnsi="Times New Roman" w:cs="Times New Roman"/>
                <w:sz w:val="18"/>
                <w:szCs w:val="18"/>
                <w:lang w:eastAsia="en-US"/>
              </w:rPr>
            </w:pPr>
            <w:r w:rsidRPr="0093749A">
              <w:rPr>
                <w:rFonts w:ascii="Times New Roman" w:hAnsi="Times New Roman" w:cs="Times New Roman"/>
                <w:sz w:val="18"/>
                <w:szCs w:val="18"/>
                <w:lang w:eastAsia="en-US"/>
              </w:rPr>
              <w:t>4.</w:t>
            </w:r>
          </w:p>
        </w:tc>
        <w:tc>
          <w:tcPr>
            <w:tcW w:w="3484" w:type="dxa"/>
            <w:tcBorders>
              <w:top w:val="single" w:sz="4" w:space="0" w:color="auto"/>
              <w:left w:val="single" w:sz="4" w:space="0" w:color="auto"/>
              <w:bottom w:val="single" w:sz="4" w:space="0" w:color="auto"/>
              <w:right w:val="single" w:sz="4" w:space="0" w:color="auto"/>
            </w:tcBorders>
          </w:tcPr>
          <w:p w:rsidR="0093749A" w:rsidRPr="0093749A" w:rsidRDefault="0093749A" w:rsidP="00157722">
            <w:pPr>
              <w:overflowPunct w:val="0"/>
              <w:autoSpaceDE w:val="0"/>
              <w:autoSpaceDN w:val="0"/>
              <w:adjustRightInd w:val="0"/>
              <w:spacing w:after="200" w:line="276" w:lineRule="auto"/>
              <w:rPr>
                <w:rFonts w:ascii="Times New Roman" w:hAnsi="Times New Roman" w:cs="Times New Roman"/>
                <w:sz w:val="18"/>
                <w:szCs w:val="18"/>
                <w:lang w:eastAsia="en-US"/>
              </w:rPr>
            </w:pPr>
            <w:r w:rsidRPr="0093749A">
              <w:rPr>
                <w:rFonts w:ascii="Times New Roman" w:hAnsi="Times New Roman" w:cs="Times New Roman"/>
                <w:sz w:val="18"/>
                <w:szCs w:val="18"/>
                <w:lang w:eastAsia="en-US"/>
              </w:rPr>
              <w:t>Столик для песочницы овальный</w:t>
            </w:r>
          </w:p>
        </w:tc>
        <w:tc>
          <w:tcPr>
            <w:tcW w:w="5117" w:type="dxa"/>
            <w:tcBorders>
              <w:top w:val="single" w:sz="4" w:space="0" w:color="auto"/>
              <w:left w:val="single" w:sz="4" w:space="0" w:color="auto"/>
              <w:bottom w:val="single" w:sz="4" w:space="0" w:color="auto"/>
              <w:right w:val="single" w:sz="4" w:space="0" w:color="auto"/>
            </w:tcBorders>
          </w:tcPr>
          <w:p w:rsidR="0093749A" w:rsidRPr="0093749A" w:rsidRDefault="0093749A" w:rsidP="00157722">
            <w:pPr>
              <w:spacing w:after="200" w:line="276" w:lineRule="auto"/>
              <w:jc w:val="center"/>
              <w:rPr>
                <w:rFonts w:ascii="Times New Roman" w:eastAsia="Calibri" w:hAnsi="Times New Roman" w:cs="Times New Roman"/>
                <w:b/>
                <w:sz w:val="18"/>
                <w:szCs w:val="18"/>
                <w:lang w:eastAsia="en-US"/>
              </w:rPr>
            </w:pPr>
            <w:r w:rsidRPr="0093749A">
              <w:rPr>
                <w:rFonts w:ascii="Times New Roman" w:eastAsia="Calibri" w:hAnsi="Times New Roman" w:cs="Times New Roman"/>
                <w:b/>
                <w:sz w:val="18"/>
                <w:szCs w:val="18"/>
                <w:lang w:eastAsia="en-US"/>
              </w:rPr>
              <w:t>МФ 3.052 Столик для песочницы овальный</w:t>
            </w:r>
          </w:p>
          <w:p w:rsidR="0093749A" w:rsidRPr="0093749A" w:rsidRDefault="0093749A" w:rsidP="00157722">
            <w:pPr>
              <w:spacing w:after="200" w:line="276" w:lineRule="auto"/>
              <w:rPr>
                <w:rFonts w:ascii="Times New Roman" w:eastAsia="Calibri" w:hAnsi="Times New Roman" w:cs="Times New Roman"/>
                <w:b/>
                <w:sz w:val="18"/>
                <w:szCs w:val="18"/>
                <w:lang w:eastAsia="en-US"/>
              </w:rPr>
            </w:pPr>
            <w:r w:rsidRPr="0093749A">
              <w:rPr>
                <w:rFonts w:ascii="Times New Roman" w:eastAsia="Calibri" w:hAnsi="Times New Roman" w:cs="Times New Roman"/>
                <w:b/>
                <w:sz w:val="18"/>
                <w:szCs w:val="18"/>
                <w:lang w:eastAsia="en-US"/>
              </w:rPr>
              <w:t>Размер (м)0,79х0,39х0,38</w:t>
            </w:r>
          </w:p>
          <w:p w:rsidR="0093749A" w:rsidRPr="0093749A" w:rsidRDefault="0093749A" w:rsidP="00157722">
            <w:pPr>
              <w:spacing w:after="200" w:line="276" w:lineRule="auto"/>
              <w:rPr>
                <w:rFonts w:ascii="Times New Roman" w:eastAsia="Calibri" w:hAnsi="Times New Roman" w:cs="Times New Roman"/>
                <w:b/>
                <w:sz w:val="18"/>
                <w:szCs w:val="18"/>
                <w:lang w:eastAsia="en-US"/>
              </w:rPr>
            </w:pPr>
            <w:r w:rsidRPr="0093749A">
              <w:rPr>
                <w:rFonts w:ascii="Times New Roman" w:hAnsi="Times New Roman" w:cs="Times New Roman"/>
                <w:noProof/>
                <w:sz w:val="18"/>
                <w:szCs w:val="18"/>
              </w:rPr>
              <w:drawing>
                <wp:inline distT="0" distB="0" distL="0" distR="0" wp14:anchorId="1FB2C8A5" wp14:editId="28C821DB">
                  <wp:extent cx="2019300" cy="1485900"/>
                  <wp:effectExtent l="0" t="0" r="0" b="0"/>
                  <wp:docPr id="21" name="Рисунок 21" descr="http://atrix16.ru/upload/iblock/b4b/b4b61fb1c7b30f3513304e0e82c6fe9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trix16.ru/upload/iblock/b4b/b4b61fb1c7b30f3513304e0e82c6fe9a.jpeg"/>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l="13554" t="17035" r="20544" b="18544"/>
                          <a:stretch>
                            <a:fillRect/>
                          </a:stretch>
                        </pic:blipFill>
                        <pic:spPr bwMode="auto">
                          <a:xfrm>
                            <a:off x="0" y="0"/>
                            <a:ext cx="2019300" cy="1485900"/>
                          </a:xfrm>
                          <a:prstGeom prst="rect">
                            <a:avLst/>
                          </a:prstGeom>
                          <a:noFill/>
                          <a:ln>
                            <a:noFill/>
                          </a:ln>
                        </pic:spPr>
                      </pic:pic>
                    </a:graphicData>
                  </a:graphic>
                </wp:inline>
              </w:drawing>
            </w:r>
          </w:p>
          <w:p w:rsidR="0093749A" w:rsidRPr="0093749A" w:rsidRDefault="0093749A" w:rsidP="00157722">
            <w:pPr>
              <w:spacing w:after="200" w:line="276" w:lineRule="auto"/>
              <w:jc w:val="right"/>
              <w:rPr>
                <w:rFonts w:ascii="Times New Roman" w:eastAsia="Calibri" w:hAnsi="Times New Roman" w:cs="Times New Roman"/>
                <w:b/>
                <w:sz w:val="18"/>
                <w:szCs w:val="18"/>
                <w:lang w:eastAsia="en-US"/>
              </w:rPr>
            </w:pPr>
          </w:p>
        </w:tc>
      </w:tr>
      <w:tr w:rsidR="0093749A" w:rsidRPr="00443BCB" w:rsidTr="00157722">
        <w:trPr>
          <w:trHeight w:val="2967"/>
        </w:trPr>
        <w:tc>
          <w:tcPr>
            <w:tcW w:w="798" w:type="dxa"/>
            <w:tcBorders>
              <w:top w:val="single" w:sz="4" w:space="0" w:color="auto"/>
              <w:left w:val="single" w:sz="4" w:space="0" w:color="auto"/>
              <w:bottom w:val="single" w:sz="4" w:space="0" w:color="auto"/>
              <w:right w:val="single" w:sz="4" w:space="0" w:color="auto"/>
            </w:tcBorders>
          </w:tcPr>
          <w:p w:rsidR="0093749A" w:rsidRPr="0093749A" w:rsidRDefault="0093749A" w:rsidP="00157722">
            <w:pPr>
              <w:overflowPunct w:val="0"/>
              <w:autoSpaceDE w:val="0"/>
              <w:autoSpaceDN w:val="0"/>
              <w:adjustRightInd w:val="0"/>
              <w:spacing w:after="200" w:line="276" w:lineRule="auto"/>
              <w:jc w:val="center"/>
              <w:rPr>
                <w:rFonts w:ascii="Times New Roman" w:hAnsi="Times New Roman" w:cs="Times New Roman"/>
                <w:sz w:val="18"/>
                <w:szCs w:val="18"/>
                <w:lang w:eastAsia="en-US"/>
              </w:rPr>
            </w:pPr>
            <w:r w:rsidRPr="0093749A">
              <w:rPr>
                <w:rFonts w:ascii="Times New Roman" w:hAnsi="Times New Roman" w:cs="Times New Roman"/>
                <w:sz w:val="18"/>
                <w:szCs w:val="18"/>
                <w:lang w:eastAsia="en-US"/>
              </w:rPr>
              <w:t>5.</w:t>
            </w:r>
          </w:p>
        </w:tc>
        <w:tc>
          <w:tcPr>
            <w:tcW w:w="3484" w:type="dxa"/>
            <w:tcBorders>
              <w:top w:val="single" w:sz="4" w:space="0" w:color="auto"/>
              <w:left w:val="single" w:sz="4" w:space="0" w:color="auto"/>
              <w:bottom w:val="single" w:sz="4" w:space="0" w:color="auto"/>
              <w:right w:val="single" w:sz="4" w:space="0" w:color="auto"/>
            </w:tcBorders>
          </w:tcPr>
          <w:p w:rsidR="0093749A" w:rsidRPr="0093749A" w:rsidRDefault="0093749A" w:rsidP="00157722">
            <w:pPr>
              <w:overflowPunct w:val="0"/>
              <w:autoSpaceDE w:val="0"/>
              <w:autoSpaceDN w:val="0"/>
              <w:adjustRightInd w:val="0"/>
              <w:spacing w:after="200" w:line="276" w:lineRule="auto"/>
              <w:rPr>
                <w:rFonts w:ascii="Times New Roman" w:hAnsi="Times New Roman" w:cs="Times New Roman"/>
                <w:sz w:val="18"/>
                <w:szCs w:val="18"/>
                <w:lang w:eastAsia="en-US"/>
              </w:rPr>
            </w:pPr>
            <w:r w:rsidRPr="0093749A">
              <w:rPr>
                <w:rFonts w:ascii="Times New Roman" w:hAnsi="Times New Roman" w:cs="Times New Roman"/>
                <w:sz w:val="18"/>
                <w:szCs w:val="18"/>
                <w:lang w:eastAsia="en-US"/>
              </w:rPr>
              <w:t>Козырек Ромашка</w:t>
            </w:r>
          </w:p>
        </w:tc>
        <w:tc>
          <w:tcPr>
            <w:tcW w:w="5117" w:type="dxa"/>
            <w:tcBorders>
              <w:top w:val="single" w:sz="4" w:space="0" w:color="auto"/>
              <w:left w:val="single" w:sz="4" w:space="0" w:color="auto"/>
              <w:bottom w:val="single" w:sz="4" w:space="0" w:color="auto"/>
              <w:right w:val="single" w:sz="4" w:space="0" w:color="auto"/>
            </w:tcBorders>
          </w:tcPr>
          <w:p w:rsidR="0093749A" w:rsidRPr="0093749A" w:rsidRDefault="0093749A" w:rsidP="00157722">
            <w:pPr>
              <w:spacing w:after="200" w:line="276" w:lineRule="auto"/>
              <w:rPr>
                <w:rFonts w:ascii="Times New Roman" w:eastAsia="Calibri" w:hAnsi="Times New Roman" w:cs="Times New Roman"/>
                <w:b/>
                <w:sz w:val="18"/>
                <w:szCs w:val="18"/>
                <w:lang w:eastAsia="en-US"/>
              </w:rPr>
            </w:pPr>
            <w:r w:rsidRPr="0093749A">
              <w:rPr>
                <w:rFonts w:ascii="Times New Roman" w:hAnsi="Times New Roman" w:cs="Times New Roman"/>
                <w:b/>
                <w:sz w:val="18"/>
                <w:szCs w:val="18"/>
                <w:lang w:eastAsia="en-US"/>
              </w:rPr>
              <w:t xml:space="preserve">МФ 3.05 </w:t>
            </w:r>
          </w:p>
          <w:p w:rsidR="0093749A" w:rsidRPr="0093749A" w:rsidRDefault="0093749A" w:rsidP="00157722">
            <w:pPr>
              <w:spacing w:after="200" w:line="276" w:lineRule="auto"/>
              <w:rPr>
                <w:rFonts w:ascii="Times New Roman" w:eastAsia="Calibri" w:hAnsi="Times New Roman" w:cs="Times New Roman"/>
                <w:b/>
                <w:sz w:val="18"/>
                <w:szCs w:val="18"/>
                <w:lang w:eastAsia="en-US"/>
              </w:rPr>
            </w:pPr>
            <w:r w:rsidRPr="0093749A">
              <w:rPr>
                <w:rFonts w:ascii="Times New Roman" w:eastAsia="Calibri" w:hAnsi="Times New Roman" w:cs="Times New Roman"/>
                <w:b/>
                <w:sz w:val="18"/>
                <w:szCs w:val="18"/>
                <w:lang w:eastAsia="en-US"/>
              </w:rPr>
              <w:t>Размер (м)1,66х2,5</w:t>
            </w:r>
          </w:p>
          <w:p w:rsidR="0093749A" w:rsidRPr="0093749A" w:rsidRDefault="0093749A" w:rsidP="00157722">
            <w:pPr>
              <w:spacing w:after="200" w:line="276" w:lineRule="auto"/>
              <w:jc w:val="right"/>
              <w:rPr>
                <w:rFonts w:ascii="Times New Roman" w:eastAsia="Calibri" w:hAnsi="Times New Roman" w:cs="Times New Roman"/>
                <w:sz w:val="18"/>
                <w:szCs w:val="18"/>
                <w:lang w:eastAsia="en-US"/>
              </w:rPr>
            </w:pPr>
            <w:r w:rsidRPr="0093749A">
              <w:rPr>
                <w:rFonts w:ascii="Times New Roman" w:hAnsi="Times New Roman" w:cs="Times New Roman"/>
                <w:noProof/>
                <w:sz w:val="18"/>
                <w:szCs w:val="18"/>
              </w:rPr>
              <w:drawing>
                <wp:inline distT="0" distB="0" distL="0" distR="0" wp14:anchorId="73EDA8A7" wp14:editId="7F6C0F64">
                  <wp:extent cx="1457325" cy="1651635"/>
                  <wp:effectExtent l="0" t="0" r="9525" b="5715"/>
                  <wp:docPr id="22" name="Рисунок 3" descr="http://atrix16.ru/upload/iblock/3c6/3c6d7ab521fcf37399d12666bd28a1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trix16.ru/upload/iblock/3c6/3c6d7ab521fcf37399d12666bd28a1fd.png"/>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l="25000" t="21204" r="28247" b="7800"/>
                          <a:stretch>
                            <a:fillRect/>
                          </a:stretch>
                        </pic:blipFill>
                        <pic:spPr bwMode="auto">
                          <a:xfrm>
                            <a:off x="0" y="0"/>
                            <a:ext cx="1457325" cy="1651635"/>
                          </a:xfrm>
                          <a:prstGeom prst="rect">
                            <a:avLst/>
                          </a:prstGeom>
                          <a:noFill/>
                          <a:ln>
                            <a:noFill/>
                          </a:ln>
                        </pic:spPr>
                      </pic:pic>
                    </a:graphicData>
                  </a:graphic>
                </wp:inline>
              </w:drawing>
            </w:r>
          </w:p>
          <w:p w:rsidR="0093749A" w:rsidRPr="0093749A" w:rsidRDefault="0093749A" w:rsidP="00157722">
            <w:pPr>
              <w:rPr>
                <w:rFonts w:ascii="Times New Roman" w:eastAsia="Calibri" w:hAnsi="Times New Roman" w:cs="Times New Roman"/>
                <w:sz w:val="18"/>
                <w:szCs w:val="18"/>
                <w:lang w:eastAsia="en-US"/>
              </w:rPr>
            </w:pPr>
          </w:p>
        </w:tc>
      </w:tr>
      <w:tr w:rsidR="0093749A" w:rsidRPr="001A773E" w:rsidTr="00157722">
        <w:trPr>
          <w:trHeight w:val="2967"/>
        </w:trPr>
        <w:tc>
          <w:tcPr>
            <w:tcW w:w="798" w:type="dxa"/>
            <w:tcBorders>
              <w:top w:val="single" w:sz="4" w:space="0" w:color="auto"/>
              <w:left w:val="single" w:sz="4" w:space="0" w:color="auto"/>
              <w:bottom w:val="single" w:sz="4" w:space="0" w:color="auto"/>
              <w:right w:val="single" w:sz="4" w:space="0" w:color="auto"/>
            </w:tcBorders>
          </w:tcPr>
          <w:p w:rsidR="0093749A" w:rsidRPr="0093749A" w:rsidRDefault="0093749A" w:rsidP="00157722">
            <w:pPr>
              <w:overflowPunct w:val="0"/>
              <w:autoSpaceDE w:val="0"/>
              <w:autoSpaceDN w:val="0"/>
              <w:adjustRightInd w:val="0"/>
              <w:spacing w:after="200" w:line="276" w:lineRule="auto"/>
              <w:jc w:val="center"/>
              <w:rPr>
                <w:rFonts w:ascii="Times New Roman" w:hAnsi="Times New Roman" w:cs="Times New Roman"/>
                <w:sz w:val="18"/>
                <w:szCs w:val="18"/>
                <w:lang w:eastAsia="en-US"/>
              </w:rPr>
            </w:pPr>
            <w:r w:rsidRPr="0093749A">
              <w:rPr>
                <w:rFonts w:ascii="Times New Roman" w:hAnsi="Times New Roman" w:cs="Times New Roman"/>
                <w:sz w:val="18"/>
                <w:szCs w:val="18"/>
                <w:lang w:eastAsia="en-US"/>
              </w:rPr>
              <w:t>6.</w:t>
            </w:r>
          </w:p>
        </w:tc>
        <w:tc>
          <w:tcPr>
            <w:tcW w:w="3484" w:type="dxa"/>
            <w:tcBorders>
              <w:top w:val="single" w:sz="4" w:space="0" w:color="auto"/>
              <w:left w:val="single" w:sz="4" w:space="0" w:color="auto"/>
              <w:bottom w:val="single" w:sz="4" w:space="0" w:color="auto"/>
              <w:right w:val="single" w:sz="4" w:space="0" w:color="auto"/>
            </w:tcBorders>
          </w:tcPr>
          <w:p w:rsidR="0093749A" w:rsidRPr="0093749A" w:rsidRDefault="0093749A" w:rsidP="00157722">
            <w:pPr>
              <w:rPr>
                <w:rFonts w:ascii="Times New Roman" w:eastAsia="Calibri" w:hAnsi="Times New Roman" w:cs="Times New Roman"/>
                <w:color w:val="0070C0"/>
                <w:sz w:val="18"/>
                <w:szCs w:val="18"/>
                <w:lang w:eastAsia="en-US"/>
              </w:rPr>
            </w:pPr>
          </w:p>
          <w:p w:rsidR="0093749A" w:rsidRPr="0093749A" w:rsidRDefault="0093749A" w:rsidP="00157722">
            <w:pPr>
              <w:rPr>
                <w:rFonts w:ascii="Times New Roman" w:eastAsia="Calibri" w:hAnsi="Times New Roman" w:cs="Times New Roman"/>
                <w:color w:val="0070C0"/>
                <w:sz w:val="18"/>
                <w:szCs w:val="18"/>
                <w:lang w:eastAsia="en-US"/>
              </w:rPr>
            </w:pPr>
          </w:p>
          <w:p w:rsidR="0093749A" w:rsidRPr="0093749A" w:rsidRDefault="0093749A" w:rsidP="00157722">
            <w:pPr>
              <w:rPr>
                <w:rFonts w:ascii="Times New Roman" w:eastAsia="Calibri" w:hAnsi="Times New Roman" w:cs="Times New Roman"/>
                <w:b/>
                <w:sz w:val="18"/>
                <w:szCs w:val="18"/>
                <w:lang w:eastAsia="en-US"/>
              </w:rPr>
            </w:pPr>
            <w:r w:rsidRPr="0093749A">
              <w:rPr>
                <w:rFonts w:ascii="Times New Roman" w:eastAsia="Calibri" w:hAnsi="Times New Roman" w:cs="Times New Roman"/>
                <w:b/>
                <w:sz w:val="18"/>
                <w:szCs w:val="18"/>
                <w:lang w:eastAsia="en-US"/>
              </w:rPr>
              <w:t>ДИК Сочетание</w:t>
            </w:r>
          </w:p>
          <w:p w:rsidR="0093749A" w:rsidRPr="0093749A" w:rsidRDefault="0093749A" w:rsidP="00157722">
            <w:pPr>
              <w:jc w:val="center"/>
              <w:rPr>
                <w:rFonts w:ascii="Times New Roman" w:hAnsi="Times New Roman" w:cs="Times New Roman"/>
                <w:sz w:val="18"/>
                <w:szCs w:val="18"/>
                <w:lang w:eastAsia="en-US"/>
              </w:rPr>
            </w:pPr>
          </w:p>
        </w:tc>
        <w:tc>
          <w:tcPr>
            <w:tcW w:w="5117" w:type="dxa"/>
            <w:tcBorders>
              <w:top w:val="single" w:sz="4" w:space="0" w:color="auto"/>
              <w:left w:val="single" w:sz="4" w:space="0" w:color="auto"/>
              <w:bottom w:val="single" w:sz="4" w:space="0" w:color="auto"/>
              <w:right w:val="single" w:sz="4" w:space="0" w:color="auto"/>
            </w:tcBorders>
          </w:tcPr>
          <w:p w:rsidR="0093749A" w:rsidRPr="0093749A" w:rsidRDefault="0093749A" w:rsidP="00157722">
            <w:pPr>
              <w:spacing w:after="200" w:line="276" w:lineRule="auto"/>
              <w:rPr>
                <w:rFonts w:ascii="Times New Roman" w:eastAsia="Calibri" w:hAnsi="Times New Roman" w:cs="Times New Roman"/>
                <w:b/>
                <w:sz w:val="18"/>
                <w:szCs w:val="18"/>
                <w:lang w:eastAsia="en-US"/>
              </w:rPr>
            </w:pPr>
            <w:r w:rsidRPr="0093749A">
              <w:rPr>
                <w:rFonts w:ascii="Times New Roman" w:eastAsia="Calibri" w:hAnsi="Times New Roman" w:cs="Times New Roman"/>
                <w:b/>
                <w:sz w:val="18"/>
                <w:szCs w:val="18"/>
                <w:lang w:eastAsia="en-US"/>
              </w:rPr>
              <w:t>Размер (м)</w:t>
            </w:r>
          </w:p>
          <w:p w:rsidR="0093749A" w:rsidRPr="0093749A" w:rsidRDefault="0093749A" w:rsidP="00157722">
            <w:pPr>
              <w:spacing w:after="200" w:line="276" w:lineRule="auto"/>
              <w:rPr>
                <w:rFonts w:ascii="Times New Roman" w:hAnsi="Times New Roman" w:cs="Times New Roman"/>
                <w:b/>
                <w:sz w:val="18"/>
                <w:szCs w:val="18"/>
                <w:lang w:eastAsia="en-US"/>
              </w:rPr>
            </w:pPr>
            <w:r w:rsidRPr="0093749A">
              <w:rPr>
                <w:rFonts w:ascii="Times New Roman" w:eastAsia="Calibri" w:hAnsi="Times New Roman" w:cs="Times New Roman"/>
                <w:b/>
                <w:sz w:val="18"/>
                <w:szCs w:val="18"/>
                <w:lang w:eastAsia="en-US"/>
              </w:rPr>
              <w:t>5,35х4,1х3,1</w:t>
            </w:r>
            <w:r w:rsidRPr="0093749A">
              <w:rPr>
                <w:rFonts w:ascii="Times New Roman" w:hAnsi="Times New Roman" w:cs="Times New Roman"/>
                <w:noProof/>
                <w:sz w:val="18"/>
                <w:szCs w:val="18"/>
              </w:rPr>
              <w:drawing>
                <wp:inline distT="0" distB="0" distL="0" distR="0" wp14:anchorId="33A78363" wp14:editId="3C683712">
                  <wp:extent cx="2576985" cy="1548000"/>
                  <wp:effectExtent l="0" t="0" r="0" b="0"/>
                  <wp:docPr id="23" name="Рисунок 23" descr="ДИК Сочетание 1.2 137 765 руб. куп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ИК Сочетание 1.2 137 765 руб. купить"/>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012" t="19405" r="-1728" b="21061"/>
                          <a:stretch/>
                        </pic:blipFill>
                        <pic:spPr bwMode="auto">
                          <a:xfrm>
                            <a:off x="0" y="0"/>
                            <a:ext cx="2646808" cy="158994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4F602E" w:rsidRDefault="004F602E" w:rsidP="004F602E">
      <w:pPr>
        <w:widowControl w:val="0"/>
        <w:spacing w:after="0"/>
        <w:jc w:val="center"/>
        <w:rPr>
          <w:rFonts w:ascii="Times New Roman" w:hAnsi="Times New Roman" w:cs="Times New Roman"/>
          <w:b/>
          <w:sz w:val="18"/>
          <w:szCs w:val="18"/>
        </w:rPr>
      </w:pPr>
    </w:p>
    <w:p w:rsidR="0093749A" w:rsidRDefault="006969D7" w:rsidP="004F602E">
      <w:pPr>
        <w:widowControl w:val="0"/>
        <w:spacing w:after="0"/>
        <w:jc w:val="center"/>
        <w:rPr>
          <w:rFonts w:ascii="Times New Roman" w:hAnsi="Times New Roman" w:cs="Times New Roman"/>
          <w:b/>
          <w:sz w:val="18"/>
          <w:szCs w:val="18"/>
        </w:rPr>
      </w:pPr>
      <w:r>
        <w:rPr>
          <w:noProof/>
        </w:rPr>
        <w:drawing>
          <wp:inline distT="0" distB="0" distL="0" distR="0" wp14:anchorId="0C8A53ED" wp14:editId="34F52861">
            <wp:extent cx="5857094" cy="34575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43613" t="21664" r="6681" b="26169"/>
                    <a:stretch/>
                  </pic:blipFill>
                  <pic:spPr bwMode="auto">
                    <a:xfrm>
                      <a:off x="0" y="0"/>
                      <a:ext cx="5868186" cy="3464123"/>
                    </a:xfrm>
                    <a:prstGeom prst="rect">
                      <a:avLst/>
                    </a:prstGeom>
                    <a:ln>
                      <a:noFill/>
                    </a:ln>
                    <a:extLst>
                      <a:ext uri="{53640926-AAD7-44D8-BBD7-CCE9431645EC}">
                        <a14:shadowObscured xmlns:a14="http://schemas.microsoft.com/office/drawing/2010/main"/>
                      </a:ext>
                    </a:extLst>
                  </pic:spPr>
                </pic:pic>
              </a:graphicData>
            </a:graphic>
          </wp:inline>
        </w:drawing>
      </w:r>
    </w:p>
    <w:p w:rsidR="0093749A" w:rsidRDefault="006969D7" w:rsidP="004F602E">
      <w:pPr>
        <w:widowControl w:val="0"/>
        <w:spacing w:after="0"/>
        <w:jc w:val="center"/>
        <w:rPr>
          <w:rFonts w:ascii="Times New Roman" w:hAnsi="Times New Roman" w:cs="Times New Roman"/>
          <w:b/>
          <w:sz w:val="18"/>
          <w:szCs w:val="18"/>
        </w:rPr>
      </w:pPr>
      <w:r>
        <w:rPr>
          <w:noProof/>
        </w:rPr>
        <w:drawing>
          <wp:inline distT="0" distB="0" distL="0" distR="0" wp14:anchorId="0DAB103B" wp14:editId="4078E45D">
            <wp:extent cx="5717533" cy="35242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5655" t="30787" r="25441" b="15621"/>
                    <a:stretch/>
                  </pic:blipFill>
                  <pic:spPr bwMode="auto">
                    <a:xfrm>
                      <a:off x="0" y="0"/>
                      <a:ext cx="5728298" cy="3530886"/>
                    </a:xfrm>
                    <a:prstGeom prst="rect">
                      <a:avLst/>
                    </a:prstGeom>
                    <a:ln>
                      <a:noFill/>
                    </a:ln>
                    <a:extLst>
                      <a:ext uri="{53640926-AAD7-44D8-BBD7-CCE9431645EC}">
                        <a14:shadowObscured xmlns:a14="http://schemas.microsoft.com/office/drawing/2010/main"/>
                      </a:ext>
                    </a:extLst>
                  </pic:spPr>
                </pic:pic>
              </a:graphicData>
            </a:graphic>
          </wp:inline>
        </w:drawing>
      </w: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6969D7" w:rsidP="004F602E">
      <w:pPr>
        <w:widowControl w:val="0"/>
        <w:spacing w:after="0"/>
        <w:jc w:val="center"/>
        <w:rPr>
          <w:rFonts w:ascii="Times New Roman" w:hAnsi="Times New Roman" w:cs="Times New Roman"/>
          <w:b/>
          <w:sz w:val="18"/>
          <w:szCs w:val="18"/>
        </w:rPr>
      </w:pPr>
      <w:r>
        <w:rPr>
          <w:noProof/>
        </w:rPr>
        <w:drawing>
          <wp:inline distT="0" distB="0" distL="0" distR="0" wp14:anchorId="38B2FF3F" wp14:editId="33A8F77F">
            <wp:extent cx="6020971" cy="34766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5494" t="34493" r="24799" b="14481"/>
                    <a:stretch/>
                  </pic:blipFill>
                  <pic:spPr bwMode="auto">
                    <a:xfrm>
                      <a:off x="0" y="0"/>
                      <a:ext cx="6034593" cy="3484491"/>
                    </a:xfrm>
                    <a:prstGeom prst="rect">
                      <a:avLst/>
                    </a:prstGeom>
                    <a:ln>
                      <a:noFill/>
                    </a:ln>
                    <a:extLst>
                      <a:ext uri="{53640926-AAD7-44D8-BBD7-CCE9431645EC}">
                        <a14:shadowObscured xmlns:a14="http://schemas.microsoft.com/office/drawing/2010/main"/>
                      </a:ext>
                    </a:extLst>
                  </pic:spPr>
                </pic:pic>
              </a:graphicData>
            </a:graphic>
          </wp:inline>
        </w:drawing>
      </w:r>
    </w:p>
    <w:p w:rsidR="0093749A" w:rsidRDefault="006969D7" w:rsidP="004F602E">
      <w:pPr>
        <w:widowControl w:val="0"/>
        <w:spacing w:after="0"/>
        <w:jc w:val="center"/>
        <w:rPr>
          <w:rFonts w:ascii="Times New Roman" w:hAnsi="Times New Roman" w:cs="Times New Roman"/>
          <w:b/>
          <w:sz w:val="18"/>
          <w:szCs w:val="18"/>
        </w:rPr>
      </w:pPr>
      <w:r>
        <w:rPr>
          <w:noProof/>
        </w:rPr>
        <w:drawing>
          <wp:inline distT="0" distB="0" distL="0" distR="0" wp14:anchorId="76D676AD" wp14:editId="61660C62">
            <wp:extent cx="5948624" cy="3657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6777" t="17959" r="25762" b="30160"/>
                    <a:stretch/>
                  </pic:blipFill>
                  <pic:spPr bwMode="auto">
                    <a:xfrm>
                      <a:off x="0" y="0"/>
                      <a:ext cx="5962572" cy="3666176"/>
                    </a:xfrm>
                    <a:prstGeom prst="rect">
                      <a:avLst/>
                    </a:prstGeom>
                    <a:ln>
                      <a:noFill/>
                    </a:ln>
                    <a:extLst>
                      <a:ext uri="{53640926-AAD7-44D8-BBD7-CCE9431645EC}">
                        <a14:shadowObscured xmlns:a14="http://schemas.microsoft.com/office/drawing/2010/main"/>
                      </a:ext>
                    </a:extLst>
                  </pic:spPr>
                </pic:pic>
              </a:graphicData>
            </a:graphic>
          </wp:inline>
        </w:drawing>
      </w:r>
    </w:p>
    <w:p w:rsidR="0093749A" w:rsidRDefault="006969D7" w:rsidP="006969D7">
      <w:pPr>
        <w:widowControl w:val="0"/>
        <w:spacing w:after="0"/>
        <w:jc w:val="center"/>
        <w:rPr>
          <w:rFonts w:ascii="Times New Roman" w:hAnsi="Times New Roman" w:cs="Times New Roman"/>
          <w:b/>
          <w:sz w:val="18"/>
          <w:szCs w:val="18"/>
        </w:rPr>
      </w:pPr>
      <w:r>
        <w:rPr>
          <w:noProof/>
        </w:rPr>
        <w:drawing>
          <wp:inline distT="0" distB="0" distL="0" distR="0" wp14:anchorId="6D21A801" wp14:editId="0B21AA91">
            <wp:extent cx="5867400" cy="46736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6938" t="61003" r="25921" b="32155"/>
                    <a:stretch/>
                  </pic:blipFill>
                  <pic:spPr bwMode="auto">
                    <a:xfrm>
                      <a:off x="0" y="0"/>
                      <a:ext cx="5884738" cy="468741"/>
                    </a:xfrm>
                    <a:prstGeom prst="rect">
                      <a:avLst/>
                    </a:prstGeom>
                    <a:ln>
                      <a:noFill/>
                    </a:ln>
                    <a:extLst>
                      <a:ext uri="{53640926-AAD7-44D8-BBD7-CCE9431645EC}">
                        <a14:shadowObscured xmlns:a14="http://schemas.microsoft.com/office/drawing/2010/main"/>
                      </a:ext>
                    </a:extLst>
                  </pic:spPr>
                </pic:pic>
              </a:graphicData>
            </a:graphic>
          </wp:inline>
        </w:drawing>
      </w: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6969D7" w:rsidP="004F602E">
      <w:pPr>
        <w:widowControl w:val="0"/>
        <w:spacing w:after="0"/>
        <w:jc w:val="center"/>
        <w:rPr>
          <w:rFonts w:ascii="Times New Roman" w:hAnsi="Times New Roman" w:cs="Times New Roman"/>
          <w:b/>
          <w:sz w:val="18"/>
          <w:szCs w:val="18"/>
        </w:rPr>
      </w:pPr>
      <w:r>
        <w:rPr>
          <w:noProof/>
        </w:rPr>
        <w:drawing>
          <wp:inline distT="0" distB="0" distL="0" distR="0" wp14:anchorId="219F4E91" wp14:editId="5F96734F">
            <wp:extent cx="5887679" cy="25527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7900" t="41904" r="26243" b="22748"/>
                    <a:stretch/>
                  </pic:blipFill>
                  <pic:spPr bwMode="auto">
                    <a:xfrm>
                      <a:off x="0" y="0"/>
                      <a:ext cx="5900382" cy="2558208"/>
                    </a:xfrm>
                    <a:prstGeom prst="rect">
                      <a:avLst/>
                    </a:prstGeom>
                    <a:ln>
                      <a:noFill/>
                    </a:ln>
                    <a:extLst>
                      <a:ext uri="{53640926-AAD7-44D8-BBD7-CCE9431645EC}">
                        <a14:shadowObscured xmlns:a14="http://schemas.microsoft.com/office/drawing/2010/main"/>
                      </a:ext>
                    </a:extLst>
                  </pic:spPr>
                </pic:pic>
              </a:graphicData>
            </a:graphic>
          </wp:inline>
        </w:drawing>
      </w:r>
    </w:p>
    <w:p w:rsidR="0093749A" w:rsidRDefault="0093749A" w:rsidP="004F602E">
      <w:pPr>
        <w:widowControl w:val="0"/>
        <w:spacing w:after="0"/>
        <w:jc w:val="center"/>
        <w:rPr>
          <w:rFonts w:ascii="Times New Roman" w:hAnsi="Times New Roman" w:cs="Times New Roman"/>
          <w:b/>
          <w:sz w:val="18"/>
          <w:szCs w:val="18"/>
        </w:rPr>
      </w:pPr>
    </w:p>
    <w:p w:rsidR="006969D7" w:rsidRPr="006969D7" w:rsidRDefault="006969D7" w:rsidP="006969D7">
      <w:pPr>
        <w:pStyle w:val="a6"/>
        <w:jc w:val="center"/>
        <w:rPr>
          <w:rFonts w:ascii="Times New Roman" w:hAnsi="Times New Roman" w:cs="Times New Roman"/>
          <w:sz w:val="18"/>
        </w:rPr>
      </w:pPr>
      <w:r w:rsidRPr="006969D7">
        <w:rPr>
          <w:rFonts w:ascii="Times New Roman" w:hAnsi="Times New Roman" w:cs="Times New Roman"/>
          <w:sz w:val="18"/>
        </w:rPr>
        <w:t>Российская Федерация</w:t>
      </w:r>
    </w:p>
    <w:p w:rsidR="006969D7" w:rsidRPr="006969D7" w:rsidRDefault="006969D7" w:rsidP="006969D7">
      <w:pPr>
        <w:pStyle w:val="a6"/>
        <w:jc w:val="center"/>
        <w:rPr>
          <w:rFonts w:ascii="Times New Roman" w:hAnsi="Times New Roman" w:cs="Times New Roman"/>
          <w:sz w:val="18"/>
        </w:rPr>
      </w:pPr>
      <w:r w:rsidRPr="006969D7">
        <w:rPr>
          <w:rFonts w:ascii="Times New Roman" w:hAnsi="Times New Roman" w:cs="Times New Roman"/>
          <w:sz w:val="18"/>
        </w:rPr>
        <w:t>АДМИНИСТРАЦИЯ ПОЧЕПСКОГО РАЙОНА</w:t>
      </w:r>
    </w:p>
    <w:p w:rsidR="006969D7" w:rsidRPr="006969D7" w:rsidRDefault="006969D7" w:rsidP="006969D7">
      <w:pPr>
        <w:pStyle w:val="a6"/>
        <w:jc w:val="center"/>
        <w:rPr>
          <w:rFonts w:ascii="Times New Roman" w:hAnsi="Times New Roman" w:cs="Times New Roman"/>
          <w:sz w:val="18"/>
        </w:rPr>
      </w:pPr>
      <w:r w:rsidRPr="006969D7">
        <w:rPr>
          <w:rFonts w:ascii="Times New Roman" w:hAnsi="Times New Roman" w:cs="Times New Roman"/>
          <w:sz w:val="18"/>
        </w:rPr>
        <w:t>БРЯНСКОЙ ОБЛАСТИ</w:t>
      </w:r>
    </w:p>
    <w:p w:rsidR="006969D7" w:rsidRPr="006969D7" w:rsidRDefault="006969D7" w:rsidP="006969D7">
      <w:pPr>
        <w:pStyle w:val="a6"/>
        <w:jc w:val="center"/>
        <w:rPr>
          <w:rFonts w:ascii="Times New Roman" w:hAnsi="Times New Roman" w:cs="Times New Roman"/>
          <w:sz w:val="18"/>
        </w:rPr>
      </w:pPr>
      <w:r w:rsidRPr="006969D7">
        <w:rPr>
          <w:rFonts w:ascii="Times New Roman" w:hAnsi="Times New Roman" w:cs="Times New Roman"/>
          <w:sz w:val="18"/>
        </w:rPr>
        <w:t>ПОСТАНОВЛЕНИЕ</w:t>
      </w:r>
    </w:p>
    <w:p w:rsidR="006969D7" w:rsidRPr="006969D7" w:rsidRDefault="006969D7" w:rsidP="006969D7">
      <w:pPr>
        <w:pStyle w:val="a6"/>
        <w:jc w:val="center"/>
        <w:rPr>
          <w:rFonts w:ascii="Times New Roman" w:hAnsi="Times New Roman" w:cs="Times New Roman"/>
          <w:sz w:val="18"/>
        </w:rPr>
      </w:pPr>
    </w:p>
    <w:p w:rsidR="006969D7" w:rsidRPr="006969D7" w:rsidRDefault="006969D7" w:rsidP="006969D7">
      <w:pPr>
        <w:pStyle w:val="a6"/>
        <w:rPr>
          <w:rFonts w:ascii="Times New Roman" w:hAnsi="Times New Roman" w:cs="Times New Roman"/>
          <w:sz w:val="18"/>
        </w:rPr>
      </w:pPr>
      <w:r w:rsidRPr="006969D7">
        <w:rPr>
          <w:rFonts w:ascii="Times New Roman" w:hAnsi="Times New Roman" w:cs="Times New Roman"/>
          <w:sz w:val="18"/>
        </w:rPr>
        <w:t>от 14.10.2021 № 1300</w:t>
      </w:r>
    </w:p>
    <w:p w:rsidR="006969D7" w:rsidRPr="006969D7" w:rsidRDefault="006969D7" w:rsidP="006969D7">
      <w:pPr>
        <w:pStyle w:val="a6"/>
        <w:rPr>
          <w:rFonts w:ascii="Times New Roman" w:hAnsi="Times New Roman" w:cs="Times New Roman"/>
          <w:sz w:val="18"/>
        </w:rPr>
      </w:pPr>
      <w:r w:rsidRPr="006969D7">
        <w:rPr>
          <w:rFonts w:ascii="Times New Roman" w:hAnsi="Times New Roman" w:cs="Times New Roman"/>
          <w:sz w:val="18"/>
        </w:rPr>
        <w:t xml:space="preserve"> г. Почеп</w:t>
      </w:r>
    </w:p>
    <w:p w:rsidR="006969D7" w:rsidRPr="006969D7" w:rsidRDefault="006969D7" w:rsidP="006969D7">
      <w:pPr>
        <w:pStyle w:val="a6"/>
        <w:rPr>
          <w:rFonts w:ascii="Times New Roman" w:hAnsi="Times New Roman" w:cs="Times New Roman"/>
          <w:sz w:val="18"/>
        </w:rPr>
      </w:pPr>
      <w:r>
        <w:rPr>
          <w:rFonts w:ascii="Times New Roman" w:hAnsi="Times New Roman" w:cs="Times New Roman"/>
          <w:sz w:val="18"/>
        </w:rPr>
        <w:t xml:space="preserve">     </w:t>
      </w:r>
      <w:r w:rsidRPr="006969D7">
        <w:rPr>
          <w:rFonts w:ascii="Times New Roman" w:hAnsi="Times New Roman" w:cs="Times New Roman"/>
          <w:sz w:val="18"/>
        </w:rPr>
        <w:t xml:space="preserve">О ликвидации  МБДОУ  «Детский сад «Березка»  </w:t>
      </w:r>
    </w:p>
    <w:p w:rsidR="006969D7" w:rsidRPr="006969D7" w:rsidRDefault="006969D7" w:rsidP="006969D7">
      <w:pPr>
        <w:pStyle w:val="a6"/>
        <w:jc w:val="both"/>
        <w:rPr>
          <w:rFonts w:ascii="Times New Roman" w:hAnsi="Times New Roman" w:cs="Times New Roman"/>
          <w:sz w:val="18"/>
        </w:rPr>
      </w:pPr>
      <w:r>
        <w:rPr>
          <w:rFonts w:ascii="Times New Roman" w:hAnsi="Times New Roman" w:cs="Times New Roman"/>
          <w:sz w:val="18"/>
        </w:rPr>
        <w:t xml:space="preserve">   </w:t>
      </w:r>
      <w:r w:rsidRPr="006969D7">
        <w:rPr>
          <w:rFonts w:ascii="Times New Roman" w:hAnsi="Times New Roman" w:cs="Times New Roman"/>
          <w:sz w:val="18"/>
        </w:rPr>
        <w:t>В соответствии со статьей 61 Гражданского кодекса Российской Федерации, Законом от 06.10.2003 №131 - ФЗ «Об общих принципах организации местного самоуправления в Российской Федерации», статьей 9 Закона Российской Федерации от 29.12.2012 №273-3 «Об образовании», Порядком создания, реорганизации, изменения типа и ликвидации районных муниципальных учреждений, а также утверждения уставов районных муниципальных учреждений  и  внесения в них изменений, утвержденного постановлением администрации Почепского района №884 от 31.12.2010, Уставом Почепского муниципального района, администрации Почепского района</w:t>
      </w:r>
    </w:p>
    <w:p w:rsidR="006969D7" w:rsidRPr="006969D7" w:rsidRDefault="006969D7" w:rsidP="006969D7">
      <w:pPr>
        <w:pStyle w:val="a6"/>
        <w:rPr>
          <w:rFonts w:ascii="Times New Roman" w:hAnsi="Times New Roman" w:cs="Times New Roman"/>
          <w:sz w:val="18"/>
        </w:rPr>
      </w:pPr>
      <w:r>
        <w:rPr>
          <w:rFonts w:ascii="Times New Roman" w:hAnsi="Times New Roman" w:cs="Times New Roman"/>
          <w:sz w:val="18"/>
        </w:rPr>
        <w:t xml:space="preserve">              </w:t>
      </w:r>
      <w:r w:rsidRPr="006969D7">
        <w:rPr>
          <w:rFonts w:ascii="Times New Roman" w:hAnsi="Times New Roman" w:cs="Times New Roman"/>
          <w:sz w:val="18"/>
        </w:rPr>
        <w:t>ПОСТАНОВЛЯЕТ:</w:t>
      </w:r>
    </w:p>
    <w:p w:rsidR="006969D7" w:rsidRPr="006969D7" w:rsidRDefault="006969D7" w:rsidP="006969D7">
      <w:pPr>
        <w:pStyle w:val="a6"/>
        <w:rPr>
          <w:rFonts w:ascii="Times New Roman" w:hAnsi="Times New Roman" w:cs="Times New Roman"/>
          <w:sz w:val="18"/>
        </w:rPr>
      </w:pPr>
      <w:r w:rsidRPr="006969D7">
        <w:rPr>
          <w:rFonts w:ascii="Times New Roman" w:hAnsi="Times New Roman" w:cs="Times New Roman"/>
          <w:sz w:val="18"/>
        </w:rPr>
        <w:t>Ликвидировать Муниципальное бюджетное дошкольное образовательное учреждение «Детский сад «Березка» в срок до 14.12.2021 года.</w:t>
      </w:r>
    </w:p>
    <w:p w:rsidR="006969D7" w:rsidRPr="006969D7" w:rsidRDefault="006969D7" w:rsidP="006969D7">
      <w:pPr>
        <w:pStyle w:val="a6"/>
        <w:jc w:val="both"/>
        <w:rPr>
          <w:rFonts w:ascii="Times New Roman" w:hAnsi="Times New Roman" w:cs="Times New Roman"/>
          <w:sz w:val="18"/>
        </w:rPr>
      </w:pPr>
      <w:r>
        <w:rPr>
          <w:rFonts w:ascii="Times New Roman" w:hAnsi="Times New Roman" w:cs="Times New Roman"/>
          <w:sz w:val="18"/>
        </w:rPr>
        <w:t xml:space="preserve">                  </w:t>
      </w:r>
      <w:r w:rsidRPr="006969D7">
        <w:rPr>
          <w:rFonts w:ascii="Times New Roman" w:hAnsi="Times New Roman" w:cs="Times New Roman"/>
          <w:sz w:val="18"/>
        </w:rPr>
        <w:t xml:space="preserve"> Начальнику отдела образования администрации Почепского района Е.В. Воробьеву провести организационно-кадровые мероприятия в связи с ликвидацией МБДОУ «Детский сад «Березка».</w:t>
      </w:r>
    </w:p>
    <w:p w:rsidR="006969D7" w:rsidRPr="006969D7" w:rsidRDefault="006969D7" w:rsidP="006969D7">
      <w:pPr>
        <w:pStyle w:val="a6"/>
        <w:jc w:val="both"/>
        <w:rPr>
          <w:rFonts w:ascii="Times New Roman" w:hAnsi="Times New Roman" w:cs="Times New Roman"/>
          <w:sz w:val="18"/>
        </w:rPr>
      </w:pPr>
      <w:r w:rsidRPr="006969D7">
        <w:rPr>
          <w:rFonts w:ascii="Times New Roman" w:hAnsi="Times New Roman" w:cs="Times New Roman"/>
          <w:sz w:val="18"/>
        </w:rPr>
        <w:t>Начальнику отдела имущественных отношений, архитектуры и градостроительства администрации Почепского района Степченко Е.Л. принять в муниципальную казну Почепского района объекты недвижимости ликвидируемого учреждения.</w:t>
      </w:r>
    </w:p>
    <w:p w:rsidR="006969D7" w:rsidRPr="006969D7" w:rsidRDefault="006969D7" w:rsidP="006969D7">
      <w:pPr>
        <w:pStyle w:val="a6"/>
        <w:rPr>
          <w:rFonts w:ascii="Times New Roman" w:hAnsi="Times New Roman" w:cs="Times New Roman"/>
          <w:sz w:val="18"/>
        </w:rPr>
      </w:pPr>
      <w:r w:rsidRPr="006969D7">
        <w:rPr>
          <w:rFonts w:ascii="Times New Roman" w:hAnsi="Times New Roman" w:cs="Times New Roman"/>
          <w:sz w:val="18"/>
        </w:rPr>
        <w:t xml:space="preserve">Контроль за исполнением настоящего постановления возложить на первого заместителя главы администрации </w:t>
      </w:r>
      <w:proofErr w:type="spellStart"/>
      <w:r w:rsidRPr="006969D7">
        <w:rPr>
          <w:rFonts w:ascii="Times New Roman" w:hAnsi="Times New Roman" w:cs="Times New Roman"/>
          <w:sz w:val="18"/>
        </w:rPr>
        <w:t>Зеленова</w:t>
      </w:r>
      <w:proofErr w:type="spellEnd"/>
      <w:r w:rsidRPr="006969D7">
        <w:rPr>
          <w:rFonts w:ascii="Times New Roman" w:hAnsi="Times New Roman" w:cs="Times New Roman"/>
          <w:sz w:val="18"/>
        </w:rPr>
        <w:t xml:space="preserve"> А.В.</w:t>
      </w:r>
    </w:p>
    <w:p w:rsidR="006969D7" w:rsidRPr="006969D7" w:rsidRDefault="006969D7" w:rsidP="006969D7">
      <w:pPr>
        <w:pStyle w:val="a6"/>
        <w:rPr>
          <w:rFonts w:ascii="Times New Roman" w:hAnsi="Times New Roman" w:cs="Times New Roman"/>
          <w:sz w:val="8"/>
        </w:rPr>
      </w:pPr>
    </w:p>
    <w:p w:rsidR="006969D7" w:rsidRPr="006969D7" w:rsidRDefault="006969D7" w:rsidP="006969D7">
      <w:pPr>
        <w:pStyle w:val="a6"/>
        <w:jc w:val="right"/>
        <w:rPr>
          <w:rFonts w:ascii="Times New Roman" w:hAnsi="Times New Roman" w:cs="Times New Roman"/>
          <w:sz w:val="18"/>
        </w:rPr>
      </w:pPr>
      <w:r w:rsidRPr="006969D7">
        <w:rPr>
          <w:rFonts w:ascii="Times New Roman" w:hAnsi="Times New Roman" w:cs="Times New Roman"/>
          <w:sz w:val="18"/>
        </w:rPr>
        <w:t>Глава администрации           А.В. Москвичев</w:t>
      </w:r>
    </w:p>
    <w:p w:rsidR="0093749A" w:rsidRPr="006969D7" w:rsidRDefault="0093749A" w:rsidP="006969D7">
      <w:pPr>
        <w:pStyle w:val="a6"/>
        <w:rPr>
          <w:rFonts w:ascii="Times New Roman" w:hAnsi="Times New Roman" w:cs="Times New Roman"/>
          <w:b/>
          <w:sz w:val="18"/>
        </w:rPr>
      </w:pPr>
    </w:p>
    <w:p w:rsidR="006969D7" w:rsidRPr="006969D7" w:rsidRDefault="006969D7" w:rsidP="006969D7">
      <w:pPr>
        <w:spacing w:after="0" w:line="240" w:lineRule="auto"/>
        <w:jc w:val="center"/>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Российская Федерация</w:t>
      </w:r>
    </w:p>
    <w:p w:rsidR="006969D7" w:rsidRPr="006969D7" w:rsidRDefault="006969D7" w:rsidP="006969D7">
      <w:pPr>
        <w:spacing w:after="0" w:line="240" w:lineRule="auto"/>
        <w:jc w:val="center"/>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АДМИНИСТРАЦИЯ ПОЧЕПСКОГО РАЙОНА</w:t>
      </w:r>
    </w:p>
    <w:p w:rsidR="006969D7" w:rsidRPr="006969D7" w:rsidRDefault="006969D7" w:rsidP="006969D7">
      <w:pPr>
        <w:spacing w:after="0" w:line="240" w:lineRule="auto"/>
        <w:jc w:val="center"/>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БРЯНСКОЙ ОБЛАСТИ</w:t>
      </w:r>
    </w:p>
    <w:p w:rsidR="006969D7" w:rsidRPr="006969D7" w:rsidRDefault="006969D7" w:rsidP="006969D7">
      <w:pPr>
        <w:spacing w:after="0" w:line="240" w:lineRule="auto"/>
        <w:jc w:val="center"/>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ПОСТАНОВЛЕНИЕ</w:t>
      </w:r>
    </w:p>
    <w:p w:rsidR="006969D7" w:rsidRPr="006969D7" w:rsidRDefault="006969D7" w:rsidP="006969D7">
      <w:pPr>
        <w:spacing w:after="0" w:line="240" w:lineRule="auto"/>
        <w:rPr>
          <w:rFonts w:ascii="Times New Roman" w:hAnsi="Times New Roman" w:cs="Times New Roman"/>
          <w:color w:val="auto"/>
          <w:kern w:val="0"/>
          <w:sz w:val="18"/>
          <w:szCs w:val="24"/>
        </w:rPr>
      </w:pPr>
    </w:p>
    <w:p w:rsidR="006969D7" w:rsidRPr="006969D7" w:rsidRDefault="006969D7" w:rsidP="006969D7">
      <w:pPr>
        <w:spacing w:after="0" w:line="240" w:lineRule="auto"/>
        <w:rPr>
          <w:rFonts w:ascii="Times New Roman" w:hAnsi="Times New Roman" w:cs="Times New Roman"/>
          <w:color w:val="auto"/>
          <w:kern w:val="0"/>
          <w:sz w:val="2"/>
          <w:szCs w:val="24"/>
        </w:rPr>
      </w:pPr>
    </w:p>
    <w:p w:rsidR="006969D7" w:rsidRPr="006969D7" w:rsidRDefault="006969D7" w:rsidP="006969D7">
      <w:pPr>
        <w:spacing w:after="0" w:line="240" w:lineRule="auto"/>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от 18.10.2021 № 1344</w:t>
      </w:r>
    </w:p>
    <w:p w:rsidR="006969D7" w:rsidRPr="006969D7" w:rsidRDefault="006969D7" w:rsidP="006969D7">
      <w:pPr>
        <w:spacing w:after="0" w:line="240" w:lineRule="auto"/>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г. Почеп</w:t>
      </w:r>
    </w:p>
    <w:p w:rsidR="006969D7" w:rsidRPr="006969D7" w:rsidRDefault="006969D7" w:rsidP="006969D7">
      <w:pPr>
        <w:spacing w:after="0" w:line="240" w:lineRule="auto"/>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 xml:space="preserve">   Об утверждении отчета об исполнении бюджета Почепского городского поселения Почепского муниципального района Брянской области за 9 месяцев 2021 года.</w:t>
      </w:r>
    </w:p>
    <w:p w:rsidR="006969D7" w:rsidRPr="006969D7" w:rsidRDefault="006969D7" w:rsidP="006969D7">
      <w:pPr>
        <w:spacing w:after="0" w:line="240" w:lineRule="auto"/>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В соответствии со статьей 264.2 Бюджетного кодекса Российской Федерации и п. 25 решения Совета народных депутатов от 15.12.2020 № 60 «О бюджете Почепского городского поселения Почепского муниципального района Брянской области на 2021 год и на плановый период 2022 и 2023 годов», администрация Почепского района</w:t>
      </w:r>
    </w:p>
    <w:p w:rsidR="006969D7" w:rsidRPr="006969D7" w:rsidRDefault="006969D7" w:rsidP="006969D7">
      <w:pPr>
        <w:spacing w:after="0" w:line="240" w:lineRule="auto"/>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ПОСТАНОВЛЯЕТ:</w:t>
      </w:r>
    </w:p>
    <w:p w:rsidR="006969D7" w:rsidRPr="006969D7" w:rsidRDefault="006969D7" w:rsidP="006969D7">
      <w:pPr>
        <w:spacing w:after="0" w:line="240" w:lineRule="auto"/>
        <w:jc w:val="both"/>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ab/>
        <w:t>1.Утвердить отчет об исполнении бюджета Почепского городского поселения Почепского муниципального района Брянской области за 9 месяцев 2021 года по доходам в сумме 46 923 028,31 руб., по расходам в сумме 58 478 147,29 руб. с превышением расходов над доходами (дефицитом бюджета) в сумме 11 555 118,98 руб. со следующими показателями:</w:t>
      </w:r>
    </w:p>
    <w:p w:rsidR="006969D7" w:rsidRPr="006969D7" w:rsidRDefault="006969D7" w:rsidP="006969D7">
      <w:pPr>
        <w:spacing w:after="0" w:line="240" w:lineRule="auto"/>
        <w:jc w:val="both"/>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 xml:space="preserve">1) по доходам бюджета Почепского городского поселения Почепского муниципального района Брянской области за 9 месяцев 2021 года согласно приложению № 1; </w:t>
      </w:r>
    </w:p>
    <w:p w:rsidR="006969D7" w:rsidRPr="006969D7" w:rsidRDefault="006969D7" w:rsidP="006969D7">
      <w:pPr>
        <w:spacing w:after="0" w:line="240" w:lineRule="auto"/>
        <w:jc w:val="both"/>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2) по расходам бюджета Почепского городского поселения Почепского муниципального района Брянской области по ведомственной структуре расходов за 9 месяцев 2021 года согласно приложению № 2;</w:t>
      </w:r>
    </w:p>
    <w:p w:rsidR="006969D7" w:rsidRPr="006969D7" w:rsidRDefault="006969D7" w:rsidP="006969D7">
      <w:pPr>
        <w:spacing w:after="0" w:line="240" w:lineRule="auto"/>
        <w:jc w:val="both"/>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 xml:space="preserve">3) по расходам бюджета Почепского городского поселения Почепского муниципального района Брянской области по муниципальным программам за 9 месяцев 2020 года согласно приложению №3; </w:t>
      </w:r>
    </w:p>
    <w:p w:rsidR="006969D7" w:rsidRPr="006969D7" w:rsidRDefault="006969D7" w:rsidP="006969D7">
      <w:pPr>
        <w:spacing w:after="0" w:line="240" w:lineRule="auto"/>
        <w:jc w:val="both"/>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4) по источникам внутреннего финансирования дефицита бюджета Почепского городского поселения Почепского муниципального района Брянской области за 9 месяцев 2021 года согласно приложению № 4.</w:t>
      </w:r>
    </w:p>
    <w:p w:rsidR="006969D7" w:rsidRPr="006969D7" w:rsidRDefault="006969D7" w:rsidP="006969D7">
      <w:pPr>
        <w:spacing w:after="0" w:line="240" w:lineRule="auto"/>
        <w:jc w:val="both"/>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ab/>
        <w:t>2. В срок до 15 ноября 2021года направить в Совет народных депутатов города Почепа и Контрольно-счетную палату Почепского района отчет об исполнении бюджета за 9 месяцев 2021 года.</w:t>
      </w:r>
    </w:p>
    <w:p w:rsidR="006969D7" w:rsidRPr="006969D7" w:rsidRDefault="006969D7" w:rsidP="006969D7">
      <w:pPr>
        <w:spacing w:after="0" w:line="240" w:lineRule="auto"/>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3. Настоящее постановление опубликовать в порядке, установленном Уставом Почепского муниципального района.</w:t>
      </w:r>
    </w:p>
    <w:p w:rsidR="006969D7" w:rsidRPr="006969D7" w:rsidRDefault="006969D7" w:rsidP="006969D7">
      <w:pPr>
        <w:spacing w:after="0" w:line="240" w:lineRule="auto"/>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 xml:space="preserve">4. Контроль за исполнением постановления возложить на заместителя главы администрации </w:t>
      </w:r>
      <w:proofErr w:type="spellStart"/>
      <w:r w:rsidRPr="006969D7">
        <w:rPr>
          <w:rFonts w:ascii="Times New Roman" w:hAnsi="Times New Roman" w:cs="Times New Roman"/>
          <w:color w:val="auto"/>
          <w:kern w:val="0"/>
          <w:sz w:val="18"/>
          <w:szCs w:val="24"/>
        </w:rPr>
        <w:t>Шаболдину</w:t>
      </w:r>
      <w:proofErr w:type="spellEnd"/>
      <w:r w:rsidRPr="006969D7">
        <w:rPr>
          <w:rFonts w:ascii="Times New Roman" w:hAnsi="Times New Roman" w:cs="Times New Roman"/>
          <w:color w:val="auto"/>
          <w:kern w:val="0"/>
          <w:sz w:val="18"/>
          <w:szCs w:val="24"/>
        </w:rPr>
        <w:t xml:space="preserve"> Е.Д.</w:t>
      </w:r>
    </w:p>
    <w:p w:rsidR="006969D7" w:rsidRPr="006969D7" w:rsidRDefault="006969D7" w:rsidP="006969D7">
      <w:pPr>
        <w:spacing w:after="0" w:line="240" w:lineRule="auto"/>
        <w:rPr>
          <w:rFonts w:ascii="Times New Roman" w:hAnsi="Times New Roman" w:cs="Times New Roman"/>
          <w:color w:val="auto"/>
          <w:kern w:val="0"/>
          <w:sz w:val="18"/>
          <w:szCs w:val="24"/>
        </w:rPr>
      </w:pPr>
    </w:p>
    <w:p w:rsidR="006969D7" w:rsidRPr="006969D7" w:rsidRDefault="006969D7" w:rsidP="006969D7">
      <w:pPr>
        <w:spacing w:after="0" w:line="240" w:lineRule="auto"/>
        <w:jc w:val="right"/>
        <w:rPr>
          <w:rFonts w:ascii="Times New Roman" w:hAnsi="Times New Roman" w:cs="Times New Roman"/>
          <w:color w:val="auto"/>
          <w:kern w:val="0"/>
          <w:sz w:val="18"/>
          <w:szCs w:val="24"/>
        </w:rPr>
      </w:pPr>
      <w:r w:rsidRPr="006969D7">
        <w:rPr>
          <w:rFonts w:ascii="Times New Roman" w:hAnsi="Times New Roman" w:cs="Times New Roman"/>
          <w:color w:val="auto"/>
          <w:kern w:val="0"/>
          <w:sz w:val="18"/>
          <w:szCs w:val="24"/>
        </w:rPr>
        <w:t>Глава администрации            А.В. Москвичев</w:t>
      </w:r>
    </w:p>
    <w:p w:rsidR="006969D7" w:rsidRPr="006969D7" w:rsidRDefault="006969D7" w:rsidP="006969D7">
      <w:pPr>
        <w:pStyle w:val="a6"/>
        <w:rPr>
          <w:rFonts w:ascii="Times New Roman" w:hAnsi="Times New Roman" w:cs="Times New Roman"/>
          <w:b/>
          <w:sz w:val="18"/>
        </w:rPr>
      </w:pPr>
    </w:p>
    <w:p w:rsidR="006969D7" w:rsidRDefault="006969D7" w:rsidP="006969D7">
      <w:pPr>
        <w:pStyle w:val="a6"/>
        <w:rPr>
          <w:rFonts w:ascii="Times New Roman" w:hAnsi="Times New Roman" w:cs="Times New Roman"/>
          <w:b/>
          <w:sz w:val="18"/>
        </w:rPr>
      </w:pPr>
    </w:p>
    <w:p w:rsidR="00157722" w:rsidRDefault="00157722" w:rsidP="006969D7">
      <w:pPr>
        <w:pStyle w:val="a6"/>
        <w:rPr>
          <w:rFonts w:ascii="Times New Roman" w:hAnsi="Times New Roman" w:cs="Times New Roman"/>
          <w:b/>
          <w:sz w:val="18"/>
        </w:rPr>
      </w:pPr>
    </w:p>
    <w:tbl>
      <w:tblPr>
        <w:tblW w:w="97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4382"/>
        <w:gridCol w:w="1141"/>
        <w:gridCol w:w="1081"/>
        <w:gridCol w:w="1061"/>
      </w:tblGrid>
      <w:tr w:rsidR="00157722" w:rsidRPr="00157722" w:rsidTr="00157722">
        <w:trPr>
          <w:trHeight w:val="420"/>
        </w:trPr>
        <w:tc>
          <w:tcPr>
            <w:tcW w:w="2080" w:type="dxa"/>
            <w:shd w:val="clear" w:color="auto" w:fill="auto"/>
            <w:noWrap/>
            <w:vAlign w:val="bottom"/>
            <w:hideMark/>
          </w:tcPr>
          <w:p w:rsidR="00157722" w:rsidRPr="00157722" w:rsidRDefault="00157722" w:rsidP="00157722">
            <w:pPr>
              <w:spacing w:after="0" w:line="240" w:lineRule="auto"/>
              <w:rPr>
                <w:rFonts w:ascii="Times New Roman" w:hAnsi="Times New Roman" w:cs="Times New Roman"/>
                <w:color w:val="auto"/>
                <w:kern w:val="0"/>
                <w:sz w:val="16"/>
                <w:szCs w:val="16"/>
              </w:rPr>
            </w:pPr>
          </w:p>
        </w:tc>
        <w:tc>
          <w:tcPr>
            <w:tcW w:w="4382" w:type="dxa"/>
            <w:shd w:val="clear" w:color="auto" w:fill="auto"/>
            <w:noWrap/>
            <w:vAlign w:val="bottom"/>
            <w:hideMark/>
          </w:tcPr>
          <w:p w:rsidR="00157722" w:rsidRPr="00157722" w:rsidRDefault="00157722" w:rsidP="00157722">
            <w:pPr>
              <w:spacing w:after="0" w:line="240" w:lineRule="auto"/>
              <w:rPr>
                <w:rFonts w:ascii="Times New Roman" w:hAnsi="Times New Roman" w:cs="Times New Roman"/>
                <w:color w:val="auto"/>
                <w:kern w:val="0"/>
                <w:sz w:val="16"/>
                <w:szCs w:val="16"/>
              </w:rPr>
            </w:pPr>
          </w:p>
        </w:tc>
        <w:tc>
          <w:tcPr>
            <w:tcW w:w="2222" w:type="dxa"/>
            <w:gridSpan w:val="2"/>
            <w:shd w:val="clear" w:color="auto" w:fill="auto"/>
            <w:noWrap/>
            <w:vAlign w:val="bottom"/>
            <w:hideMark/>
          </w:tcPr>
          <w:p w:rsidR="00157722" w:rsidRPr="00157722" w:rsidRDefault="00157722" w:rsidP="00157722">
            <w:pPr>
              <w:spacing w:after="0" w:line="240" w:lineRule="auto"/>
              <w:ind w:left="-49"/>
              <w:rPr>
                <w:rFonts w:ascii="Times New Roman" w:hAnsi="Times New Roman" w:cs="Times New Roman"/>
                <w:b/>
                <w:color w:val="auto"/>
                <w:kern w:val="0"/>
                <w:sz w:val="16"/>
                <w:szCs w:val="16"/>
              </w:rPr>
            </w:pPr>
            <w:r w:rsidRPr="00157722">
              <w:rPr>
                <w:rFonts w:ascii="Times New Roman" w:hAnsi="Times New Roman" w:cs="Times New Roman"/>
                <w:b/>
                <w:color w:val="auto"/>
                <w:kern w:val="0"/>
                <w:sz w:val="16"/>
                <w:szCs w:val="16"/>
              </w:rPr>
              <w:t>П р и л о ж е н и е № 1</w:t>
            </w:r>
          </w:p>
        </w:tc>
        <w:tc>
          <w:tcPr>
            <w:tcW w:w="1061" w:type="dxa"/>
            <w:shd w:val="clear" w:color="auto" w:fill="auto"/>
            <w:hideMark/>
          </w:tcPr>
          <w:p w:rsidR="00157722" w:rsidRPr="00157722" w:rsidRDefault="00157722" w:rsidP="00157722">
            <w:pPr>
              <w:spacing w:after="0" w:line="240" w:lineRule="auto"/>
              <w:rPr>
                <w:rFonts w:ascii="Times New Roman" w:hAnsi="Times New Roman" w:cs="Times New Roman"/>
                <w:color w:val="0000FF"/>
                <w:kern w:val="0"/>
                <w:sz w:val="16"/>
                <w:szCs w:val="16"/>
              </w:rPr>
            </w:pPr>
          </w:p>
        </w:tc>
      </w:tr>
      <w:tr w:rsidR="00157722" w:rsidRPr="00157722" w:rsidTr="00157722">
        <w:trPr>
          <w:trHeight w:val="1658"/>
        </w:trPr>
        <w:tc>
          <w:tcPr>
            <w:tcW w:w="2080" w:type="dxa"/>
            <w:shd w:val="clear" w:color="auto" w:fill="auto"/>
            <w:noWrap/>
            <w:vAlign w:val="bottom"/>
            <w:hideMark/>
          </w:tcPr>
          <w:p w:rsidR="00157722" w:rsidRPr="00157722" w:rsidRDefault="00157722" w:rsidP="00157722">
            <w:pPr>
              <w:spacing w:after="0" w:line="240" w:lineRule="auto"/>
              <w:rPr>
                <w:rFonts w:ascii="Times New Roman" w:hAnsi="Times New Roman" w:cs="Times New Roman"/>
                <w:color w:val="auto"/>
                <w:kern w:val="0"/>
                <w:sz w:val="16"/>
                <w:szCs w:val="16"/>
              </w:rPr>
            </w:pPr>
          </w:p>
        </w:tc>
        <w:tc>
          <w:tcPr>
            <w:tcW w:w="4382" w:type="dxa"/>
            <w:shd w:val="clear" w:color="auto" w:fill="auto"/>
            <w:noWrap/>
            <w:vAlign w:val="bottom"/>
            <w:hideMark/>
          </w:tcPr>
          <w:p w:rsidR="00157722" w:rsidRPr="00157722" w:rsidRDefault="00157722" w:rsidP="00157722">
            <w:pPr>
              <w:spacing w:after="0" w:line="240" w:lineRule="auto"/>
              <w:rPr>
                <w:rFonts w:ascii="Times New Roman" w:hAnsi="Times New Roman" w:cs="Times New Roman"/>
                <w:color w:val="auto"/>
                <w:kern w:val="0"/>
                <w:sz w:val="16"/>
                <w:szCs w:val="16"/>
              </w:rPr>
            </w:pPr>
          </w:p>
        </w:tc>
        <w:tc>
          <w:tcPr>
            <w:tcW w:w="3283" w:type="dxa"/>
            <w:gridSpan w:val="3"/>
            <w:shd w:val="clear" w:color="auto" w:fill="auto"/>
            <w:hideMark/>
          </w:tcPr>
          <w:p w:rsidR="00157722" w:rsidRPr="00157722" w:rsidRDefault="00157722" w:rsidP="00157722">
            <w:pPr>
              <w:spacing w:after="0" w:line="240" w:lineRule="auto"/>
              <w:rPr>
                <w:rFonts w:ascii="Times New Roman" w:hAnsi="Times New Roman" w:cs="Times New Roman"/>
                <w:color w:val="auto"/>
                <w:kern w:val="0"/>
                <w:sz w:val="16"/>
                <w:szCs w:val="16"/>
              </w:rPr>
            </w:pPr>
            <w:r w:rsidRPr="00157722">
              <w:rPr>
                <w:rFonts w:ascii="Times New Roman" w:hAnsi="Times New Roman" w:cs="Times New Roman"/>
                <w:color w:val="auto"/>
                <w:kern w:val="0"/>
                <w:sz w:val="16"/>
                <w:szCs w:val="16"/>
              </w:rPr>
              <w:t>к постановлению №1344 от18.10.2021 года "Об утверждении отчета об исполнении бюджета Почепского городского поселения Почепского муниципального района Брянской области за 9 месяцев  2021 года"</w:t>
            </w:r>
          </w:p>
        </w:tc>
      </w:tr>
      <w:tr w:rsidR="00157722" w:rsidRPr="00157722" w:rsidTr="00157722">
        <w:trPr>
          <w:trHeight w:val="660"/>
        </w:trPr>
        <w:tc>
          <w:tcPr>
            <w:tcW w:w="9745" w:type="dxa"/>
            <w:gridSpan w:val="5"/>
            <w:shd w:val="clear" w:color="auto" w:fill="auto"/>
            <w:hideMark/>
          </w:tcPr>
          <w:p w:rsidR="00157722" w:rsidRPr="00157722" w:rsidRDefault="00157722" w:rsidP="00157722">
            <w:pPr>
              <w:spacing w:after="0" w:line="240" w:lineRule="auto"/>
              <w:jc w:val="center"/>
              <w:rPr>
                <w:rFonts w:ascii="Times New Roman" w:hAnsi="Times New Roman" w:cs="Times New Roman"/>
                <w:b/>
                <w:bCs/>
                <w:color w:val="auto"/>
                <w:kern w:val="0"/>
                <w:sz w:val="16"/>
                <w:szCs w:val="16"/>
              </w:rPr>
            </w:pPr>
            <w:r w:rsidRPr="00157722">
              <w:rPr>
                <w:rFonts w:ascii="Times New Roman" w:hAnsi="Times New Roman" w:cs="Times New Roman"/>
                <w:b/>
                <w:bCs/>
                <w:color w:val="auto"/>
                <w:kern w:val="0"/>
                <w:sz w:val="16"/>
                <w:szCs w:val="16"/>
              </w:rPr>
              <w:t>Доходы бюджета Почепского городского поселения Почепского муниципального района Брянской области  за 9 месяцев  2021 года</w:t>
            </w:r>
          </w:p>
        </w:tc>
      </w:tr>
      <w:tr w:rsidR="00157722" w:rsidRPr="00157722" w:rsidTr="00157722">
        <w:trPr>
          <w:trHeight w:val="229"/>
        </w:trPr>
        <w:tc>
          <w:tcPr>
            <w:tcW w:w="2080" w:type="dxa"/>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b/>
                <w:bCs/>
                <w:color w:val="auto"/>
                <w:kern w:val="0"/>
                <w:sz w:val="16"/>
                <w:szCs w:val="16"/>
              </w:rPr>
            </w:pPr>
          </w:p>
        </w:tc>
        <w:tc>
          <w:tcPr>
            <w:tcW w:w="4382" w:type="dxa"/>
            <w:shd w:val="clear" w:color="auto" w:fill="auto"/>
            <w:noWrap/>
            <w:vAlign w:val="bottom"/>
            <w:hideMark/>
          </w:tcPr>
          <w:p w:rsidR="00157722" w:rsidRPr="00157722" w:rsidRDefault="00157722" w:rsidP="00157722">
            <w:pPr>
              <w:spacing w:after="0" w:line="240" w:lineRule="auto"/>
              <w:rPr>
                <w:rFonts w:ascii="Times New Roman" w:hAnsi="Times New Roman" w:cs="Times New Roman"/>
                <w:color w:val="auto"/>
                <w:kern w:val="0"/>
                <w:sz w:val="16"/>
                <w:szCs w:val="16"/>
              </w:rPr>
            </w:pPr>
          </w:p>
        </w:tc>
        <w:tc>
          <w:tcPr>
            <w:tcW w:w="1141" w:type="dxa"/>
            <w:shd w:val="clear" w:color="auto" w:fill="auto"/>
            <w:noWrap/>
            <w:vAlign w:val="bottom"/>
            <w:hideMark/>
          </w:tcPr>
          <w:p w:rsidR="00157722" w:rsidRPr="00157722" w:rsidRDefault="00157722" w:rsidP="00157722">
            <w:pPr>
              <w:spacing w:after="0" w:line="240" w:lineRule="auto"/>
              <w:rPr>
                <w:rFonts w:ascii="Times New Roman" w:hAnsi="Times New Roman" w:cs="Times New Roman"/>
                <w:color w:val="auto"/>
                <w:kern w:val="0"/>
                <w:sz w:val="16"/>
                <w:szCs w:val="16"/>
              </w:rPr>
            </w:pPr>
          </w:p>
        </w:tc>
        <w:tc>
          <w:tcPr>
            <w:tcW w:w="1081" w:type="dxa"/>
            <w:shd w:val="clear" w:color="auto" w:fill="auto"/>
            <w:noWrap/>
            <w:vAlign w:val="bottom"/>
            <w:hideMark/>
          </w:tcPr>
          <w:p w:rsidR="00157722" w:rsidRPr="00157722" w:rsidRDefault="00157722" w:rsidP="00157722">
            <w:pPr>
              <w:spacing w:after="0" w:line="240" w:lineRule="auto"/>
              <w:rPr>
                <w:rFonts w:ascii="Times New Roman" w:hAnsi="Times New Roman" w:cs="Times New Roman"/>
                <w:color w:val="auto"/>
                <w:kern w:val="0"/>
                <w:sz w:val="16"/>
                <w:szCs w:val="16"/>
              </w:rPr>
            </w:pPr>
          </w:p>
        </w:tc>
        <w:tc>
          <w:tcPr>
            <w:tcW w:w="106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color w:val="auto"/>
                <w:kern w:val="0"/>
                <w:sz w:val="16"/>
                <w:szCs w:val="16"/>
              </w:rPr>
            </w:pPr>
            <w:r w:rsidRPr="00157722">
              <w:rPr>
                <w:rFonts w:ascii="Times New Roman" w:hAnsi="Times New Roman" w:cs="Times New Roman"/>
                <w:color w:val="auto"/>
                <w:kern w:val="0"/>
                <w:sz w:val="16"/>
                <w:szCs w:val="16"/>
              </w:rPr>
              <w:t>рублей</w:t>
            </w:r>
          </w:p>
        </w:tc>
      </w:tr>
      <w:tr w:rsidR="00157722" w:rsidRPr="00157722" w:rsidTr="00157722">
        <w:trPr>
          <w:trHeight w:val="263"/>
        </w:trPr>
        <w:tc>
          <w:tcPr>
            <w:tcW w:w="2080" w:type="dxa"/>
            <w:vMerge w:val="restart"/>
            <w:shd w:val="clear" w:color="auto" w:fill="auto"/>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br/>
              <w:t>КБК</w:t>
            </w:r>
          </w:p>
        </w:tc>
        <w:tc>
          <w:tcPr>
            <w:tcW w:w="4382" w:type="dxa"/>
            <w:vMerge w:val="restart"/>
            <w:shd w:val="clear" w:color="auto" w:fill="auto"/>
            <w:vAlign w:val="center"/>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Наименование дохода</w:t>
            </w:r>
          </w:p>
        </w:tc>
        <w:tc>
          <w:tcPr>
            <w:tcW w:w="1141" w:type="dxa"/>
            <w:vMerge w:val="restart"/>
            <w:shd w:val="clear" w:color="auto" w:fill="auto"/>
            <w:vAlign w:val="center"/>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Прогнозные данные на  2021 год</w:t>
            </w:r>
          </w:p>
        </w:tc>
        <w:tc>
          <w:tcPr>
            <w:tcW w:w="1081" w:type="dxa"/>
            <w:vMerge w:val="restart"/>
            <w:shd w:val="clear" w:color="auto" w:fill="auto"/>
            <w:vAlign w:val="center"/>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Кассовое исполнение за 9 месяцев 2021 года</w:t>
            </w:r>
          </w:p>
        </w:tc>
        <w:tc>
          <w:tcPr>
            <w:tcW w:w="1061" w:type="dxa"/>
            <w:vMerge w:val="restart"/>
            <w:shd w:val="clear" w:color="auto" w:fill="auto"/>
            <w:vAlign w:val="center"/>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br/>
              <w:t xml:space="preserve"> % исполнения к прогнозным данным</w:t>
            </w:r>
          </w:p>
        </w:tc>
      </w:tr>
      <w:tr w:rsidR="00157722" w:rsidRPr="00157722" w:rsidTr="00157722">
        <w:trPr>
          <w:trHeight w:val="255"/>
        </w:trPr>
        <w:tc>
          <w:tcPr>
            <w:tcW w:w="2080" w:type="dxa"/>
            <w:vMerge/>
            <w:vAlign w:val="center"/>
            <w:hideMark/>
          </w:tcPr>
          <w:p w:rsidR="00157722" w:rsidRPr="00157722" w:rsidRDefault="00157722" w:rsidP="00157722">
            <w:pPr>
              <w:spacing w:after="0" w:line="240" w:lineRule="auto"/>
              <w:rPr>
                <w:rFonts w:ascii="Times New Roman" w:hAnsi="Times New Roman" w:cs="Times New Roman"/>
                <w:kern w:val="0"/>
                <w:sz w:val="16"/>
                <w:szCs w:val="16"/>
              </w:rPr>
            </w:pPr>
          </w:p>
        </w:tc>
        <w:tc>
          <w:tcPr>
            <w:tcW w:w="4382" w:type="dxa"/>
            <w:vMerge/>
            <w:vAlign w:val="center"/>
            <w:hideMark/>
          </w:tcPr>
          <w:p w:rsidR="00157722" w:rsidRPr="00157722" w:rsidRDefault="00157722" w:rsidP="00157722">
            <w:pPr>
              <w:spacing w:after="0" w:line="240" w:lineRule="auto"/>
              <w:rPr>
                <w:rFonts w:ascii="Times New Roman" w:hAnsi="Times New Roman" w:cs="Times New Roman"/>
                <w:kern w:val="0"/>
                <w:sz w:val="16"/>
                <w:szCs w:val="16"/>
              </w:rPr>
            </w:pPr>
          </w:p>
        </w:tc>
        <w:tc>
          <w:tcPr>
            <w:tcW w:w="1141" w:type="dxa"/>
            <w:vMerge/>
            <w:vAlign w:val="center"/>
            <w:hideMark/>
          </w:tcPr>
          <w:p w:rsidR="00157722" w:rsidRPr="00157722" w:rsidRDefault="00157722" w:rsidP="00157722">
            <w:pPr>
              <w:spacing w:after="0" w:line="240" w:lineRule="auto"/>
              <w:rPr>
                <w:rFonts w:ascii="Times New Roman" w:hAnsi="Times New Roman" w:cs="Times New Roman"/>
                <w:kern w:val="0"/>
                <w:sz w:val="16"/>
                <w:szCs w:val="16"/>
              </w:rPr>
            </w:pPr>
          </w:p>
        </w:tc>
        <w:tc>
          <w:tcPr>
            <w:tcW w:w="1081" w:type="dxa"/>
            <w:vMerge/>
            <w:vAlign w:val="center"/>
            <w:hideMark/>
          </w:tcPr>
          <w:p w:rsidR="00157722" w:rsidRPr="00157722" w:rsidRDefault="00157722" w:rsidP="00157722">
            <w:pPr>
              <w:spacing w:after="0" w:line="240" w:lineRule="auto"/>
              <w:rPr>
                <w:rFonts w:ascii="Times New Roman" w:hAnsi="Times New Roman" w:cs="Times New Roman"/>
                <w:kern w:val="0"/>
                <w:sz w:val="16"/>
                <w:szCs w:val="16"/>
              </w:rPr>
            </w:pPr>
          </w:p>
        </w:tc>
        <w:tc>
          <w:tcPr>
            <w:tcW w:w="1061" w:type="dxa"/>
            <w:vMerge/>
            <w:vAlign w:val="center"/>
            <w:hideMark/>
          </w:tcPr>
          <w:p w:rsidR="00157722" w:rsidRPr="00157722" w:rsidRDefault="00157722" w:rsidP="00157722">
            <w:pPr>
              <w:spacing w:after="0" w:line="240" w:lineRule="auto"/>
              <w:rPr>
                <w:rFonts w:ascii="Times New Roman" w:hAnsi="Times New Roman" w:cs="Times New Roman"/>
                <w:kern w:val="0"/>
                <w:sz w:val="16"/>
                <w:szCs w:val="16"/>
              </w:rPr>
            </w:pPr>
          </w:p>
        </w:tc>
      </w:tr>
      <w:tr w:rsidR="00157722" w:rsidRPr="00157722" w:rsidTr="00157722">
        <w:trPr>
          <w:trHeight w:val="255"/>
        </w:trPr>
        <w:tc>
          <w:tcPr>
            <w:tcW w:w="2080" w:type="dxa"/>
            <w:vMerge/>
            <w:vAlign w:val="center"/>
            <w:hideMark/>
          </w:tcPr>
          <w:p w:rsidR="00157722" w:rsidRPr="00157722" w:rsidRDefault="00157722" w:rsidP="00157722">
            <w:pPr>
              <w:spacing w:after="0" w:line="240" w:lineRule="auto"/>
              <w:rPr>
                <w:rFonts w:ascii="Times New Roman" w:hAnsi="Times New Roman" w:cs="Times New Roman"/>
                <w:kern w:val="0"/>
                <w:sz w:val="16"/>
                <w:szCs w:val="16"/>
              </w:rPr>
            </w:pPr>
          </w:p>
        </w:tc>
        <w:tc>
          <w:tcPr>
            <w:tcW w:w="4382" w:type="dxa"/>
            <w:vMerge/>
            <w:vAlign w:val="center"/>
            <w:hideMark/>
          </w:tcPr>
          <w:p w:rsidR="00157722" w:rsidRPr="00157722" w:rsidRDefault="00157722" w:rsidP="00157722">
            <w:pPr>
              <w:spacing w:after="0" w:line="240" w:lineRule="auto"/>
              <w:rPr>
                <w:rFonts w:ascii="Times New Roman" w:hAnsi="Times New Roman" w:cs="Times New Roman"/>
                <w:kern w:val="0"/>
                <w:sz w:val="16"/>
                <w:szCs w:val="16"/>
              </w:rPr>
            </w:pPr>
          </w:p>
        </w:tc>
        <w:tc>
          <w:tcPr>
            <w:tcW w:w="1141" w:type="dxa"/>
            <w:vMerge/>
            <w:vAlign w:val="center"/>
            <w:hideMark/>
          </w:tcPr>
          <w:p w:rsidR="00157722" w:rsidRPr="00157722" w:rsidRDefault="00157722" w:rsidP="00157722">
            <w:pPr>
              <w:spacing w:after="0" w:line="240" w:lineRule="auto"/>
              <w:rPr>
                <w:rFonts w:ascii="Times New Roman" w:hAnsi="Times New Roman" w:cs="Times New Roman"/>
                <w:kern w:val="0"/>
                <w:sz w:val="16"/>
                <w:szCs w:val="16"/>
              </w:rPr>
            </w:pPr>
          </w:p>
        </w:tc>
        <w:tc>
          <w:tcPr>
            <w:tcW w:w="1081" w:type="dxa"/>
            <w:vMerge/>
            <w:vAlign w:val="center"/>
            <w:hideMark/>
          </w:tcPr>
          <w:p w:rsidR="00157722" w:rsidRPr="00157722" w:rsidRDefault="00157722" w:rsidP="00157722">
            <w:pPr>
              <w:spacing w:after="0" w:line="240" w:lineRule="auto"/>
              <w:rPr>
                <w:rFonts w:ascii="Times New Roman" w:hAnsi="Times New Roman" w:cs="Times New Roman"/>
                <w:kern w:val="0"/>
                <w:sz w:val="16"/>
                <w:szCs w:val="16"/>
              </w:rPr>
            </w:pPr>
          </w:p>
        </w:tc>
        <w:tc>
          <w:tcPr>
            <w:tcW w:w="1061" w:type="dxa"/>
            <w:vMerge/>
            <w:vAlign w:val="center"/>
            <w:hideMark/>
          </w:tcPr>
          <w:p w:rsidR="00157722" w:rsidRPr="00157722" w:rsidRDefault="00157722" w:rsidP="00157722">
            <w:pPr>
              <w:spacing w:after="0" w:line="240" w:lineRule="auto"/>
              <w:rPr>
                <w:rFonts w:ascii="Times New Roman" w:hAnsi="Times New Roman" w:cs="Times New Roman"/>
                <w:kern w:val="0"/>
                <w:sz w:val="16"/>
                <w:szCs w:val="16"/>
              </w:rPr>
            </w:pPr>
          </w:p>
        </w:tc>
      </w:tr>
      <w:tr w:rsidR="00157722" w:rsidRPr="00157722" w:rsidTr="00157722">
        <w:trPr>
          <w:trHeight w:val="270"/>
        </w:trPr>
        <w:tc>
          <w:tcPr>
            <w:tcW w:w="2080" w:type="dxa"/>
            <w:shd w:val="clear" w:color="auto" w:fill="auto"/>
            <w:noWrap/>
            <w:vAlign w:val="center"/>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1</w:t>
            </w:r>
          </w:p>
        </w:tc>
        <w:tc>
          <w:tcPr>
            <w:tcW w:w="4382" w:type="dxa"/>
            <w:shd w:val="clear" w:color="auto" w:fill="auto"/>
            <w:noWrap/>
            <w:vAlign w:val="center"/>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2</w:t>
            </w:r>
          </w:p>
        </w:tc>
        <w:tc>
          <w:tcPr>
            <w:tcW w:w="1141" w:type="dxa"/>
            <w:shd w:val="clear" w:color="auto" w:fill="auto"/>
            <w:noWrap/>
            <w:vAlign w:val="center"/>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3</w:t>
            </w:r>
          </w:p>
        </w:tc>
        <w:tc>
          <w:tcPr>
            <w:tcW w:w="1081" w:type="dxa"/>
            <w:shd w:val="clear" w:color="auto" w:fill="auto"/>
            <w:noWrap/>
            <w:vAlign w:val="center"/>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4</w:t>
            </w:r>
          </w:p>
        </w:tc>
        <w:tc>
          <w:tcPr>
            <w:tcW w:w="1061" w:type="dxa"/>
            <w:shd w:val="clear" w:color="auto" w:fill="auto"/>
            <w:noWrap/>
            <w:vAlign w:val="center"/>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5</w:t>
            </w:r>
          </w:p>
        </w:tc>
      </w:tr>
      <w:tr w:rsidR="00157722" w:rsidRPr="00157722" w:rsidTr="00157722">
        <w:trPr>
          <w:trHeight w:val="270"/>
        </w:trPr>
        <w:tc>
          <w:tcPr>
            <w:tcW w:w="2080" w:type="dxa"/>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x</w:t>
            </w:r>
          </w:p>
        </w:tc>
        <w:tc>
          <w:tcPr>
            <w:tcW w:w="4382" w:type="dxa"/>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Доходы бюджета - всего</w:t>
            </w:r>
          </w:p>
        </w:tc>
        <w:tc>
          <w:tcPr>
            <w:tcW w:w="114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105 136 641,72</w:t>
            </w:r>
          </w:p>
        </w:tc>
        <w:tc>
          <w:tcPr>
            <w:tcW w:w="108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46 923 028,31</w:t>
            </w:r>
          </w:p>
        </w:tc>
        <w:tc>
          <w:tcPr>
            <w:tcW w:w="106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44,6</w:t>
            </w:r>
          </w:p>
        </w:tc>
      </w:tr>
      <w:tr w:rsidR="00157722" w:rsidRPr="00157722" w:rsidTr="00157722">
        <w:trPr>
          <w:trHeight w:val="255"/>
        </w:trPr>
        <w:tc>
          <w:tcPr>
            <w:tcW w:w="2080" w:type="dxa"/>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 </w:t>
            </w:r>
          </w:p>
        </w:tc>
        <w:tc>
          <w:tcPr>
            <w:tcW w:w="4382" w:type="dxa"/>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в том числе:</w:t>
            </w:r>
          </w:p>
        </w:tc>
        <w:tc>
          <w:tcPr>
            <w:tcW w:w="114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c>
          <w:tcPr>
            <w:tcW w:w="108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c>
          <w:tcPr>
            <w:tcW w:w="106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rPr>
          <w:trHeight w:val="255"/>
        </w:trPr>
        <w:tc>
          <w:tcPr>
            <w:tcW w:w="2080" w:type="dxa"/>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000 1 00 00000 00 0000 000</w:t>
            </w:r>
          </w:p>
        </w:tc>
        <w:tc>
          <w:tcPr>
            <w:tcW w:w="4382" w:type="dxa"/>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НАЛОГОВЫЕ И НЕНАЛОГОВЫЕ ДОХОДЫ</w:t>
            </w:r>
          </w:p>
        </w:tc>
        <w:tc>
          <w:tcPr>
            <w:tcW w:w="114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57 060 000,00</w:t>
            </w:r>
          </w:p>
        </w:tc>
        <w:tc>
          <w:tcPr>
            <w:tcW w:w="108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29 243 629,63</w:t>
            </w:r>
          </w:p>
        </w:tc>
        <w:tc>
          <w:tcPr>
            <w:tcW w:w="106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51,3</w:t>
            </w:r>
          </w:p>
        </w:tc>
      </w:tr>
      <w:tr w:rsidR="00157722" w:rsidRPr="00157722" w:rsidTr="00157722">
        <w:trPr>
          <w:trHeight w:val="255"/>
        </w:trPr>
        <w:tc>
          <w:tcPr>
            <w:tcW w:w="2080" w:type="dxa"/>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000 1 01 00000 00 0000 000</w:t>
            </w:r>
          </w:p>
        </w:tc>
        <w:tc>
          <w:tcPr>
            <w:tcW w:w="4382" w:type="dxa"/>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НАЛОГИ НА ПРИБЫЛЬ, ДОХОДЫ</w:t>
            </w:r>
          </w:p>
        </w:tc>
        <w:tc>
          <w:tcPr>
            <w:tcW w:w="114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21 566 000,00</w:t>
            </w:r>
          </w:p>
        </w:tc>
        <w:tc>
          <w:tcPr>
            <w:tcW w:w="108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15 337 898,31</w:t>
            </w:r>
          </w:p>
        </w:tc>
        <w:tc>
          <w:tcPr>
            <w:tcW w:w="106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71,1</w:t>
            </w:r>
          </w:p>
        </w:tc>
      </w:tr>
      <w:tr w:rsidR="00157722" w:rsidRPr="00157722" w:rsidTr="00157722">
        <w:trPr>
          <w:trHeight w:val="255"/>
        </w:trPr>
        <w:tc>
          <w:tcPr>
            <w:tcW w:w="2080" w:type="dxa"/>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000 1 01 02000 01 0000 110</w:t>
            </w:r>
          </w:p>
        </w:tc>
        <w:tc>
          <w:tcPr>
            <w:tcW w:w="4382" w:type="dxa"/>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Налог на доходы физических лиц</w:t>
            </w:r>
          </w:p>
        </w:tc>
        <w:tc>
          <w:tcPr>
            <w:tcW w:w="114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21 566 000,00</w:t>
            </w:r>
          </w:p>
        </w:tc>
        <w:tc>
          <w:tcPr>
            <w:tcW w:w="108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15 337 898,31</w:t>
            </w:r>
          </w:p>
        </w:tc>
        <w:tc>
          <w:tcPr>
            <w:tcW w:w="106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71,1</w:t>
            </w:r>
          </w:p>
        </w:tc>
      </w:tr>
      <w:tr w:rsidR="00157722" w:rsidRPr="00157722" w:rsidTr="00157722">
        <w:trPr>
          <w:trHeight w:val="1020"/>
        </w:trPr>
        <w:tc>
          <w:tcPr>
            <w:tcW w:w="2080" w:type="dxa"/>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000 1 01 02010 01 0000 110</w:t>
            </w:r>
          </w:p>
        </w:tc>
        <w:tc>
          <w:tcPr>
            <w:tcW w:w="4382" w:type="dxa"/>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4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21 400 000,00</w:t>
            </w:r>
          </w:p>
        </w:tc>
        <w:tc>
          <w:tcPr>
            <w:tcW w:w="108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15 199 013,49</w:t>
            </w:r>
          </w:p>
        </w:tc>
        <w:tc>
          <w:tcPr>
            <w:tcW w:w="106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71,0</w:t>
            </w:r>
          </w:p>
        </w:tc>
      </w:tr>
      <w:tr w:rsidR="00157722" w:rsidRPr="00157722" w:rsidTr="00157722">
        <w:trPr>
          <w:trHeight w:val="1489"/>
        </w:trPr>
        <w:tc>
          <w:tcPr>
            <w:tcW w:w="2080" w:type="dxa"/>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000 1 01 02020 01 0000 110</w:t>
            </w:r>
          </w:p>
        </w:tc>
        <w:tc>
          <w:tcPr>
            <w:tcW w:w="4382" w:type="dxa"/>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4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39 000,00</w:t>
            </w:r>
          </w:p>
        </w:tc>
        <w:tc>
          <w:tcPr>
            <w:tcW w:w="108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79 107,28</w:t>
            </w:r>
          </w:p>
        </w:tc>
        <w:tc>
          <w:tcPr>
            <w:tcW w:w="106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202,8</w:t>
            </w:r>
          </w:p>
        </w:tc>
      </w:tr>
      <w:tr w:rsidR="00157722" w:rsidRPr="00157722" w:rsidTr="00157722">
        <w:trPr>
          <w:trHeight w:val="900"/>
        </w:trPr>
        <w:tc>
          <w:tcPr>
            <w:tcW w:w="2080" w:type="dxa"/>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000 1 01 02030 01 0000 110</w:t>
            </w:r>
          </w:p>
        </w:tc>
        <w:tc>
          <w:tcPr>
            <w:tcW w:w="4382" w:type="dxa"/>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14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127 000,00</w:t>
            </w:r>
          </w:p>
        </w:tc>
        <w:tc>
          <w:tcPr>
            <w:tcW w:w="108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59 777,54</w:t>
            </w:r>
          </w:p>
        </w:tc>
        <w:tc>
          <w:tcPr>
            <w:tcW w:w="106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47,1</w:t>
            </w:r>
          </w:p>
        </w:tc>
      </w:tr>
      <w:tr w:rsidR="00157722" w:rsidRPr="00157722" w:rsidTr="00157722">
        <w:trPr>
          <w:trHeight w:val="675"/>
        </w:trPr>
        <w:tc>
          <w:tcPr>
            <w:tcW w:w="2080" w:type="dxa"/>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000 1 03 00000 00 0000 000</w:t>
            </w:r>
          </w:p>
        </w:tc>
        <w:tc>
          <w:tcPr>
            <w:tcW w:w="4382" w:type="dxa"/>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НАЛОГИ НА ТОВАРЫ (РАБОТЫ, УСЛУГИ), РЕАЛИЗУЕМЫЕ НА ТЕРРИТОРИИ РОССИЙСКОЙ ФЕДЕРАЦИИ</w:t>
            </w:r>
          </w:p>
        </w:tc>
        <w:tc>
          <w:tcPr>
            <w:tcW w:w="114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4 291 000,00</w:t>
            </w:r>
          </w:p>
        </w:tc>
        <w:tc>
          <w:tcPr>
            <w:tcW w:w="108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3 182 428,44</w:t>
            </w:r>
          </w:p>
        </w:tc>
        <w:tc>
          <w:tcPr>
            <w:tcW w:w="106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74,2</w:t>
            </w:r>
          </w:p>
        </w:tc>
      </w:tr>
      <w:tr w:rsidR="00157722" w:rsidRPr="00157722" w:rsidTr="00157722">
        <w:trPr>
          <w:trHeight w:val="450"/>
        </w:trPr>
        <w:tc>
          <w:tcPr>
            <w:tcW w:w="2080" w:type="dxa"/>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000 1 03 02000 01 0000 110</w:t>
            </w:r>
          </w:p>
        </w:tc>
        <w:tc>
          <w:tcPr>
            <w:tcW w:w="4382" w:type="dxa"/>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Акцизы по подакцизным товарам (продукции), производимым на территории Российской Федерации</w:t>
            </w:r>
          </w:p>
        </w:tc>
        <w:tc>
          <w:tcPr>
            <w:tcW w:w="114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4 291 000,00</w:t>
            </w:r>
          </w:p>
        </w:tc>
        <w:tc>
          <w:tcPr>
            <w:tcW w:w="108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3 182 428,44</w:t>
            </w:r>
          </w:p>
        </w:tc>
        <w:tc>
          <w:tcPr>
            <w:tcW w:w="106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74,2</w:t>
            </w:r>
          </w:p>
        </w:tc>
      </w:tr>
      <w:tr w:rsidR="00157722" w:rsidRPr="00157722" w:rsidTr="00157722">
        <w:trPr>
          <w:trHeight w:val="1350"/>
        </w:trPr>
        <w:tc>
          <w:tcPr>
            <w:tcW w:w="2080" w:type="dxa"/>
            <w:shd w:val="clear" w:color="auto" w:fill="auto"/>
            <w:noWrap/>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000 1 03 02230 01 0000 110</w:t>
            </w:r>
          </w:p>
        </w:tc>
        <w:tc>
          <w:tcPr>
            <w:tcW w:w="4382" w:type="dxa"/>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4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1 974 000,00</w:t>
            </w:r>
          </w:p>
        </w:tc>
        <w:tc>
          <w:tcPr>
            <w:tcW w:w="108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1 443 459,75</w:t>
            </w:r>
          </w:p>
        </w:tc>
        <w:tc>
          <w:tcPr>
            <w:tcW w:w="106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73,1</w:t>
            </w:r>
          </w:p>
        </w:tc>
      </w:tr>
      <w:tr w:rsidR="00157722" w:rsidRPr="00157722" w:rsidTr="00157722">
        <w:trPr>
          <w:trHeight w:val="2025"/>
        </w:trPr>
        <w:tc>
          <w:tcPr>
            <w:tcW w:w="2080" w:type="dxa"/>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000 1 03 02231 01 0000 110</w:t>
            </w:r>
          </w:p>
        </w:tc>
        <w:tc>
          <w:tcPr>
            <w:tcW w:w="4382" w:type="dxa"/>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4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1 974 000,00</w:t>
            </w:r>
          </w:p>
        </w:tc>
        <w:tc>
          <w:tcPr>
            <w:tcW w:w="108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1 443 459,75</w:t>
            </w:r>
          </w:p>
        </w:tc>
        <w:tc>
          <w:tcPr>
            <w:tcW w:w="1061" w:type="dxa"/>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73,1</w:t>
            </w:r>
          </w:p>
        </w:tc>
      </w:tr>
      <w:tr w:rsidR="00157722" w:rsidRPr="00157722" w:rsidTr="00157722">
        <w:trPr>
          <w:trHeight w:val="1238"/>
        </w:trPr>
        <w:tc>
          <w:tcPr>
            <w:tcW w:w="2080" w:type="dxa"/>
            <w:tcBorders>
              <w:bottom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000 1 03 02240 01 0000 110</w:t>
            </w:r>
          </w:p>
        </w:tc>
        <w:tc>
          <w:tcPr>
            <w:tcW w:w="4382" w:type="dxa"/>
            <w:tcBorders>
              <w:bottom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от уплаты акцизов на моторные масла для дизельных и (или) карбюраторных (</w:t>
            </w:r>
            <w:proofErr w:type="spellStart"/>
            <w:r w:rsidRPr="00157722">
              <w:rPr>
                <w:rFonts w:ascii="Times New Roman" w:hAnsi="Times New Roman" w:cs="Times New Roman"/>
                <w:kern w:val="0"/>
                <w:sz w:val="16"/>
                <w:szCs w:val="16"/>
              </w:rPr>
              <w:t>инжекторных</w:t>
            </w:r>
            <w:proofErr w:type="spellEnd"/>
            <w:r w:rsidRPr="00157722">
              <w:rPr>
                <w:rFonts w:ascii="Times New Roman" w:hAnsi="Times New Roman" w:cs="Times New Roman"/>
                <w:kern w:val="0"/>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41" w:type="dxa"/>
            <w:tcBorders>
              <w:bottom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13 700,00</w:t>
            </w:r>
          </w:p>
        </w:tc>
        <w:tc>
          <w:tcPr>
            <w:tcW w:w="1081" w:type="dxa"/>
            <w:tcBorders>
              <w:bottom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10 317,38</w:t>
            </w:r>
          </w:p>
        </w:tc>
        <w:tc>
          <w:tcPr>
            <w:tcW w:w="1061" w:type="dxa"/>
            <w:tcBorders>
              <w:bottom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75,3</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8"/>
                <w:szCs w:val="18"/>
              </w:rPr>
            </w:pPr>
            <w:r w:rsidRPr="00157722">
              <w:rPr>
                <w:rFonts w:ascii="Times New Roman" w:hAnsi="Times New Roman" w:cs="Times New Roman"/>
                <w:kern w:val="0"/>
                <w:sz w:val="18"/>
                <w:szCs w:val="18"/>
              </w:rPr>
              <w:t>000 1 03 02241 01 0000 110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8"/>
                <w:szCs w:val="18"/>
              </w:rPr>
            </w:pPr>
            <w:r w:rsidRPr="00157722">
              <w:rPr>
                <w:rFonts w:ascii="Times New Roman" w:hAnsi="Times New Roman" w:cs="Times New Roman"/>
                <w:kern w:val="0"/>
                <w:sz w:val="18"/>
                <w:szCs w:val="18"/>
              </w:rPr>
              <w:t xml:space="preserve">  Доходы от уплаты акцизов на моторные масла для дизельных и (или) карбюраторных (</w:t>
            </w:r>
            <w:proofErr w:type="spellStart"/>
            <w:r w:rsidRPr="00157722">
              <w:rPr>
                <w:rFonts w:ascii="Times New Roman" w:hAnsi="Times New Roman" w:cs="Times New Roman"/>
                <w:kern w:val="0"/>
                <w:sz w:val="18"/>
                <w:szCs w:val="18"/>
              </w:rPr>
              <w:t>инжекторных</w:t>
            </w:r>
            <w:proofErr w:type="spellEnd"/>
            <w:r w:rsidRPr="00157722">
              <w:rPr>
                <w:rFonts w:ascii="Times New Roman" w:hAnsi="Times New Roman" w:cs="Times New Roman"/>
                <w:kern w:val="0"/>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13 700,00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10 317,38</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75,3</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8"/>
                <w:szCs w:val="18"/>
              </w:rPr>
            </w:pPr>
            <w:r w:rsidRPr="00157722">
              <w:rPr>
                <w:rFonts w:ascii="Times New Roman" w:hAnsi="Times New Roman" w:cs="Times New Roman"/>
                <w:kern w:val="0"/>
                <w:sz w:val="18"/>
                <w:szCs w:val="18"/>
              </w:rPr>
              <w:t>000 1 03 02250 01 0000 110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8"/>
                <w:szCs w:val="18"/>
              </w:rPr>
            </w:pPr>
            <w:r w:rsidRPr="00157722">
              <w:rPr>
                <w:rFonts w:ascii="Times New Roman" w:hAnsi="Times New Roman" w:cs="Times New Roman"/>
                <w:kern w:val="0"/>
                <w:sz w:val="18"/>
                <w:szCs w:val="18"/>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2 660 000,00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1 983 472,84</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74,6</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2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8"/>
                <w:szCs w:val="18"/>
              </w:rPr>
            </w:pPr>
            <w:r w:rsidRPr="00157722">
              <w:rPr>
                <w:rFonts w:ascii="Times New Roman" w:hAnsi="Times New Roman" w:cs="Times New Roman"/>
                <w:kern w:val="0"/>
                <w:sz w:val="18"/>
                <w:szCs w:val="18"/>
              </w:rPr>
              <w:t>000 1 03 02251 01 0000 110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8"/>
                <w:szCs w:val="18"/>
              </w:rPr>
            </w:pPr>
            <w:r w:rsidRPr="00157722">
              <w:rPr>
                <w:rFonts w:ascii="Times New Roman" w:hAnsi="Times New Roman" w:cs="Times New Roman"/>
                <w:kern w:val="0"/>
                <w:sz w:val="18"/>
                <w:szCs w:val="18"/>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2 660 000,00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1 983 472,84</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74,6</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8"/>
                <w:szCs w:val="18"/>
              </w:rPr>
            </w:pPr>
            <w:r w:rsidRPr="00157722">
              <w:rPr>
                <w:rFonts w:ascii="Times New Roman" w:hAnsi="Times New Roman" w:cs="Times New Roman"/>
                <w:kern w:val="0"/>
                <w:sz w:val="18"/>
                <w:szCs w:val="18"/>
              </w:rPr>
              <w:t>000 1 03 02260 01 0000 110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8"/>
                <w:szCs w:val="18"/>
              </w:rPr>
            </w:pPr>
            <w:r w:rsidRPr="00157722">
              <w:rPr>
                <w:rFonts w:ascii="Times New Roman" w:hAnsi="Times New Roman" w:cs="Times New Roman"/>
                <w:kern w:val="0"/>
                <w:sz w:val="18"/>
                <w:szCs w:val="18"/>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-356 700,00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-254 821,53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71,4</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2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8"/>
                <w:szCs w:val="18"/>
              </w:rPr>
            </w:pPr>
            <w:r w:rsidRPr="00157722">
              <w:rPr>
                <w:rFonts w:ascii="Times New Roman" w:hAnsi="Times New Roman" w:cs="Times New Roman"/>
                <w:kern w:val="0"/>
                <w:sz w:val="18"/>
                <w:szCs w:val="18"/>
              </w:rPr>
              <w:t>000 1 03 02261 01 0000 110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8"/>
                <w:szCs w:val="18"/>
              </w:rPr>
            </w:pPr>
            <w:r w:rsidRPr="00157722">
              <w:rPr>
                <w:rFonts w:ascii="Times New Roman" w:hAnsi="Times New Roman" w:cs="Times New Roman"/>
                <w:kern w:val="0"/>
                <w:sz w:val="18"/>
                <w:szCs w:val="18"/>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-356 700,00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-254 821,53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71,4</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8"/>
                <w:szCs w:val="18"/>
              </w:rPr>
            </w:pPr>
            <w:r w:rsidRPr="00157722">
              <w:rPr>
                <w:rFonts w:ascii="Times New Roman" w:hAnsi="Times New Roman" w:cs="Times New Roman"/>
                <w:kern w:val="0"/>
                <w:sz w:val="18"/>
                <w:szCs w:val="18"/>
              </w:rPr>
              <w:t>000 1 05 00000 00 0000 000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8"/>
                <w:szCs w:val="18"/>
              </w:rPr>
            </w:pPr>
            <w:r w:rsidRPr="00157722">
              <w:rPr>
                <w:rFonts w:ascii="Times New Roman" w:hAnsi="Times New Roman" w:cs="Times New Roman"/>
                <w:kern w:val="0"/>
                <w:sz w:val="18"/>
                <w:szCs w:val="18"/>
              </w:rPr>
              <w:t xml:space="preserve">  НАЛОГИ НА СОВОКУПНЫЙ ДОХОД</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206 000,00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207 831,52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100,9</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8"/>
                <w:szCs w:val="18"/>
              </w:rPr>
            </w:pPr>
            <w:r w:rsidRPr="00157722">
              <w:rPr>
                <w:rFonts w:ascii="Times New Roman" w:hAnsi="Times New Roman" w:cs="Times New Roman"/>
                <w:kern w:val="0"/>
                <w:sz w:val="18"/>
                <w:szCs w:val="18"/>
              </w:rPr>
              <w:t>000 1 05 03000 01 0000 110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8"/>
                <w:szCs w:val="18"/>
              </w:rPr>
            </w:pPr>
            <w:r w:rsidRPr="00157722">
              <w:rPr>
                <w:rFonts w:ascii="Times New Roman" w:hAnsi="Times New Roman" w:cs="Times New Roman"/>
                <w:kern w:val="0"/>
                <w:sz w:val="18"/>
                <w:szCs w:val="18"/>
              </w:rPr>
              <w:t xml:space="preserve">  Единый сельскохозяйственный налог</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206 000,00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207 831,52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100,9</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8"/>
                <w:szCs w:val="18"/>
              </w:rPr>
            </w:pPr>
            <w:r w:rsidRPr="00157722">
              <w:rPr>
                <w:rFonts w:ascii="Times New Roman" w:hAnsi="Times New Roman" w:cs="Times New Roman"/>
                <w:kern w:val="0"/>
                <w:sz w:val="18"/>
                <w:szCs w:val="18"/>
              </w:rPr>
              <w:t>000 1 05 03010 01 0000 110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8"/>
                <w:szCs w:val="18"/>
              </w:rPr>
            </w:pPr>
            <w:r w:rsidRPr="00157722">
              <w:rPr>
                <w:rFonts w:ascii="Times New Roman" w:hAnsi="Times New Roman" w:cs="Times New Roman"/>
                <w:kern w:val="0"/>
                <w:sz w:val="18"/>
                <w:szCs w:val="18"/>
              </w:rPr>
              <w:t xml:space="preserve">  Единый сельскохозяйственный налог</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206 000,00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207 831,52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100,9</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8"/>
                <w:szCs w:val="18"/>
              </w:rPr>
            </w:pPr>
            <w:r w:rsidRPr="00157722">
              <w:rPr>
                <w:rFonts w:ascii="Times New Roman" w:hAnsi="Times New Roman" w:cs="Times New Roman"/>
                <w:kern w:val="0"/>
                <w:sz w:val="18"/>
                <w:szCs w:val="18"/>
              </w:rPr>
              <w:t>000 1 06 00000 00 0000 000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8"/>
                <w:szCs w:val="18"/>
              </w:rPr>
            </w:pPr>
            <w:r w:rsidRPr="00157722">
              <w:rPr>
                <w:rFonts w:ascii="Times New Roman" w:hAnsi="Times New Roman" w:cs="Times New Roman"/>
                <w:kern w:val="0"/>
                <w:sz w:val="18"/>
                <w:szCs w:val="18"/>
              </w:rPr>
              <w:t xml:space="preserve">  НАЛОГИ НА ИМУЩЕСТВО</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28 131 000,00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9 018 592,97</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32,1</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8"/>
                <w:szCs w:val="18"/>
              </w:rPr>
            </w:pPr>
            <w:r w:rsidRPr="00157722">
              <w:rPr>
                <w:rFonts w:ascii="Times New Roman" w:hAnsi="Times New Roman" w:cs="Times New Roman"/>
                <w:kern w:val="0"/>
                <w:sz w:val="18"/>
                <w:szCs w:val="18"/>
              </w:rPr>
              <w:t>000 1 06 01000 00 0000 110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8"/>
                <w:szCs w:val="18"/>
              </w:rPr>
            </w:pPr>
            <w:r w:rsidRPr="00157722">
              <w:rPr>
                <w:rFonts w:ascii="Times New Roman" w:hAnsi="Times New Roman" w:cs="Times New Roman"/>
                <w:kern w:val="0"/>
                <w:sz w:val="18"/>
                <w:szCs w:val="18"/>
              </w:rPr>
              <w:t xml:space="preserve">  Налог на имущество физических лиц</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12 464 000,00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480 707,24</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8"/>
                <w:szCs w:val="18"/>
              </w:rPr>
            </w:pPr>
            <w:r w:rsidRPr="00157722">
              <w:rPr>
                <w:rFonts w:ascii="Times New Roman" w:hAnsi="Times New Roman" w:cs="Times New Roman"/>
                <w:kern w:val="0"/>
                <w:sz w:val="18"/>
                <w:szCs w:val="18"/>
              </w:rPr>
              <w:t>3,9</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000 1 06 01030 13 0000 110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12 464 000,00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480 707,24</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3,9</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000 1 06 06000 00 0000 110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Земельный налог</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15 667 000,00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8 537 885,73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54,5</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000 1 06 06030 00 0000 110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Земельный налог с организаций</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11 100 000,00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7 737 364,25</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69,7</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000 1 06 06033 13 0000 110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Земельный налог с организаций, обладающих земельным участком, расположенным в границах городских поселений</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11 100 000,00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7 737 364,25</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69,7</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000 1 06 06040 00 0000 110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Земельный налог с физических лиц</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4 567 000,00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800 521,48</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17,5</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000 1 06 06043 13 0000 110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Земельный налог с физических лиц, обладающих земельным участком, расположенным в границах городских поселений</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4 567 000,00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800 521,48</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17,5</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000 1 09 00000 00 0000 000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ЗАДОЛЖЕННОСТЬ И ПЕРЕРАСЧЕТЫ ПО ОТМЕНЕННЫМ НАЛОГАМ, СБОРАМ И ИНЫМ ОБЯЗАТЕЛЬНЫМ ПЛАТЕЖАМ</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-59,56</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000 1 09 04000 00 0000 110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Налоги на имущество</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-59,56</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000 1 09 04050 00 0000 110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Земельный налог (по обязательствам, возникшим до 1 января 2006 года)</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-59,56</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000 1 09 04053 13 0000 110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Земельный налог (по обязательствам, возникшим до 1 января 2006 года), мобилизуемый на территориях городских поселений</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-59,56</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000 1 11 00000 00 0000 000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ОТ ИСПОЛЬЗОВАНИЯ ИМУЩЕСТВА, НАХОДЯЩЕГОСЯ В ГОСУДАРСТВЕННОЙ И МУНИЦИПАЛЬНОЙ СОБСТВЕННОСТИ</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2 706 000,00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1 322 372,43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48,9</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000 1 11 05000 00 0000 120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2 566 000,00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1 162 956,96</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45,3</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000 1 11 05010 00 0000 120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2 080 000,00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964 596,96</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46,4</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000 1 11 05013 13 0000 120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2 080 000,00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964 596,96</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46,4</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000 1 11 05030 00 0000 120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198 360,00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#ЗНАЧ!</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000 1 11 05035 13 0000 120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198 360,00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000 1 11 05070 00 0000 120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от сдачи в аренду имущества, составляющего государственную (муниципальную) казну (за исключением земельных участков)</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486 000,00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000 1 11 05075 13 0000 120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от сдачи в аренду имущества, составляющего казну городских поселений (за исключением земельных участков)</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486 000,00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000 1 11 07000 00 0000 120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Платежи от государственных и муниципальных унитарных предприятий</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2 182,65</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000 1 11 07010 00 0000 120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2 182,65</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2"/>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000 1 11 07015 13 0000 120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поселениями</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2 182,65</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000 1 11 09000 00 0000 120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140 000,00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157 232,82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112,3</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000 1 11 09040 00 0000 120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140 000,00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157 232,82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112,3</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000 1 11 09045 13 0000 120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140 000,00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157 232,82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112,3</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000 1 14 00000 00 0000 000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ОТ ПРОДАЖИ МАТЕРИАЛЬНЫХ И НЕМАТЕРИАЛЬНЫХ АКТИВОВ</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160 000,00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180 565,52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000 1 14 06000 00 0000 430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от продажи земельных участков, находящихся в государственной и муниципальной собственности</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160 000,00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180 565,52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112,9</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000 1 14 06010 00 0000 430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от продажи земельных участков, государственная собственность на которые не разграничена</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160 000,00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180 565,52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112,9</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000 1 14 06013 13 0000 430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160 000,00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180 565,52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112,9</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000 1 16 00000 00 0000 000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ШТРАФЫ, САНКЦИИ, ВОЗМЕЩЕНИЕ УЩЕРБА</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-6 000,00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000 1 16 10000 00 0000 140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Платежи в целях возмещения причиненного ущерба (убытков)</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-6 000,00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000 1 16 10120 00 0000 140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-6 000,00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9"/>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000 1 16 10123 01 0000 140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-6 000,00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000 2 00 00000 00 0000 000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БЕЗВОЗМЕЗДНЫЕ ПОСТУПЛЕНИЯ</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48 076 641,72</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17 679 398,68</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36,8</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000 2 02 00000 00 0000 000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БЕЗВОЗМЕЗДНЫЕ ПОСТУПЛЕНИЯ ОТ ДРУГИХ БЮДЖЕТОВ БЮДЖЕТНОЙ СИСТЕМЫ РОССИЙСКОЙ ФЕДЕРАЦИИ</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47 953 961,49</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17 679 398,68</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36,9</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000 2 02 20000 00 0000 150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Субсидии бюджетам бюджетной системы Российской Федерации (межбюджетные субсидии)</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36 114 948,70</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13 219 695,89</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36,6</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000 2 02 20077 00 0000 150</w:t>
            </w:r>
          </w:p>
        </w:tc>
        <w:tc>
          <w:tcPr>
            <w:tcW w:w="43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Субсидии бюджетам на </w:t>
            </w:r>
            <w:proofErr w:type="spellStart"/>
            <w:r w:rsidRPr="00157722">
              <w:rPr>
                <w:rFonts w:ascii="Times New Roman" w:hAnsi="Times New Roman" w:cs="Times New Roman"/>
                <w:kern w:val="0"/>
                <w:sz w:val="16"/>
                <w:szCs w:val="16"/>
              </w:rPr>
              <w:t>софинансирование</w:t>
            </w:r>
            <w:proofErr w:type="spellEnd"/>
            <w:r w:rsidRPr="00157722">
              <w:rPr>
                <w:rFonts w:ascii="Times New Roman" w:hAnsi="Times New Roman" w:cs="Times New Roman"/>
                <w:kern w:val="0"/>
                <w:sz w:val="16"/>
                <w:szCs w:val="16"/>
              </w:rPr>
              <w:t xml:space="preserve"> капитальных вложений в объекты муниципальной собственности</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6 490 425,22</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000 2 02 20077 13 0000 150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Субсидии бюджетам городских поселений на </w:t>
            </w:r>
            <w:proofErr w:type="spellStart"/>
            <w:r w:rsidRPr="00157722">
              <w:rPr>
                <w:rFonts w:ascii="Times New Roman" w:hAnsi="Times New Roman" w:cs="Times New Roman"/>
                <w:kern w:val="0"/>
                <w:sz w:val="16"/>
                <w:szCs w:val="16"/>
              </w:rPr>
              <w:t>софинансирование</w:t>
            </w:r>
            <w:proofErr w:type="spellEnd"/>
            <w:r w:rsidRPr="00157722">
              <w:rPr>
                <w:rFonts w:ascii="Times New Roman" w:hAnsi="Times New Roman" w:cs="Times New Roman"/>
                <w:kern w:val="0"/>
                <w:sz w:val="16"/>
                <w:szCs w:val="16"/>
              </w:rPr>
              <w:t xml:space="preserve"> капитальных вложений в объекты муниципальной собственности</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6 490 425,22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#ЗНАЧ!</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000 2 02 20216 00 0000 150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21 176 892,60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7 938 339,61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37,5</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000 2 02 20216 13 0000 150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21 176 892,60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7 938 339,61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37,5</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000 2 02 25555 00 0000 150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Субсидии бюджетам на реализацию программ формирования современной городской среды</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5 725 946,88</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5 281 356,28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92,2</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000 2 02 25555 13 0000 150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Субсидии бюджетам городских поселений на реализацию программ формирования современной городской среды</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5 725 946,88</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5 281 356,28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92,2</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000 2 02 29999 00 0000 150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Прочие субсидии</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2 721 684,00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000 2 02 29999 13 0000 150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Прочие субсидии бюджетам городских поселений</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2 721 684,00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000 2 02 30000 00 0000 150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Субвенции бюджетам бюджетной системы Российской Федерации</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200,00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100,0</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000 2 02 30024 00 0000 150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Субвенции местным бюджетам на выполнение передаваемых полномочий субъектов Российской Федерации</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200,00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100,0</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000 2 02 30024 13 0000 150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Субвенции бюджетам городских поселений на выполнение передаваемых полномочий субъектов Российской Федерации</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200,00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200,00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100,0</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000 2 02 40000 00 0000 150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Иные межбюджетные трансферты</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11 838 812,79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4 459 502,79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37,7</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000 2 02 45390 00 0000 150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Межбюджетные трансферты, передаваемые бюджетам на финансовое обеспечение дорожной деятельности</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7 379 310,00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000 2 02 45390 13 0000 150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Межбюджетные трансферты, передаваемые бюджетам городских поселений на финансовое обеспечение дорожной деятельности</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7 379 310,00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000 2 02 49999 00 0000 150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Прочие межбюджетные трансферты, передаваемые бюджетам</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4 459 502,79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4 459 502,79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100,0</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000 2 02 49999 13 0000 150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Прочие межбюджетные трансферты, передаваемые бюджетам городских поселений</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4 459 502,79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4 459 502,79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100,0</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000 2 07 00000 00 0000 000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ПРОЧИЕ БЕЗВОЗМЕЗДНЫЕ ПОСТУПЛЕНИЯ</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122 680,23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000 2 07 05000 13 0000 150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Прочие безвозмездные поступления в бюджеты городских поселений</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122 680,23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r w:rsidR="00157722" w:rsidRPr="00157722" w:rsidTr="001577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center"/>
              <w:rPr>
                <w:rFonts w:ascii="Times New Roman" w:hAnsi="Times New Roman" w:cs="Times New Roman"/>
                <w:kern w:val="0"/>
                <w:sz w:val="16"/>
                <w:szCs w:val="16"/>
              </w:rPr>
            </w:pPr>
            <w:r w:rsidRPr="00157722">
              <w:rPr>
                <w:rFonts w:ascii="Times New Roman" w:hAnsi="Times New Roman" w:cs="Times New Roman"/>
                <w:kern w:val="0"/>
                <w:sz w:val="16"/>
                <w:szCs w:val="16"/>
              </w:rPr>
              <w:t>000 2 07 05030 13 0000 150</w:t>
            </w:r>
          </w:p>
        </w:tc>
        <w:tc>
          <w:tcPr>
            <w:tcW w:w="43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7722" w:rsidRPr="00157722" w:rsidRDefault="00157722" w:rsidP="00157722">
            <w:pPr>
              <w:spacing w:after="0" w:line="240" w:lineRule="auto"/>
              <w:rPr>
                <w:rFonts w:ascii="Times New Roman" w:hAnsi="Times New Roman" w:cs="Times New Roman"/>
                <w:kern w:val="0"/>
                <w:sz w:val="16"/>
                <w:szCs w:val="16"/>
              </w:rPr>
            </w:pPr>
            <w:r w:rsidRPr="00157722">
              <w:rPr>
                <w:rFonts w:ascii="Times New Roman" w:hAnsi="Times New Roman" w:cs="Times New Roman"/>
                <w:kern w:val="0"/>
                <w:sz w:val="16"/>
                <w:szCs w:val="16"/>
              </w:rPr>
              <w:t xml:space="preserve">  Прочие безвозмездные поступления в бюджеты городских поселений</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122 680,23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722" w:rsidRPr="00157722" w:rsidRDefault="00157722" w:rsidP="00157722">
            <w:pPr>
              <w:spacing w:after="0" w:line="240" w:lineRule="auto"/>
              <w:jc w:val="right"/>
              <w:rPr>
                <w:rFonts w:ascii="Times New Roman" w:hAnsi="Times New Roman" w:cs="Times New Roman"/>
                <w:kern w:val="0"/>
                <w:sz w:val="16"/>
                <w:szCs w:val="16"/>
              </w:rPr>
            </w:pPr>
            <w:r w:rsidRPr="00157722">
              <w:rPr>
                <w:rFonts w:ascii="Times New Roman" w:hAnsi="Times New Roman" w:cs="Times New Roman"/>
                <w:kern w:val="0"/>
                <w:sz w:val="16"/>
                <w:szCs w:val="16"/>
              </w:rPr>
              <w:t> </w:t>
            </w:r>
          </w:p>
        </w:tc>
      </w:tr>
    </w:tbl>
    <w:p w:rsidR="00157722" w:rsidRPr="00157722" w:rsidRDefault="00157722" w:rsidP="006969D7">
      <w:pPr>
        <w:pStyle w:val="a6"/>
        <w:rPr>
          <w:rFonts w:ascii="Times New Roman" w:hAnsi="Times New Roman" w:cs="Times New Roman"/>
          <w:b/>
          <w:sz w:val="16"/>
          <w:szCs w:val="16"/>
        </w:rPr>
      </w:pPr>
    </w:p>
    <w:p w:rsidR="00157722" w:rsidRPr="00157722" w:rsidRDefault="00157722" w:rsidP="006969D7">
      <w:pPr>
        <w:pStyle w:val="a6"/>
        <w:rPr>
          <w:rFonts w:ascii="Times New Roman" w:hAnsi="Times New Roman" w:cs="Times New Roman"/>
          <w:b/>
          <w:sz w:val="16"/>
          <w:szCs w:val="16"/>
        </w:rPr>
      </w:pPr>
    </w:p>
    <w:p w:rsidR="00157722" w:rsidRPr="00157722" w:rsidRDefault="00157722" w:rsidP="006969D7">
      <w:pPr>
        <w:pStyle w:val="a6"/>
        <w:rPr>
          <w:rFonts w:ascii="Times New Roman" w:hAnsi="Times New Roman" w:cs="Times New Roman"/>
          <w:b/>
          <w:sz w:val="16"/>
          <w:szCs w:val="16"/>
        </w:rPr>
      </w:pPr>
    </w:p>
    <w:p w:rsidR="00157722" w:rsidRPr="00157722" w:rsidRDefault="00157722" w:rsidP="006969D7">
      <w:pPr>
        <w:pStyle w:val="a6"/>
        <w:rPr>
          <w:rFonts w:ascii="Times New Roman" w:hAnsi="Times New Roman" w:cs="Times New Roman"/>
          <w:b/>
          <w:sz w:val="16"/>
          <w:szCs w:val="16"/>
        </w:rPr>
      </w:pPr>
    </w:p>
    <w:p w:rsidR="00157722" w:rsidRPr="00157722" w:rsidRDefault="00157722" w:rsidP="006969D7">
      <w:pPr>
        <w:pStyle w:val="a6"/>
        <w:rPr>
          <w:rFonts w:ascii="Times New Roman" w:hAnsi="Times New Roman" w:cs="Times New Roman"/>
          <w:b/>
          <w:sz w:val="16"/>
          <w:szCs w:val="16"/>
        </w:rPr>
      </w:pPr>
    </w:p>
    <w:p w:rsidR="00157722" w:rsidRPr="00157722" w:rsidRDefault="00157722" w:rsidP="006969D7">
      <w:pPr>
        <w:pStyle w:val="a6"/>
        <w:rPr>
          <w:rFonts w:ascii="Times New Roman" w:hAnsi="Times New Roman" w:cs="Times New Roman"/>
          <w:b/>
          <w:sz w:val="16"/>
          <w:szCs w:val="16"/>
        </w:rPr>
      </w:pPr>
    </w:p>
    <w:p w:rsidR="00157722" w:rsidRPr="00157722" w:rsidRDefault="00157722" w:rsidP="006969D7">
      <w:pPr>
        <w:pStyle w:val="a6"/>
        <w:rPr>
          <w:rFonts w:ascii="Times New Roman" w:hAnsi="Times New Roman" w:cs="Times New Roman"/>
          <w:b/>
          <w:sz w:val="16"/>
          <w:szCs w:val="16"/>
        </w:rPr>
      </w:pPr>
    </w:p>
    <w:p w:rsidR="00157722" w:rsidRPr="00157722" w:rsidRDefault="00157722" w:rsidP="006969D7">
      <w:pPr>
        <w:pStyle w:val="a6"/>
        <w:rPr>
          <w:rFonts w:ascii="Times New Roman" w:hAnsi="Times New Roman" w:cs="Times New Roman"/>
          <w:b/>
          <w:sz w:val="16"/>
          <w:szCs w:val="16"/>
        </w:rPr>
      </w:pPr>
    </w:p>
    <w:p w:rsidR="00157722" w:rsidRDefault="00157722" w:rsidP="006969D7">
      <w:pPr>
        <w:pStyle w:val="a6"/>
        <w:rPr>
          <w:rFonts w:ascii="Times New Roman" w:hAnsi="Times New Roman" w:cs="Times New Roman"/>
          <w:b/>
          <w:sz w:val="18"/>
        </w:rPr>
      </w:pPr>
    </w:p>
    <w:p w:rsidR="00157722" w:rsidRDefault="00157722" w:rsidP="006969D7">
      <w:pPr>
        <w:pStyle w:val="a6"/>
        <w:rPr>
          <w:rFonts w:ascii="Times New Roman" w:hAnsi="Times New Roman" w:cs="Times New Roman"/>
          <w:b/>
          <w:sz w:val="18"/>
        </w:rPr>
      </w:pPr>
    </w:p>
    <w:p w:rsidR="00157722" w:rsidRDefault="00157722" w:rsidP="006969D7">
      <w:pPr>
        <w:pStyle w:val="a6"/>
        <w:rPr>
          <w:rFonts w:ascii="Times New Roman" w:hAnsi="Times New Roman" w:cs="Times New Roman"/>
          <w:b/>
          <w:sz w:val="18"/>
        </w:rPr>
      </w:pPr>
    </w:p>
    <w:p w:rsidR="00157722" w:rsidRDefault="00157722" w:rsidP="006969D7">
      <w:pPr>
        <w:pStyle w:val="a6"/>
        <w:rPr>
          <w:rFonts w:ascii="Times New Roman" w:hAnsi="Times New Roman" w:cs="Times New Roman"/>
          <w:b/>
          <w:sz w:val="18"/>
        </w:rPr>
      </w:pPr>
    </w:p>
    <w:p w:rsidR="00995788" w:rsidRDefault="00995788" w:rsidP="00995788">
      <w:pPr>
        <w:pStyle w:val="a6"/>
        <w:jc w:val="right"/>
        <w:rPr>
          <w:rFonts w:ascii="Times New Roman" w:hAnsi="Times New Roman" w:cs="Times New Roman"/>
          <w:color w:val="auto"/>
          <w:kern w:val="0"/>
          <w:sz w:val="16"/>
          <w:szCs w:val="16"/>
        </w:rPr>
      </w:pPr>
      <w:r>
        <w:rPr>
          <w:rFonts w:ascii="Times New Roman" w:hAnsi="Times New Roman" w:cs="Times New Roman"/>
          <w:color w:val="auto"/>
          <w:kern w:val="0"/>
          <w:sz w:val="16"/>
          <w:szCs w:val="16"/>
        </w:rPr>
        <w:t>Приложение№2</w:t>
      </w:r>
    </w:p>
    <w:p w:rsidR="00995788" w:rsidRDefault="00995788" w:rsidP="00995788">
      <w:pPr>
        <w:pStyle w:val="a6"/>
        <w:jc w:val="right"/>
        <w:rPr>
          <w:rFonts w:ascii="Times New Roman" w:hAnsi="Times New Roman" w:cs="Times New Roman"/>
          <w:color w:val="auto"/>
          <w:kern w:val="0"/>
          <w:sz w:val="16"/>
          <w:szCs w:val="16"/>
        </w:rPr>
      </w:pPr>
      <w:r w:rsidRPr="00157722">
        <w:rPr>
          <w:rFonts w:ascii="Times New Roman" w:hAnsi="Times New Roman" w:cs="Times New Roman"/>
          <w:color w:val="auto"/>
          <w:kern w:val="0"/>
          <w:sz w:val="16"/>
          <w:szCs w:val="16"/>
        </w:rPr>
        <w:t xml:space="preserve">к постановлению №1344 от18.10.2021 года </w:t>
      </w:r>
    </w:p>
    <w:p w:rsidR="00995788" w:rsidRDefault="00995788" w:rsidP="00995788">
      <w:pPr>
        <w:pStyle w:val="a6"/>
        <w:jc w:val="right"/>
        <w:rPr>
          <w:rFonts w:ascii="Times New Roman" w:hAnsi="Times New Roman" w:cs="Times New Roman"/>
          <w:color w:val="auto"/>
          <w:kern w:val="0"/>
          <w:sz w:val="16"/>
          <w:szCs w:val="16"/>
        </w:rPr>
      </w:pPr>
      <w:r w:rsidRPr="00157722">
        <w:rPr>
          <w:rFonts w:ascii="Times New Roman" w:hAnsi="Times New Roman" w:cs="Times New Roman"/>
          <w:color w:val="auto"/>
          <w:kern w:val="0"/>
          <w:sz w:val="16"/>
          <w:szCs w:val="16"/>
        </w:rPr>
        <w:t>"Об утверждении отчета об исполнении бюджета Почепского городского поселения</w:t>
      </w:r>
    </w:p>
    <w:p w:rsidR="00407F7C" w:rsidRDefault="00995788" w:rsidP="00995788">
      <w:pPr>
        <w:pStyle w:val="a6"/>
        <w:jc w:val="right"/>
        <w:rPr>
          <w:rFonts w:ascii="Times New Roman" w:hAnsi="Times New Roman" w:cs="Times New Roman"/>
          <w:color w:val="auto"/>
          <w:kern w:val="0"/>
          <w:sz w:val="16"/>
          <w:szCs w:val="16"/>
        </w:rPr>
      </w:pPr>
      <w:r w:rsidRPr="00157722">
        <w:rPr>
          <w:rFonts w:ascii="Times New Roman" w:hAnsi="Times New Roman" w:cs="Times New Roman"/>
          <w:color w:val="auto"/>
          <w:kern w:val="0"/>
          <w:sz w:val="16"/>
          <w:szCs w:val="16"/>
        </w:rPr>
        <w:t xml:space="preserve"> Почепского муниципального района Брянской области за 9 месяцев  2021 года"</w:t>
      </w:r>
    </w:p>
    <w:p w:rsidR="00E01EA5" w:rsidRPr="00E01EA5" w:rsidRDefault="00E01EA5" w:rsidP="00E01EA5">
      <w:pPr>
        <w:pStyle w:val="a6"/>
        <w:jc w:val="center"/>
        <w:rPr>
          <w:rFonts w:ascii="Times New Roman" w:hAnsi="Times New Roman" w:cs="Times New Roman"/>
          <w:b/>
          <w:sz w:val="10"/>
        </w:rPr>
      </w:pPr>
    </w:p>
    <w:p w:rsidR="00E01EA5" w:rsidRDefault="00E01EA5" w:rsidP="00E01EA5">
      <w:pPr>
        <w:pStyle w:val="a6"/>
        <w:jc w:val="center"/>
        <w:rPr>
          <w:rFonts w:ascii="Times New Roman" w:hAnsi="Times New Roman" w:cs="Times New Roman"/>
          <w:b/>
          <w:sz w:val="18"/>
        </w:rPr>
      </w:pPr>
      <w:r w:rsidRPr="00E01EA5">
        <w:rPr>
          <w:rFonts w:ascii="Times New Roman" w:hAnsi="Times New Roman" w:cs="Times New Roman"/>
          <w:b/>
          <w:sz w:val="18"/>
        </w:rPr>
        <w:t>Расходы бюджета Почепского городского поселения Почепского муниципального района Брянской области по ведомственной  структуре расходов   за 9 месяцев 2021 года</w:t>
      </w:r>
    </w:p>
    <w:p w:rsidR="00407F7C" w:rsidRPr="00E01EA5" w:rsidRDefault="00407F7C" w:rsidP="006969D7">
      <w:pPr>
        <w:pStyle w:val="a6"/>
        <w:rPr>
          <w:rFonts w:ascii="Times New Roman" w:hAnsi="Times New Roman" w:cs="Times New Roman"/>
          <w:b/>
          <w:sz w:val="12"/>
        </w:rPr>
      </w:pPr>
    </w:p>
    <w:p w:rsidR="00157722" w:rsidRDefault="00407F7C" w:rsidP="006969D7">
      <w:pPr>
        <w:pStyle w:val="a6"/>
        <w:rPr>
          <w:rFonts w:ascii="Times New Roman" w:hAnsi="Times New Roman" w:cs="Times New Roman"/>
          <w:b/>
          <w:sz w:val="18"/>
        </w:rPr>
      </w:pPr>
      <w:r>
        <w:rPr>
          <w:noProof/>
        </w:rPr>
        <w:drawing>
          <wp:inline distT="0" distB="0" distL="0" distR="0" wp14:anchorId="03892885" wp14:editId="4E054D0B">
            <wp:extent cx="6191250" cy="512381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123" t="32081" r="58876" b="9065"/>
                    <a:stretch/>
                  </pic:blipFill>
                  <pic:spPr bwMode="auto">
                    <a:xfrm>
                      <a:off x="0" y="0"/>
                      <a:ext cx="6218363" cy="5146253"/>
                    </a:xfrm>
                    <a:prstGeom prst="rect">
                      <a:avLst/>
                    </a:prstGeom>
                    <a:ln>
                      <a:noFill/>
                    </a:ln>
                    <a:extLst>
                      <a:ext uri="{53640926-AAD7-44D8-BBD7-CCE9431645EC}">
                        <a14:shadowObscured xmlns:a14="http://schemas.microsoft.com/office/drawing/2010/main"/>
                      </a:ext>
                    </a:extLst>
                  </pic:spPr>
                </pic:pic>
              </a:graphicData>
            </a:graphic>
          </wp:inline>
        </w:drawing>
      </w:r>
    </w:p>
    <w:p w:rsidR="00157722" w:rsidRPr="00995788" w:rsidRDefault="00157722" w:rsidP="006969D7">
      <w:pPr>
        <w:pStyle w:val="a6"/>
        <w:rPr>
          <w:rFonts w:ascii="Times New Roman" w:hAnsi="Times New Roman" w:cs="Times New Roman"/>
          <w:b/>
          <w:sz w:val="2"/>
        </w:rPr>
      </w:pPr>
    </w:p>
    <w:p w:rsidR="00157722" w:rsidRDefault="00995788" w:rsidP="006969D7">
      <w:pPr>
        <w:pStyle w:val="a6"/>
        <w:rPr>
          <w:rFonts w:ascii="Times New Roman" w:hAnsi="Times New Roman" w:cs="Times New Roman"/>
          <w:b/>
          <w:sz w:val="18"/>
        </w:rPr>
      </w:pPr>
      <w:r>
        <w:rPr>
          <w:noProof/>
        </w:rPr>
        <w:drawing>
          <wp:inline distT="0" distB="0" distL="0" distR="0" wp14:anchorId="053F7C15" wp14:editId="77855F85">
            <wp:extent cx="6140472" cy="24860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223" t="21665" r="59237" b="49874"/>
                    <a:stretch/>
                  </pic:blipFill>
                  <pic:spPr bwMode="auto">
                    <a:xfrm>
                      <a:off x="0" y="0"/>
                      <a:ext cx="6168047" cy="2497189"/>
                    </a:xfrm>
                    <a:prstGeom prst="rect">
                      <a:avLst/>
                    </a:prstGeom>
                    <a:ln>
                      <a:noFill/>
                    </a:ln>
                    <a:extLst>
                      <a:ext uri="{53640926-AAD7-44D8-BBD7-CCE9431645EC}">
                        <a14:shadowObscured xmlns:a14="http://schemas.microsoft.com/office/drawing/2010/main"/>
                      </a:ext>
                    </a:extLst>
                  </pic:spPr>
                </pic:pic>
              </a:graphicData>
            </a:graphic>
          </wp:inline>
        </w:drawing>
      </w:r>
    </w:p>
    <w:p w:rsidR="00157722" w:rsidRDefault="00157722" w:rsidP="006969D7">
      <w:pPr>
        <w:pStyle w:val="a6"/>
        <w:rPr>
          <w:rFonts w:ascii="Times New Roman" w:hAnsi="Times New Roman" w:cs="Times New Roman"/>
          <w:b/>
          <w:sz w:val="18"/>
        </w:rPr>
      </w:pPr>
    </w:p>
    <w:p w:rsidR="00157722" w:rsidRDefault="00157722" w:rsidP="006969D7">
      <w:pPr>
        <w:pStyle w:val="a6"/>
        <w:rPr>
          <w:rFonts w:ascii="Times New Roman" w:hAnsi="Times New Roman" w:cs="Times New Roman"/>
          <w:b/>
          <w:sz w:val="18"/>
        </w:rPr>
      </w:pPr>
    </w:p>
    <w:p w:rsidR="00157722" w:rsidRDefault="00157722" w:rsidP="006969D7">
      <w:pPr>
        <w:pStyle w:val="a6"/>
        <w:rPr>
          <w:rFonts w:ascii="Times New Roman" w:hAnsi="Times New Roman" w:cs="Times New Roman"/>
          <w:b/>
          <w:sz w:val="18"/>
        </w:rPr>
      </w:pPr>
    </w:p>
    <w:p w:rsidR="00157722" w:rsidRDefault="00157722" w:rsidP="006969D7">
      <w:pPr>
        <w:pStyle w:val="a6"/>
        <w:rPr>
          <w:rFonts w:ascii="Times New Roman" w:hAnsi="Times New Roman" w:cs="Times New Roman"/>
          <w:b/>
          <w:sz w:val="18"/>
        </w:rPr>
      </w:pPr>
    </w:p>
    <w:p w:rsidR="00157722" w:rsidRDefault="00157722" w:rsidP="006969D7">
      <w:pPr>
        <w:pStyle w:val="a6"/>
        <w:rPr>
          <w:rFonts w:ascii="Times New Roman" w:hAnsi="Times New Roman" w:cs="Times New Roman"/>
          <w:b/>
          <w:sz w:val="18"/>
        </w:rPr>
      </w:pPr>
    </w:p>
    <w:p w:rsidR="00157722" w:rsidRDefault="00157722" w:rsidP="006969D7">
      <w:pPr>
        <w:pStyle w:val="a6"/>
        <w:rPr>
          <w:rFonts w:ascii="Times New Roman" w:hAnsi="Times New Roman" w:cs="Times New Roman"/>
          <w:b/>
          <w:sz w:val="18"/>
        </w:rPr>
      </w:pPr>
    </w:p>
    <w:p w:rsidR="00157722" w:rsidRDefault="00157722" w:rsidP="006969D7">
      <w:pPr>
        <w:pStyle w:val="a6"/>
        <w:rPr>
          <w:rFonts w:ascii="Times New Roman" w:hAnsi="Times New Roman" w:cs="Times New Roman"/>
          <w:b/>
          <w:sz w:val="18"/>
        </w:rPr>
      </w:pPr>
    </w:p>
    <w:p w:rsidR="00157722" w:rsidRDefault="00995788" w:rsidP="006969D7">
      <w:pPr>
        <w:pStyle w:val="a6"/>
        <w:rPr>
          <w:rFonts w:ascii="Times New Roman" w:hAnsi="Times New Roman" w:cs="Times New Roman"/>
          <w:b/>
          <w:sz w:val="18"/>
        </w:rPr>
      </w:pPr>
      <w:r>
        <w:rPr>
          <w:noProof/>
        </w:rPr>
        <w:drawing>
          <wp:inline distT="0" distB="0" distL="0" distR="0" wp14:anchorId="48FE6240" wp14:editId="6700D38C">
            <wp:extent cx="5931898" cy="29241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121" t="55927" r="59082" b="9195"/>
                    <a:stretch/>
                  </pic:blipFill>
                  <pic:spPr bwMode="auto">
                    <a:xfrm>
                      <a:off x="0" y="0"/>
                      <a:ext cx="5949922" cy="2933060"/>
                    </a:xfrm>
                    <a:prstGeom prst="rect">
                      <a:avLst/>
                    </a:prstGeom>
                    <a:ln>
                      <a:noFill/>
                    </a:ln>
                    <a:extLst>
                      <a:ext uri="{53640926-AAD7-44D8-BBD7-CCE9431645EC}">
                        <a14:shadowObscured xmlns:a14="http://schemas.microsoft.com/office/drawing/2010/main"/>
                      </a:ext>
                    </a:extLst>
                  </pic:spPr>
                </pic:pic>
              </a:graphicData>
            </a:graphic>
          </wp:inline>
        </w:drawing>
      </w:r>
    </w:p>
    <w:p w:rsidR="00157722" w:rsidRDefault="00995788" w:rsidP="006969D7">
      <w:pPr>
        <w:pStyle w:val="a6"/>
        <w:rPr>
          <w:rFonts w:ascii="Times New Roman" w:hAnsi="Times New Roman" w:cs="Times New Roman"/>
          <w:b/>
          <w:sz w:val="18"/>
        </w:rPr>
      </w:pPr>
      <w:r>
        <w:rPr>
          <w:noProof/>
        </w:rPr>
        <w:drawing>
          <wp:inline distT="0" distB="0" distL="0" distR="0" wp14:anchorId="574D658E" wp14:editId="6DF7DA7E">
            <wp:extent cx="5931535" cy="4924372"/>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126" t="21665" r="59114" b="20092"/>
                    <a:stretch/>
                  </pic:blipFill>
                  <pic:spPr bwMode="auto">
                    <a:xfrm>
                      <a:off x="0" y="0"/>
                      <a:ext cx="5957949" cy="4946301"/>
                    </a:xfrm>
                    <a:prstGeom prst="rect">
                      <a:avLst/>
                    </a:prstGeom>
                    <a:ln>
                      <a:noFill/>
                    </a:ln>
                    <a:extLst>
                      <a:ext uri="{53640926-AAD7-44D8-BBD7-CCE9431645EC}">
                        <a14:shadowObscured xmlns:a14="http://schemas.microsoft.com/office/drawing/2010/main"/>
                      </a:ext>
                    </a:extLst>
                  </pic:spPr>
                </pic:pic>
              </a:graphicData>
            </a:graphic>
          </wp:inline>
        </w:drawing>
      </w:r>
    </w:p>
    <w:p w:rsidR="00157722" w:rsidRDefault="00157722" w:rsidP="006969D7">
      <w:pPr>
        <w:pStyle w:val="a6"/>
        <w:rPr>
          <w:rFonts w:ascii="Times New Roman" w:hAnsi="Times New Roman" w:cs="Times New Roman"/>
          <w:b/>
          <w:sz w:val="18"/>
        </w:rPr>
      </w:pPr>
    </w:p>
    <w:p w:rsidR="00157722" w:rsidRDefault="00157722" w:rsidP="006969D7">
      <w:pPr>
        <w:pStyle w:val="a6"/>
        <w:rPr>
          <w:rFonts w:ascii="Times New Roman" w:hAnsi="Times New Roman" w:cs="Times New Roman"/>
          <w:b/>
          <w:sz w:val="18"/>
        </w:rPr>
      </w:pPr>
    </w:p>
    <w:p w:rsidR="00157722" w:rsidRDefault="00157722" w:rsidP="006969D7">
      <w:pPr>
        <w:pStyle w:val="a6"/>
        <w:rPr>
          <w:rFonts w:ascii="Times New Roman" w:hAnsi="Times New Roman" w:cs="Times New Roman"/>
          <w:b/>
          <w:sz w:val="18"/>
        </w:rPr>
      </w:pPr>
    </w:p>
    <w:p w:rsidR="00157722" w:rsidRDefault="00157722" w:rsidP="006969D7">
      <w:pPr>
        <w:pStyle w:val="a6"/>
        <w:rPr>
          <w:rFonts w:ascii="Times New Roman" w:hAnsi="Times New Roman" w:cs="Times New Roman"/>
          <w:b/>
          <w:sz w:val="18"/>
        </w:rPr>
      </w:pPr>
    </w:p>
    <w:p w:rsidR="00157722" w:rsidRDefault="00157722" w:rsidP="006969D7">
      <w:pPr>
        <w:pStyle w:val="a6"/>
        <w:rPr>
          <w:rFonts w:ascii="Times New Roman" w:hAnsi="Times New Roman" w:cs="Times New Roman"/>
          <w:b/>
          <w:sz w:val="18"/>
        </w:rPr>
      </w:pPr>
    </w:p>
    <w:p w:rsidR="00157722" w:rsidRDefault="002B3BCD" w:rsidP="006969D7">
      <w:pPr>
        <w:pStyle w:val="a6"/>
        <w:rPr>
          <w:rFonts w:ascii="Times New Roman" w:hAnsi="Times New Roman" w:cs="Times New Roman"/>
          <w:b/>
          <w:sz w:val="18"/>
        </w:rPr>
      </w:pPr>
      <w:r>
        <w:rPr>
          <w:noProof/>
        </w:rPr>
        <w:drawing>
          <wp:inline distT="0" distB="0" distL="0" distR="0" wp14:anchorId="47FF3223" wp14:editId="0D7A36CF">
            <wp:extent cx="5991225" cy="582314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122" t="21949" r="58790" b="8781"/>
                    <a:stretch/>
                  </pic:blipFill>
                  <pic:spPr bwMode="auto">
                    <a:xfrm>
                      <a:off x="0" y="0"/>
                      <a:ext cx="6001793" cy="5833418"/>
                    </a:xfrm>
                    <a:prstGeom prst="rect">
                      <a:avLst/>
                    </a:prstGeom>
                    <a:ln>
                      <a:noFill/>
                    </a:ln>
                    <a:extLst>
                      <a:ext uri="{53640926-AAD7-44D8-BBD7-CCE9431645EC}">
                        <a14:shadowObscured xmlns:a14="http://schemas.microsoft.com/office/drawing/2010/main"/>
                      </a:ext>
                    </a:extLst>
                  </pic:spPr>
                </pic:pic>
              </a:graphicData>
            </a:graphic>
          </wp:inline>
        </w:drawing>
      </w:r>
    </w:p>
    <w:p w:rsidR="00157722" w:rsidRDefault="00E01EA5" w:rsidP="006969D7">
      <w:pPr>
        <w:pStyle w:val="a6"/>
        <w:rPr>
          <w:rFonts w:ascii="Times New Roman" w:hAnsi="Times New Roman" w:cs="Times New Roman"/>
          <w:b/>
          <w:sz w:val="18"/>
        </w:rPr>
      </w:pPr>
      <w:r>
        <w:rPr>
          <w:noProof/>
        </w:rPr>
        <w:drawing>
          <wp:inline distT="0" distB="0" distL="0" distR="0" wp14:anchorId="0A2D151B" wp14:editId="7E8F5ABC">
            <wp:extent cx="5981700" cy="25336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1122" t="22235" r="58792" b="38319"/>
                    <a:stretch/>
                  </pic:blipFill>
                  <pic:spPr bwMode="auto">
                    <a:xfrm>
                      <a:off x="0" y="0"/>
                      <a:ext cx="5981700" cy="2533650"/>
                    </a:xfrm>
                    <a:prstGeom prst="rect">
                      <a:avLst/>
                    </a:prstGeom>
                    <a:ln>
                      <a:noFill/>
                    </a:ln>
                    <a:extLst>
                      <a:ext uri="{53640926-AAD7-44D8-BBD7-CCE9431645EC}">
                        <a14:shadowObscured xmlns:a14="http://schemas.microsoft.com/office/drawing/2010/main"/>
                      </a:ext>
                    </a:extLst>
                  </pic:spPr>
                </pic:pic>
              </a:graphicData>
            </a:graphic>
          </wp:inline>
        </w:drawing>
      </w:r>
    </w:p>
    <w:p w:rsidR="00157722" w:rsidRDefault="00157722" w:rsidP="006969D7">
      <w:pPr>
        <w:pStyle w:val="a6"/>
        <w:rPr>
          <w:rFonts w:ascii="Times New Roman" w:hAnsi="Times New Roman" w:cs="Times New Roman"/>
          <w:b/>
          <w:sz w:val="18"/>
        </w:rPr>
      </w:pPr>
    </w:p>
    <w:p w:rsidR="00157722" w:rsidRDefault="00157722" w:rsidP="006969D7">
      <w:pPr>
        <w:pStyle w:val="a6"/>
        <w:rPr>
          <w:rFonts w:ascii="Times New Roman" w:hAnsi="Times New Roman" w:cs="Times New Roman"/>
          <w:b/>
          <w:sz w:val="18"/>
        </w:rPr>
      </w:pPr>
    </w:p>
    <w:p w:rsidR="00157722" w:rsidRDefault="00157722" w:rsidP="00E01EA5">
      <w:pPr>
        <w:pStyle w:val="a6"/>
        <w:jc w:val="right"/>
        <w:rPr>
          <w:rFonts w:ascii="Times New Roman" w:hAnsi="Times New Roman" w:cs="Times New Roman"/>
          <w:b/>
          <w:sz w:val="18"/>
        </w:rPr>
      </w:pPr>
    </w:p>
    <w:p w:rsidR="00157722" w:rsidRDefault="00157722" w:rsidP="00E01EA5">
      <w:pPr>
        <w:pStyle w:val="a6"/>
        <w:jc w:val="right"/>
        <w:rPr>
          <w:rFonts w:ascii="Times New Roman" w:hAnsi="Times New Roman" w:cs="Times New Roman"/>
          <w:b/>
          <w:sz w:val="18"/>
        </w:rPr>
      </w:pPr>
    </w:p>
    <w:p w:rsidR="00434AC1" w:rsidRDefault="00434AC1" w:rsidP="00E01EA5">
      <w:pPr>
        <w:pStyle w:val="a6"/>
        <w:jc w:val="right"/>
        <w:rPr>
          <w:rFonts w:ascii="Times New Roman" w:hAnsi="Times New Roman" w:cs="Times New Roman"/>
          <w:b/>
          <w:sz w:val="18"/>
        </w:rPr>
      </w:pPr>
    </w:p>
    <w:p w:rsidR="00434AC1" w:rsidRDefault="00434AC1" w:rsidP="00E01EA5">
      <w:pPr>
        <w:pStyle w:val="a6"/>
        <w:jc w:val="right"/>
        <w:rPr>
          <w:rFonts w:ascii="Times New Roman" w:hAnsi="Times New Roman" w:cs="Times New Roman"/>
          <w:b/>
          <w:sz w:val="18"/>
        </w:rPr>
      </w:pPr>
    </w:p>
    <w:p w:rsidR="00434AC1" w:rsidRDefault="00A01754" w:rsidP="00A01754">
      <w:pPr>
        <w:pStyle w:val="a6"/>
        <w:rPr>
          <w:rFonts w:ascii="Times New Roman" w:hAnsi="Times New Roman" w:cs="Times New Roman"/>
          <w:b/>
          <w:sz w:val="18"/>
        </w:rPr>
      </w:pPr>
      <w:r>
        <w:rPr>
          <w:noProof/>
        </w:rPr>
        <w:drawing>
          <wp:inline distT="0" distB="0" distL="0" distR="0" wp14:anchorId="77961B76" wp14:editId="2BC162D9">
            <wp:extent cx="5953125" cy="5481368"/>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122" t="21380" r="56387" b="9065"/>
                    <a:stretch/>
                  </pic:blipFill>
                  <pic:spPr bwMode="auto">
                    <a:xfrm>
                      <a:off x="0" y="0"/>
                      <a:ext cx="5965564" cy="5492821"/>
                    </a:xfrm>
                    <a:prstGeom prst="rect">
                      <a:avLst/>
                    </a:prstGeom>
                    <a:ln>
                      <a:noFill/>
                    </a:ln>
                    <a:extLst>
                      <a:ext uri="{53640926-AAD7-44D8-BBD7-CCE9431645EC}">
                        <a14:shadowObscured xmlns:a14="http://schemas.microsoft.com/office/drawing/2010/main"/>
                      </a:ext>
                    </a:extLst>
                  </pic:spPr>
                </pic:pic>
              </a:graphicData>
            </a:graphic>
          </wp:inline>
        </w:drawing>
      </w:r>
    </w:p>
    <w:p w:rsidR="00434AC1" w:rsidRDefault="00A01754" w:rsidP="00A01754">
      <w:pPr>
        <w:pStyle w:val="a6"/>
        <w:rPr>
          <w:rFonts w:ascii="Times New Roman" w:hAnsi="Times New Roman" w:cs="Times New Roman"/>
          <w:b/>
          <w:sz w:val="18"/>
        </w:rPr>
      </w:pPr>
      <w:r>
        <w:rPr>
          <w:noProof/>
        </w:rPr>
        <w:drawing>
          <wp:inline distT="0" distB="0" distL="0" distR="0" wp14:anchorId="22B3A6DF" wp14:editId="26B3EF7B">
            <wp:extent cx="5966680" cy="174307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962" t="62999" r="56227" b="14766"/>
                    <a:stretch/>
                  </pic:blipFill>
                  <pic:spPr bwMode="auto">
                    <a:xfrm>
                      <a:off x="0" y="0"/>
                      <a:ext cx="5973107" cy="1744953"/>
                    </a:xfrm>
                    <a:prstGeom prst="rect">
                      <a:avLst/>
                    </a:prstGeom>
                    <a:ln>
                      <a:noFill/>
                    </a:ln>
                    <a:extLst>
                      <a:ext uri="{53640926-AAD7-44D8-BBD7-CCE9431645EC}">
                        <a14:shadowObscured xmlns:a14="http://schemas.microsoft.com/office/drawing/2010/main"/>
                      </a:ext>
                    </a:extLst>
                  </pic:spPr>
                </pic:pic>
              </a:graphicData>
            </a:graphic>
          </wp:inline>
        </w:drawing>
      </w:r>
    </w:p>
    <w:p w:rsidR="00434AC1" w:rsidRDefault="00434AC1" w:rsidP="00E01EA5">
      <w:pPr>
        <w:pStyle w:val="a6"/>
        <w:jc w:val="right"/>
        <w:rPr>
          <w:rFonts w:ascii="Times New Roman" w:hAnsi="Times New Roman" w:cs="Times New Roman"/>
          <w:b/>
          <w:sz w:val="18"/>
        </w:rPr>
      </w:pPr>
    </w:p>
    <w:p w:rsidR="00434AC1" w:rsidRDefault="00434AC1" w:rsidP="00E01EA5">
      <w:pPr>
        <w:pStyle w:val="a6"/>
        <w:jc w:val="right"/>
        <w:rPr>
          <w:rFonts w:ascii="Times New Roman" w:hAnsi="Times New Roman" w:cs="Times New Roman"/>
          <w:b/>
          <w:sz w:val="18"/>
        </w:rPr>
      </w:pPr>
    </w:p>
    <w:p w:rsidR="00157722" w:rsidRDefault="00157722" w:rsidP="006969D7">
      <w:pPr>
        <w:pStyle w:val="a6"/>
        <w:rPr>
          <w:rFonts w:ascii="Times New Roman" w:hAnsi="Times New Roman" w:cs="Times New Roman"/>
          <w:b/>
          <w:sz w:val="18"/>
        </w:rPr>
      </w:pPr>
    </w:p>
    <w:p w:rsidR="00157722" w:rsidRPr="00F206BE" w:rsidRDefault="00E01EA5" w:rsidP="00E01EA5">
      <w:pPr>
        <w:pStyle w:val="a6"/>
        <w:jc w:val="right"/>
        <w:rPr>
          <w:rFonts w:ascii="Times New Roman" w:hAnsi="Times New Roman" w:cs="Times New Roman"/>
          <w:sz w:val="16"/>
          <w:szCs w:val="16"/>
        </w:rPr>
      </w:pPr>
      <w:r w:rsidRPr="00F206BE">
        <w:rPr>
          <w:rFonts w:ascii="Times New Roman" w:hAnsi="Times New Roman" w:cs="Times New Roman"/>
          <w:sz w:val="16"/>
          <w:szCs w:val="16"/>
        </w:rPr>
        <w:t>Приложение №3</w:t>
      </w:r>
    </w:p>
    <w:p w:rsidR="00434AC1" w:rsidRPr="00F206BE" w:rsidRDefault="00E01EA5" w:rsidP="006969D7">
      <w:pPr>
        <w:pStyle w:val="a6"/>
        <w:rPr>
          <w:rFonts w:ascii="Times New Roman" w:hAnsi="Times New Roman" w:cs="Times New Roman"/>
          <w:sz w:val="16"/>
          <w:szCs w:val="16"/>
        </w:rPr>
      </w:pPr>
      <w:r w:rsidRPr="00F206BE">
        <w:rPr>
          <w:rFonts w:ascii="Times New Roman" w:hAnsi="Times New Roman" w:cs="Times New Roman"/>
          <w:sz w:val="16"/>
          <w:szCs w:val="16"/>
        </w:rPr>
        <w:t xml:space="preserve">                                                                                                                         </w:t>
      </w:r>
      <w:r w:rsidR="00434AC1" w:rsidRPr="00F206BE">
        <w:rPr>
          <w:rFonts w:ascii="Times New Roman" w:hAnsi="Times New Roman" w:cs="Times New Roman"/>
          <w:sz w:val="16"/>
          <w:szCs w:val="16"/>
        </w:rPr>
        <w:t xml:space="preserve">                                             </w:t>
      </w:r>
    </w:p>
    <w:p w:rsidR="00434AC1" w:rsidRPr="00F206BE" w:rsidRDefault="00434AC1" w:rsidP="00434AC1">
      <w:pPr>
        <w:pStyle w:val="a6"/>
        <w:jc w:val="center"/>
        <w:rPr>
          <w:rFonts w:ascii="Times New Roman" w:hAnsi="Times New Roman" w:cs="Times New Roman"/>
          <w:color w:val="auto"/>
          <w:kern w:val="0"/>
          <w:sz w:val="16"/>
          <w:szCs w:val="16"/>
        </w:rPr>
      </w:pPr>
      <w:r w:rsidRPr="00F206BE">
        <w:rPr>
          <w:rFonts w:ascii="Times New Roman" w:hAnsi="Times New Roman" w:cs="Times New Roman"/>
          <w:sz w:val="16"/>
          <w:szCs w:val="16"/>
        </w:rPr>
        <w:t xml:space="preserve">                           </w:t>
      </w:r>
      <w:r w:rsidRPr="00F206BE">
        <w:rPr>
          <w:rFonts w:ascii="Times New Roman" w:hAnsi="Times New Roman" w:cs="Times New Roman"/>
          <w:color w:val="auto"/>
          <w:kern w:val="0"/>
          <w:sz w:val="16"/>
          <w:szCs w:val="16"/>
        </w:rPr>
        <w:t xml:space="preserve">к постановлению №1344 от18.10.2021 года </w:t>
      </w:r>
    </w:p>
    <w:p w:rsidR="00434AC1" w:rsidRPr="00F206BE" w:rsidRDefault="00434AC1" w:rsidP="00434AC1">
      <w:pPr>
        <w:pStyle w:val="a6"/>
        <w:jc w:val="right"/>
        <w:rPr>
          <w:rFonts w:ascii="Times New Roman" w:hAnsi="Times New Roman" w:cs="Times New Roman"/>
          <w:color w:val="auto"/>
          <w:kern w:val="0"/>
          <w:sz w:val="16"/>
          <w:szCs w:val="16"/>
        </w:rPr>
      </w:pPr>
      <w:r w:rsidRPr="00F206BE">
        <w:rPr>
          <w:rFonts w:ascii="Times New Roman" w:hAnsi="Times New Roman" w:cs="Times New Roman"/>
          <w:color w:val="auto"/>
          <w:kern w:val="0"/>
          <w:sz w:val="16"/>
          <w:szCs w:val="16"/>
        </w:rPr>
        <w:t>"Об утверждении отчета об исполнении бюджета Почепского городского поселения</w:t>
      </w:r>
    </w:p>
    <w:p w:rsidR="00434AC1" w:rsidRPr="00F206BE" w:rsidRDefault="00434AC1" w:rsidP="00434AC1">
      <w:pPr>
        <w:pStyle w:val="a6"/>
        <w:jc w:val="center"/>
        <w:rPr>
          <w:rFonts w:ascii="Times New Roman" w:hAnsi="Times New Roman" w:cs="Times New Roman"/>
          <w:color w:val="auto"/>
          <w:kern w:val="0"/>
          <w:sz w:val="16"/>
          <w:szCs w:val="16"/>
        </w:rPr>
      </w:pPr>
      <w:r w:rsidRPr="00F206BE">
        <w:rPr>
          <w:rFonts w:ascii="Times New Roman" w:hAnsi="Times New Roman" w:cs="Times New Roman"/>
          <w:color w:val="auto"/>
          <w:kern w:val="0"/>
          <w:sz w:val="16"/>
          <w:szCs w:val="16"/>
        </w:rPr>
        <w:t xml:space="preserve">                                                                                      Почепского муниципального района Брянской области за 9 месяцев  2021 года"</w:t>
      </w:r>
    </w:p>
    <w:p w:rsidR="00E01EA5" w:rsidRPr="00F206BE" w:rsidRDefault="00E01EA5" w:rsidP="006969D7">
      <w:pPr>
        <w:pStyle w:val="a6"/>
        <w:rPr>
          <w:rFonts w:ascii="Times New Roman" w:hAnsi="Times New Roman" w:cs="Times New Roman"/>
          <w:sz w:val="16"/>
          <w:szCs w:val="16"/>
        </w:rPr>
      </w:pPr>
    </w:p>
    <w:p w:rsidR="00E01EA5" w:rsidRPr="00F206BE" w:rsidRDefault="00E01EA5" w:rsidP="00434AC1">
      <w:pPr>
        <w:pStyle w:val="a6"/>
        <w:jc w:val="center"/>
        <w:rPr>
          <w:rFonts w:ascii="Times New Roman" w:hAnsi="Times New Roman" w:cs="Times New Roman"/>
          <w:sz w:val="2"/>
          <w:szCs w:val="16"/>
        </w:rPr>
      </w:pPr>
    </w:p>
    <w:p w:rsidR="00E01EA5" w:rsidRPr="00F206BE" w:rsidRDefault="00434AC1" w:rsidP="00434AC1">
      <w:pPr>
        <w:pStyle w:val="a6"/>
        <w:jc w:val="center"/>
        <w:rPr>
          <w:rFonts w:ascii="Times New Roman" w:hAnsi="Times New Roman" w:cs="Times New Roman"/>
          <w:sz w:val="18"/>
        </w:rPr>
      </w:pPr>
      <w:r w:rsidRPr="00F206BE">
        <w:rPr>
          <w:rFonts w:ascii="Times New Roman" w:hAnsi="Times New Roman" w:cs="Times New Roman"/>
          <w:sz w:val="18"/>
        </w:rPr>
        <w:t>Расходы бюджета Почепского городского поселения Почепского муниципального района  Брянской области по муниципальным программам за 9  месяцев  2021 года</w:t>
      </w:r>
    </w:p>
    <w:p w:rsidR="00E01EA5" w:rsidRDefault="00E01EA5" w:rsidP="006969D7">
      <w:pPr>
        <w:pStyle w:val="a6"/>
        <w:rPr>
          <w:rFonts w:ascii="Times New Roman" w:hAnsi="Times New Roman" w:cs="Times New Roman"/>
          <w:b/>
          <w:sz w:val="18"/>
        </w:rPr>
      </w:pPr>
    </w:p>
    <w:p w:rsidR="00157722" w:rsidRDefault="00434AC1" w:rsidP="006969D7">
      <w:pPr>
        <w:pStyle w:val="a6"/>
        <w:rPr>
          <w:rFonts w:ascii="Times New Roman" w:hAnsi="Times New Roman" w:cs="Times New Roman"/>
          <w:b/>
          <w:sz w:val="18"/>
        </w:rPr>
      </w:pPr>
      <w:r>
        <w:rPr>
          <w:noProof/>
        </w:rPr>
        <w:drawing>
          <wp:inline distT="0" distB="0" distL="0" distR="0" wp14:anchorId="18519348" wp14:editId="53D7B924">
            <wp:extent cx="5928217" cy="43243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1122" t="22520" r="52059" b="16762"/>
                    <a:stretch/>
                  </pic:blipFill>
                  <pic:spPr bwMode="auto">
                    <a:xfrm>
                      <a:off x="0" y="0"/>
                      <a:ext cx="5947721" cy="4338577"/>
                    </a:xfrm>
                    <a:prstGeom prst="rect">
                      <a:avLst/>
                    </a:prstGeom>
                    <a:ln>
                      <a:noFill/>
                    </a:ln>
                    <a:extLst>
                      <a:ext uri="{53640926-AAD7-44D8-BBD7-CCE9431645EC}">
                        <a14:shadowObscured xmlns:a14="http://schemas.microsoft.com/office/drawing/2010/main"/>
                      </a:ext>
                    </a:extLst>
                  </pic:spPr>
                </pic:pic>
              </a:graphicData>
            </a:graphic>
          </wp:inline>
        </w:drawing>
      </w:r>
      <w:r w:rsidR="00A01754">
        <w:rPr>
          <w:noProof/>
        </w:rPr>
        <w:drawing>
          <wp:inline distT="0" distB="0" distL="0" distR="0" wp14:anchorId="083A525D" wp14:editId="6F01F78C">
            <wp:extent cx="5915025" cy="466661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962" t="25371" r="52143" b="8210"/>
                    <a:stretch/>
                  </pic:blipFill>
                  <pic:spPr bwMode="auto">
                    <a:xfrm>
                      <a:off x="0" y="0"/>
                      <a:ext cx="5926931" cy="4676008"/>
                    </a:xfrm>
                    <a:prstGeom prst="rect">
                      <a:avLst/>
                    </a:prstGeom>
                    <a:ln>
                      <a:noFill/>
                    </a:ln>
                    <a:extLst>
                      <a:ext uri="{53640926-AAD7-44D8-BBD7-CCE9431645EC}">
                        <a14:shadowObscured xmlns:a14="http://schemas.microsoft.com/office/drawing/2010/main"/>
                      </a:ext>
                    </a:extLst>
                  </pic:spPr>
                </pic:pic>
              </a:graphicData>
            </a:graphic>
          </wp:inline>
        </w:drawing>
      </w:r>
    </w:p>
    <w:p w:rsidR="00434AC1" w:rsidRDefault="00434AC1" w:rsidP="006969D7">
      <w:pPr>
        <w:pStyle w:val="a6"/>
        <w:rPr>
          <w:rFonts w:ascii="Times New Roman" w:hAnsi="Times New Roman" w:cs="Times New Roman"/>
          <w:b/>
          <w:sz w:val="18"/>
        </w:rPr>
      </w:pPr>
    </w:p>
    <w:p w:rsidR="00434AC1" w:rsidRDefault="00434AC1" w:rsidP="006969D7">
      <w:pPr>
        <w:pStyle w:val="a6"/>
        <w:rPr>
          <w:rFonts w:ascii="Times New Roman" w:hAnsi="Times New Roman" w:cs="Times New Roman"/>
          <w:b/>
          <w:sz w:val="18"/>
        </w:rPr>
      </w:pPr>
    </w:p>
    <w:p w:rsidR="00434AC1" w:rsidRDefault="000C1FFA" w:rsidP="006969D7">
      <w:pPr>
        <w:pStyle w:val="a6"/>
        <w:rPr>
          <w:rFonts w:ascii="Times New Roman" w:hAnsi="Times New Roman" w:cs="Times New Roman"/>
          <w:b/>
          <w:sz w:val="18"/>
        </w:rPr>
      </w:pPr>
      <w:r>
        <w:rPr>
          <w:noProof/>
        </w:rPr>
        <w:drawing>
          <wp:inline distT="0" distB="0" distL="0" distR="0" wp14:anchorId="29B1CFE4" wp14:editId="35BCAECA">
            <wp:extent cx="6061626" cy="509587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123" t="21380" r="51577" b="7925"/>
                    <a:stretch/>
                  </pic:blipFill>
                  <pic:spPr bwMode="auto">
                    <a:xfrm>
                      <a:off x="0" y="0"/>
                      <a:ext cx="6072816" cy="5105282"/>
                    </a:xfrm>
                    <a:prstGeom prst="rect">
                      <a:avLst/>
                    </a:prstGeom>
                    <a:ln>
                      <a:noFill/>
                    </a:ln>
                    <a:extLst>
                      <a:ext uri="{53640926-AAD7-44D8-BBD7-CCE9431645EC}">
                        <a14:shadowObscured xmlns:a14="http://schemas.microsoft.com/office/drawing/2010/main"/>
                      </a:ext>
                    </a:extLst>
                  </pic:spPr>
                </pic:pic>
              </a:graphicData>
            </a:graphic>
          </wp:inline>
        </w:drawing>
      </w:r>
    </w:p>
    <w:p w:rsidR="00434AC1" w:rsidRDefault="000C1FFA" w:rsidP="006969D7">
      <w:pPr>
        <w:pStyle w:val="a6"/>
        <w:rPr>
          <w:rFonts w:ascii="Times New Roman" w:hAnsi="Times New Roman" w:cs="Times New Roman"/>
          <w:b/>
          <w:sz w:val="18"/>
        </w:rPr>
      </w:pPr>
      <w:r>
        <w:rPr>
          <w:noProof/>
        </w:rPr>
        <w:drawing>
          <wp:inline distT="0" distB="0" distL="0" distR="0" wp14:anchorId="65D95CA9" wp14:editId="521AA79D">
            <wp:extent cx="6042924" cy="34004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962" t="29076" r="51737" b="23602"/>
                    <a:stretch/>
                  </pic:blipFill>
                  <pic:spPr bwMode="auto">
                    <a:xfrm>
                      <a:off x="0" y="0"/>
                      <a:ext cx="6055482" cy="3407491"/>
                    </a:xfrm>
                    <a:prstGeom prst="rect">
                      <a:avLst/>
                    </a:prstGeom>
                    <a:ln>
                      <a:noFill/>
                    </a:ln>
                    <a:extLst>
                      <a:ext uri="{53640926-AAD7-44D8-BBD7-CCE9431645EC}">
                        <a14:shadowObscured xmlns:a14="http://schemas.microsoft.com/office/drawing/2010/main"/>
                      </a:ext>
                    </a:extLst>
                  </pic:spPr>
                </pic:pic>
              </a:graphicData>
            </a:graphic>
          </wp:inline>
        </w:drawing>
      </w:r>
    </w:p>
    <w:p w:rsidR="00434AC1" w:rsidRDefault="00434AC1" w:rsidP="006969D7">
      <w:pPr>
        <w:pStyle w:val="a6"/>
        <w:rPr>
          <w:rFonts w:ascii="Times New Roman" w:hAnsi="Times New Roman" w:cs="Times New Roman"/>
          <w:b/>
          <w:sz w:val="18"/>
        </w:rPr>
      </w:pPr>
    </w:p>
    <w:p w:rsidR="00434AC1" w:rsidRDefault="00434AC1" w:rsidP="006969D7">
      <w:pPr>
        <w:pStyle w:val="a6"/>
        <w:rPr>
          <w:rFonts w:ascii="Times New Roman" w:hAnsi="Times New Roman" w:cs="Times New Roman"/>
          <w:b/>
          <w:sz w:val="18"/>
        </w:rPr>
      </w:pPr>
    </w:p>
    <w:p w:rsidR="00434AC1" w:rsidRDefault="00434AC1" w:rsidP="006969D7">
      <w:pPr>
        <w:pStyle w:val="a6"/>
        <w:rPr>
          <w:rFonts w:ascii="Times New Roman" w:hAnsi="Times New Roman" w:cs="Times New Roman"/>
          <w:b/>
          <w:sz w:val="18"/>
        </w:rPr>
      </w:pPr>
    </w:p>
    <w:p w:rsidR="00434AC1" w:rsidRDefault="00434AC1" w:rsidP="006969D7">
      <w:pPr>
        <w:pStyle w:val="a6"/>
        <w:rPr>
          <w:rFonts w:ascii="Times New Roman" w:hAnsi="Times New Roman" w:cs="Times New Roman"/>
          <w:b/>
          <w:sz w:val="18"/>
        </w:rPr>
      </w:pPr>
    </w:p>
    <w:p w:rsidR="00434AC1" w:rsidRDefault="006B7306" w:rsidP="006969D7">
      <w:pPr>
        <w:pStyle w:val="a6"/>
        <w:rPr>
          <w:rFonts w:ascii="Times New Roman" w:hAnsi="Times New Roman" w:cs="Times New Roman"/>
          <w:b/>
          <w:sz w:val="18"/>
        </w:rPr>
      </w:pPr>
      <w:r>
        <w:rPr>
          <w:noProof/>
        </w:rPr>
        <w:drawing>
          <wp:inline distT="0" distB="0" distL="0" distR="0" wp14:anchorId="1765AEAA" wp14:editId="72598A26">
            <wp:extent cx="5924550" cy="494474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1131" t="21916" r="51971" b="8495"/>
                    <a:stretch/>
                  </pic:blipFill>
                  <pic:spPr bwMode="auto">
                    <a:xfrm>
                      <a:off x="0" y="0"/>
                      <a:ext cx="5933926" cy="4952570"/>
                    </a:xfrm>
                    <a:prstGeom prst="rect">
                      <a:avLst/>
                    </a:prstGeom>
                    <a:ln>
                      <a:noFill/>
                    </a:ln>
                    <a:extLst>
                      <a:ext uri="{53640926-AAD7-44D8-BBD7-CCE9431645EC}">
                        <a14:shadowObscured xmlns:a14="http://schemas.microsoft.com/office/drawing/2010/main"/>
                      </a:ext>
                    </a:extLst>
                  </pic:spPr>
                </pic:pic>
              </a:graphicData>
            </a:graphic>
          </wp:inline>
        </w:drawing>
      </w:r>
    </w:p>
    <w:p w:rsidR="00434AC1" w:rsidRDefault="006B7306" w:rsidP="006969D7">
      <w:pPr>
        <w:pStyle w:val="a6"/>
        <w:rPr>
          <w:rFonts w:ascii="Times New Roman" w:hAnsi="Times New Roman" w:cs="Times New Roman"/>
          <w:b/>
          <w:sz w:val="18"/>
        </w:rPr>
      </w:pPr>
      <w:r>
        <w:rPr>
          <w:noProof/>
        </w:rPr>
        <w:drawing>
          <wp:inline distT="0" distB="0" distL="0" distR="0" wp14:anchorId="2B95B7B5" wp14:editId="5ECB578B">
            <wp:extent cx="5934075" cy="3048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123" t="81243" r="51972" b="14480"/>
                    <a:stretch/>
                  </pic:blipFill>
                  <pic:spPr bwMode="auto">
                    <a:xfrm>
                      <a:off x="0" y="0"/>
                      <a:ext cx="5944004" cy="305310"/>
                    </a:xfrm>
                    <a:prstGeom prst="rect">
                      <a:avLst/>
                    </a:prstGeom>
                    <a:ln>
                      <a:noFill/>
                    </a:ln>
                    <a:extLst>
                      <a:ext uri="{53640926-AAD7-44D8-BBD7-CCE9431645EC}">
                        <a14:shadowObscured xmlns:a14="http://schemas.microsoft.com/office/drawing/2010/main"/>
                      </a:ext>
                    </a:extLst>
                  </pic:spPr>
                </pic:pic>
              </a:graphicData>
            </a:graphic>
          </wp:inline>
        </w:drawing>
      </w:r>
    </w:p>
    <w:p w:rsidR="006B7306" w:rsidRDefault="006B7306" w:rsidP="006969D7">
      <w:pPr>
        <w:pStyle w:val="a6"/>
        <w:rPr>
          <w:rFonts w:ascii="Times New Roman" w:hAnsi="Times New Roman" w:cs="Times New Roman"/>
          <w:b/>
          <w:sz w:val="18"/>
        </w:rPr>
      </w:pPr>
    </w:p>
    <w:p w:rsidR="00F206BE" w:rsidRDefault="00F206BE" w:rsidP="006969D7">
      <w:pPr>
        <w:pStyle w:val="a6"/>
        <w:rPr>
          <w:rFonts w:ascii="Times New Roman" w:hAnsi="Times New Roman" w:cs="Times New Roman"/>
          <w:b/>
          <w:sz w:val="18"/>
        </w:rPr>
      </w:pPr>
    </w:p>
    <w:p w:rsidR="00F206BE" w:rsidRDefault="00F206BE" w:rsidP="006969D7">
      <w:pPr>
        <w:pStyle w:val="a6"/>
        <w:rPr>
          <w:rFonts w:ascii="Times New Roman" w:hAnsi="Times New Roman" w:cs="Times New Roman"/>
          <w:b/>
          <w:sz w:val="18"/>
        </w:rPr>
      </w:pPr>
    </w:p>
    <w:p w:rsidR="00F206BE" w:rsidRPr="00F206BE" w:rsidRDefault="00F206BE" w:rsidP="00F206BE">
      <w:pPr>
        <w:pStyle w:val="a6"/>
        <w:jc w:val="right"/>
        <w:rPr>
          <w:rFonts w:ascii="Times New Roman" w:hAnsi="Times New Roman" w:cs="Times New Roman"/>
          <w:sz w:val="18"/>
          <w:szCs w:val="16"/>
        </w:rPr>
      </w:pPr>
      <w:r w:rsidRPr="00F206BE">
        <w:rPr>
          <w:rFonts w:ascii="Times New Roman" w:hAnsi="Times New Roman" w:cs="Times New Roman"/>
          <w:sz w:val="18"/>
          <w:szCs w:val="16"/>
        </w:rPr>
        <w:t>Приложение №4</w:t>
      </w:r>
    </w:p>
    <w:p w:rsidR="00F206BE" w:rsidRPr="00F206BE" w:rsidRDefault="00F206BE" w:rsidP="00F206BE">
      <w:pPr>
        <w:pStyle w:val="a6"/>
        <w:jc w:val="right"/>
        <w:rPr>
          <w:rFonts w:ascii="Times New Roman" w:hAnsi="Times New Roman" w:cs="Times New Roman"/>
          <w:sz w:val="18"/>
          <w:szCs w:val="16"/>
        </w:rPr>
      </w:pPr>
      <w:r w:rsidRPr="00F206BE">
        <w:rPr>
          <w:rFonts w:ascii="Times New Roman" w:hAnsi="Times New Roman" w:cs="Times New Roman"/>
          <w:sz w:val="18"/>
          <w:szCs w:val="16"/>
        </w:rPr>
        <w:t xml:space="preserve">                                                                                                                                                                      </w:t>
      </w:r>
    </w:p>
    <w:p w:rsidR="00F206BE" w:rsidRPr="00F206BE" w:rsidRDefault="00F206BE" w:rsidP="00F206BE">
      <w:pPr>
        <w:pStyle w:val="a6"/>
        <w:jc w:val="right"/>
        <w:rPr>
          <w:rFonts w:ascii="Times New Roman" w:hAnsi="Times New Roman" w:cs="Times New Roman"/>
          <w:color w:val="auto"/>
          <w:kern w:val="0"/>
          <w:sz w:val="18"/>
          <w:szCs w:val="16"/>
        </w:rPr>
      </w:pPr>
      <w:r w:rsidRPr="00F206BE">
        <w:rPr>
          <w:rFonts w:ascii="Times New Roman" w:hAnsi="Times New Roman" w:cs="Times New Roman"/>
          <w:sz w:val="18"/>
          <w:szCs w:val="16"/>
        </w:rPr>
        <w:t xml:space="preserve">                           </w:t>
      </w:r>
      <w:r w:rsidRPr="00F206BE">
        <w:rPr>
          <w:rFonts w:ascii="Times New Roman" w:hAnsi="Times New Roman" w:cs="Times New Roman"/>
          <w:color w:val="auto"/>
          <w:kern w:val="0"/>
          <w:sz w:val="18"/>
          <w:szCs w:val="16"/>
        </w:rPr>
        <w:t xml:space="preserve">к постановлению №1344 от18.10.2021 года </w:t>
      </w:r>
    </w:p>
    <w:p w:rsidR="00F206BE" w:rsidRDefault="00F206BE" w:rsidP="00F206BE">
      <w:pPr>
        <w:pStyle w:val="a6"/>
        <w:jc w:val="right"/>
        <w:rPr>
          <w:rFonts w:ascii="Times New Roman" w:hAnsi="Times New Roman" w:cs="Times New Roman"/>
          <w:color w:val="auto"/>
          <w:kern w:val="0"/>
          <w:sz w:val="18"/>
          <w:szCs w:val="16"/>
        </w:rPr>
      </w:pPr>
      <w:r w:rsidRPr="00F206BE">
        <w:rPr>
          <w:rFonts w:ascii="Times New Roman" w:hAnsi="Times New Roman" w:cs="Times New Roman"/>
          <w:color w:val="auto"/>
          <w:kern w:val="0"/>
          <w:sz w:val="18"/>
          <w:szCs w:val="16"/>
        </w:rPr>
        <w:t>"Об утверждении отчета об исполнении бюджета Почепского</w:t>
      </w:r>
      <w:r>
        <w:rPr>
          <w:rFonts w:ascii="Times New Roman" w:hAnsi="Times New Roman" w:cs="Times New Roman"/>
          <w:color w:val="auto"/>
          <w:kern w:val="0"/>
          <w:sz w:val="18"/>
          <w:szCs w:val="16"/>
        </w:rPr>
        <w:t xml:space="preserve">                 </w:t>
      </w:r>
    </w:p>
    <w:p w:rsidR="00F206BE" w:rsidRPr="00F206BE" w:rsidRDefault="00F206BE" w:rsidP="00F206BE">
      <w:pPr>
        <w:pStyle w:val="a6"/>
        <w:jc w:val="center"/>
        <w:rPr>
          <w:rFonts w:ascii="Times New Roman" w:hAnsi="Times New Roman" w:cs="Times New Roman"/>
          <w:color w:val="auto"/>
          <w:kern w:val="0"/>
          <w:sz w:val="18"/>
          <w:szCs w:val="16"/>
        </w:rPr>
      </w:pPr>
      <w:r>
        <w:rPr>
          <w:rFonts w:ascii="Times New Roman" w:hAnsi="Times New Roman" w:cs="Times New Roman"/>
          <w:color w:val="auto"/>
          <w:kern w:val="0"/>
          <w:sz w:val="18"/>
          <w:szCs w:val="16"/>
        </w:rPr>
        <w:t xml:space="preserve">                                                                                                        </w:t>
      </w:r>
      <w:r w:rsidRPr="00F206BE">
        <w:rPr>
          <w:rFonts w:ascii="Times New Roman" w:hAnsi="Times New Roman" w:cs="Times New Roman"/>
          <w:color w:val="auto"/>
          <w:kern w:val="0"/>
          <w:sz w:val="18"/>
          <w:szCs w:val="16"/>
        </w:rPr>
        <w:t>городского поселения</w:t>
      </w:r>
      <w:r>
        <w:rPr>
          <w:rFonts w:ascii="Times New Roman" w:hAnsi="Times New Roman" w:cs="Times New Roman"/>
          <w:color w:val="auto"/>
          <w:kern w:val="0"/>
          <w:sz w:val="18"/>
          <w:szCs w:val="16"/>
        </w:rPr>
        <w:t xml:space="preserve">  </w:t>
      </w:r>
      <w:r w:rsidRPr="00F206BE">
        <w:rPr>
          <w:rFonts w:ascii="Times New Roman" w:hAnsi="Times New Roman" w:cs="Times New Roman"/>
          <w:color w:val="auto"/>
          <w:kern w:val="0"/>
          <w:sz w:val="18"/>
          <w:szCs w:val="16"/>
        </w:rPr>
        <w:t>Почепского муниципального района</w:t>
      </w:r>
      <w:r>
        <w:rPr>
          <w:rFonts w:ascii="Times New Roman" w:hAnsi="Times New Roman" w:cs="Times New Roman"/>
          <w:color w:val="auto"/>
          <w:kern w:val="0"/>
          <w:sz w:val="18"/>
          <w:szCs w:val="16"/>
        </w:rPr>
        <w:t xml:space="preserve"> </w:t>
      </w:r>
    </w:p>
    <w:p w:rsidR="00F206BE" w:rsidRPr="00F206BE" w:rsidRDefault="00F206BE" w:rsidP="00F206BE">
      <w:pPr>
        <w:pStyle w:val="a6"/>
        <w:jc w:val="center"/>
        <w:rPr>
          <w:rFonts w:ascii="Times New Roman" w:hAnsi="Times New Roman" w:cs="Times New Roman"/>
          <w:color w:val="auto"/>
          <w:kern w:val="0"/>
          <w:sz w:val="18"/>
          <w:szCs w:val="16"/>
        </w:rPr>
      </w:pPr>
      <w:r>
        <w:rPr>
          <w:rFonts w:ascii="Times New Roman" w:hAnsi="Times New Roman" w:cs="Times New Roman"/>
          <w:color w:val="auto"/>
          <w:kern w:val="0"/>
          <w:sz w:val="18"/>
          <w:szCs w:val="16"/>
        </w:rPr>
        <w:t xml:space="preserve">                                                                          </w:t>
      </w:r>
      <w:r w:rsidRPr="00F206BE">
        <w:rPr>
          <w:rFonts w:ascii="Times New Roman" w:hAnsi="Times New Roman" w:cs="Times New Roman"/>
          <w:color w:val="auto"/>
          <w:kern w:val="0"/>
          <w:sz w:val="18"/>
          <w:szCs w:val="16"/>
        </w:rPr>
        <w:t>Брянской области за 9 месяцев  2021 года"</w:t>
      </w:r>
    </w:p>
    <w:p w:rsidR="00F206BE" w:rsidRPr="00F206BE" w:rsidRDefault="00F206BE" w:rsidP="00F206BE">
      <w:pPr>
        <w:pStyle w:val="a6"/>
        <w:jc w:val="right"/>
        <w:rPr>
          <w:rFonts w:ascii="Times New Roman" w:hAnsi="Times New Roman" w:cs="Times New Roman"/>
          <w:b/>
          <w:sz w:val="12"/>
        </w:rPr>
      </w:pPr>
    </w:p>
    <w:p w:rsidR="00F206BE" w:rsidRPr="00F206BE" w:rsidRDefault="00F206BE" w:rsidP="006969D7">
      <w:pPr>
        <w:pStyle w:val="a6"/>
        <w:rPr>
          <w:rFonts w:ascii="Times New Roman" w:hAnsi="Times New Roman" w:cs="Times New Roman"/>
          <w:b/>
          <w:sz w:val="12"/>
        </w:rPr>
      </w:pPr>
    </w:p>
    <w:p w:rsidR="00F206BE" w:rsidRDefault="00F206BE" w:rsidP="00F206BE">
      <w:pPr>
        <w:pStyle w:val="a6"/>
        <w:jc w:val="center"/>
        <w:rPr>
          <w:rFonts w:ascii="Times New Roman" w:hAnsi="Times New Roman" w:cs="Times New Roman"/>
          <w:b/>
          <w:sz w:val="18"/>
        </w:rPr>
      </w:pPr>
      <w:r w:rsidRPr="00F206BE">
        <w:rPr>
          <w:rFonts w:ascii="Times New Roman" w:hAnsi="Times New Roman" w:cs="Times New Roman"/>
          <w:b/>
          <w:sz w:val="18"/>
        </w:rPr>
        <w:t>ИСТОЧНИКИ ВНУТРЕННЕГО ФИНАНСИРОВАНИЯ ДЕФИЦИТА  БЮДЖЕТА</w:t>
      </w:r>
    </w:p>
    <w:p w:rsidR="00F206BE" w:rsidRPr="00F206BE" w:rsidRDefault="00F206BE" w:rsidP="00F206BE">
      <w:pPr>
        <w:pStyle w:val="a6"/>
        <w:jc w:val="center"/>
        <w:rPr>
          <w:rFonts w:ascii="Times New Roman" w:hAnsi="Times New Roman" w:cs="Times New Roman"/>
          <w:b/>
          <w:sz w:val="18"/>
        </w:rPr>
      </w:pPr>
      <w:r w:rsidRPr="00F206BE">
        <w:rPr>
          <w:rFonts w:ascii="Times New Roman" w:hAnsi="Times New Roman" w:cs="Times New Roman"/>
          <w:b/>
          <w:sz w:val="18"/>
        </w:rPr>
        <w:t>бюджета Почепского городского поселения Почепского муниципального района Брянской области</w:t>
      </w:r>
      <w:r>
        <w:rPr>
          <w:rFonts w:ascii="Times New Roman" w:hAnsi="Times New Roman" w:cs="Times New Roman"/>
          <w:b/>
          <w:sz w:val="18"/>
        </w:rPr>
        <w:t xml:space="preserve">                                            </w:t>
      </w:r>
      <w:r w:rsidRPr="00F206BE">
        <w:rPr>
          <w:rFonts w:ascii="Times New Roman" w:hAnsi="Times New Roman" w:cs="Times New Roman"/>
          <w:b/>
          <w:sz w:val="18"/>
        </w:rPr>
        <w:t xml:space="preserve"> за 9 месяцев 2021 года</w:t>
      </w:r>
    </w:p>
    <w:p w:rsidR="00434AC1" w:rsidRDefault="00F206BE" w:rsidP="006969D7">
      <w:pPr>
        <w:pStyle w:val="a6"/>
        <w:rPr>
          <w:rFonts w:ascii="Times New Roman" w:hAnsi="Times New Roman" w:cs="Times New Roman"/>
          <w:b/>
          <w:sz w:val="18"/>
        </w:rPr>
      </w:pPr>
      <w:r>
        <w:rPr>
          <w:noProof/>
        </w:rPr>
        <w:drawing>
          <wp:inline distT="0" distB="0" distL="0" distR="0" wp14:anchorId="188F2F13" wp14:editId="480D9EDA">
            <wp:extent cx="5029200" cy="4371673"/>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962" t="34852" r="72261" b="12481"/>
                    <a:stretch/>
                  </pic:blipFill>
                  <pic:spPr bwMode="auto">
                    <a:xfrm>
                      <a:off x="0" y="0"/>
                      <a:ext cx="5101538" cy="4434554"/>
                    </a:xfrm>
                    <a:prstGeom prst="rect">
                      <a:avLst/>
                    </a:prstGeom>
                    <a:ln>
                      <a:noFill/>
                    </a:ln>
                    <a:extLst>
                      <a:ext uri="{53640926-AAD7-44D8-BBD7-CCE9431645EC}">
                        <a14:shadowObscured xmlns:a14="http://schemas.microsoft.com/office/drawing/2010/main"/>
                      </a:ext>
                    </a:extLst>
                  </pic:spPr>
                </pic:pic>
              </a:graphicData>
            </a:graphic>
          </wp:inline>
        </w:drawing>
      </w:r>
    </w:p>
    <w:p w:rsidR="00157722" w:rsidRDefault="00157722" w:rsidP="006969D7">
      <w:pPr>
        <w:pStyle w:val="a6"/>
        <w:rPr>
          <w:rFonts w:ascii="Times New Roman" w:hAnsi="Times New Roman" w:cs="Times New Roman"/>
          <w:b/>
          <w:sz w:val="18"/>
        </w:rPr>
      </w:pPr>
    </w:p>
    <w:p w:rsidR="00157722" w:rsidRPr="006969D7" w:rsidRDefault="00157722" w:rsidP="006969D7">
      <w:pPr>
        <w:pStyle w:val="a6"/>
        <w:rPr>
          <w:rFonts w:ascii="Times New Roman" w:hAnsi="Times New Roman" w:cs="Times New Roman"/>
          <w:b/>
          <w:sz w:val="18"/>
        </w:rPr>
      </w:pPr>
    </w:p>
    <w:p w:rsidR="006969D7" w:rsidRPr="000636A0" w:rsidRDefault="006969D7" w:rsidP="006969D7">
      <w:pPr>
        <w:keepNext/>
        <w:keepLines/>
        <w:tabs>
          <w:tab w:val="left" w:pos="426"/>
        </w:tabs>
        <w:suppressAutoHyphens/>
        <w:spacing w:after="0" w:line="240" w:lineRule="auto"/>
        <w:jc w:val="center"/>
        <w:outlineLvl w:val="0"/>
        <w:rPr>
          <w:rFonts w:ascii="Times New Roman" w:hAnsi="Times New Roman" w:cs="Times New Roman"/>
          <w:bCs/>
          <w:sz w:val="18"/>
          <w:szCs w:val="18"/>
        </w:rPr>
      </w:pPr>
      <w:r w:rsidRPr="000636A0">
        <w:rPr>
          <w:rFonts w:ascii="Times New Roman" w:hAnsi="Times New Roman" w:cs="Times New Roman"/>
          <w:bCs/>
          <w:sz w:val="18"/>
          <w:szCs w:val="18"/>
        </w:rPr>
        <w:t>Российская Федерация</w:t>
      </w:r>
    </w:p>
    <w:p w:rsidR="006969D7" w:rsidRPr="000636A0" w:rsidRDefault="006969D7" w:rsidP="006969D7">
      <w:pPr>
        <w:keepNext/>
        <w:keepLines/>
        <w:tabs>
          <w:tab w:val="left" w:pos="426"/>
        </w:tabs>
        <w:suppressAutoHyphens/>
        <w:spacing w:after="0" w:line="240" w:lineRule="auto"/>
        <w:jc w:val="center"/>
        <w:outlineLvl w:val="0"/>
        <w:rPr>
          <w:rFonts w:ascii="Times New Roman" w:hAnsi="Times New Roman" w:cs="Times New Roman"/>
          <w:bCs/>
          <w:sz w:val="18"/>
          <w:szCs w:val="18"/>
        </w:rPr>
      </w:pPr>
      <w:r w:rsidRPr="000636A0">
        <w:rPr>
          <w:rFonts w:ascii="Times New Roman" w:hAnsi="Times New Roman" w:cs="Times New Roman"/>
          <w:bCs/>
          <w:sz w:val="18"/>
          <w:szCs w:val="18"/>
        </w:rPr>
        <w:t>АДМИНИСТРАЦИЯ ПОЧЕПСКОГО РАЙОНА</w:t>
      </w:r>
    </w:p>
    <w:p w:rsidR="006969D7" w:rsidRPr="000636A0" w:rsidRDefault="006969D7" w:rsidP="006969D7">
      <w:pPr>
        <w:spacing w:after="0" w:line="240" w:lineRule="auto"/>
        <w:jc w:val="center"/>
        <w:rPr>
          <w:rFonts w:ascii="Times New Roman" w:hAnsi="Times New Roman" w:cs="Times New Roman"/>
          <w:sz w:val="18"/>
          <w:szCs w:val="18"/>
        </w:rPr>
      </w:pPr>
      <w:r w:rsidRPr="000636A0">
        <w:rPr>
          <w:rFonts w:ascii="Times New Roman" w:hAnsi="Times New Roman" w:cs="Times New Roman"/>
          <w:sz w:val="18"/>
          <w:szCs w:val="18"/>
        </w:rPr>
        <w:t>БРЯНСКОЙ ОБЛАСТИ</w:t>
      </w:r>
    </w:p>
    <w:p w:rsidR="006969D7" w:rsidRPr="000636A0" w:rsidRDefault="006969D7" w:rsidP="006969D7">
      <w:pPr>
        <w:keepNext/>
        <w:keepLines/>
        <w:tabs>
          <w:tab w:val="left" w:pos="426"/>
        </w:tabs>
        <w:suppressAutoHyphens/>
        <w:spacing w:after="0" w:line="240" w:lineRule="auto"/>
        <w:jc w:val="center"/>
        <w:outlineLvl w:val="1"/>
        <w:rPr>
          <w:rFonts w:ascii="Times New Roman" w:hAnsi="Times New Roman" w:cs="Times New Roman"/>
          <w:bCs/>
          <w:sz w:val="18"/>
          <w:szCs w:val="18"/>
        </w:rPr>
      </w:pPr>
      <w:r w:rsidRPr="000636A0">
        <w:rPr>
          <w:rFonts w:ascii="Times New Roman" w:hAnsi="Times New Roman" w:cs="Times New Roman"/>
          <w:bCs/>
          <w:sz w:val="18"/>
          <w:szCs w:val="18"/>
        </w:rPr>
        <w:t>ПОСТАНОВЛЕНИЕ</w:t>
      </w:r>
    </w:p>
    <w:p w:rsidR="006969D7" w:rsidRPr="000636A0" w:rsidRDefault="006969D7" w:rsidP="006969D7">
      <w:pPr>
        <w:spacing w:after="0" w:line="240" w:lineRule="auto"/>
        <w:rPr>
          <w:rFonts w:ascii="Times New Roman" w:hAnsi="Times New Roman" w:cs="Times New Roman"/>
          <w:sz w:val="18"/>
          <w:szCs w:val="18"/>
        </w:rPr>
      </w:pPr>
    </w:p>
    <w:p w:rsidR="006969D7" w:rsidRPr="000636A0" w:rsidRDefault="006969D7" w:rsidP="006969D7">
      <w:pPr>
        <w:keepNext/>
        <w:keepLines/>
        <w:suppressAutoHyphens/>
        <w:spacing w:after="0" w:line="240" w:lineRule="auto"/>
        <w:outlineLvl w:val="3"/>
        <w:rPr>
          <w:rFonts w:ascii="Times New Roman" w:hAnsi="Times New Roman" w:cs="Times New Roman"/>
          <w:bCs/>
          <w:sz w:val="18"/>
          <w:szCs w:val="18"/>
        </w:rPr>
      </w:pPr>
      <w:r w:rsidRPr="000636A0">
        <w:rPr>
          <w:rFonts w:ascii="Times New Roman" w:hAnsi="Times New Roman" w:cs="Times New Roman"/>
          <w:bCs/>
          <w:sz w:val="18"/>
          <w:szCs w:val="18"/>
        </w:rPr>
        <w:t>от 21.10.2021 № 1364</w:t>
      </w:r>
    </w:p>
    <w:p w:rsidR="006969D7" w:rsidRPr="000636A0" w:rsidRDefault="006969D7" w:rsidP="006969D7">
      <w:pPr>
        <w:keepNext/>
        <w:keepLines/>
        <w:suppressAutoHyphens/>
        <w:spacing w:after="0" w:line="240" w:lineRule="auto"/>
        <w:ind w:firstLine="540"/>
        <w:outlineLvl w:val="3"/>
        <w:rPr>
          <w:rFonts w:ascii="Times New Roman" w:hAnsi="Times New Roman" w:cs="Times New Roman"/>
          <w:bCs/>
          <w:sz w:val="18"/>
          <w:szCs w:val="18"/>
        </w:rPr>
      </w:pPr>
      <w:r w:rsidRPr="000636A0">
        <w:rPr>
          <w:rFonts w:ascii="Times New Roman" w:hAnsi="Times New Roman" w:cs="Times New Roman"/>
          <w:bCs/>
          <w:sz w:val="18"/>
          <w:szCs w:val="18"/>
        </w:rPr>
        <w:t>г. Почеп</w:t>
      </w:r>
    </w:p>
    <w:p w:rsidR="006969D7" w:rsidRPr="000636A0" w:rsidRDefault="006969D7" w:rsidP="006969D7">
      <w:pPr>
        <w:autoSpaceDE w:val="0"/>
        <w:autoSpaceDN w:val="0"/>
        <w:adjustRightInd w:val="0"/>
        <w:spacing w:after="0" w:line="240" w:lineRule="auto"/>
        <w:rPr>
          <w:rFonts w:ascii="Times New Roman" w:hAnsi="Times New Roman" w:cs="Times New Roman"/>
          <w:bCs/>
          <w:sz w:val="18"/>
          <w:szCs w:val="18"/>
        </w:rPr>
      </w:pPr>
      <w:r w:rsidRPr="000636A0">
        <w:rPr>
          <w:rFonts w:ascii="Times New Roman" w:hAnsi="Times New Roman" w:cs="Times New Roman"/>
          <w:bCs/>
          <w:sz w:val="18"/>
          <w:szCs w:val="18"/>
        </w:rPr>
        <w:t xml:space="preserve">Об утверждении порядка составления </w:t>
      </w:r>
      <w:r>
        <w:rPr>
          <w:rFonts w:ascii="Times New Roman" w:hAnsi="Times New Roman" w:cs="Times New Roman"/>
          <w:bCs/>
          <w:sz w:val="18"/>
          <w:szCs w:val="18"/>
        </w:rPr>
        <w:t xml:space="preserve"> </w:t>
      </w:r>
      <w:r w:rsidRPr="000636A0">
        <w:rPr>
          <w:rFonts w:ascii="Times New Roman" w:hAnsi="Times New Roman" w:cs="Times New Roman"/>
          <w:bCs/>
          <w:sz w:val="18"/>
          <w:szCs w:val="18"/>
        </w:rPr>
        <w:t xml:space="preserve">проекта бюджета Почепского </w:t>
      </w:r>
      <w:r>
        <w:rPr>
          <w:rFonts w:ascii="Times New Roman" w:hAnsi="Times New Roman" w:cs="Times New Roman"/>
          <w:bCs/>
          <w:sz w:val="18"/>
          <w:szCs w:val="18"/>
        </w:rPr>
        <w:t xml:space="preserve"> </w:t>
      </w:r>
      <w:r w:rsidRPr="000636A0">
        <w:rPr>
          <w:rFonts w:ascii="Times New Roman" w:hAnsi="Times New Roman" w:cs="Times New Roman"/>
          <w:bCs/>
          <w:sz w:val="18"/>
          <w:szCs w:val="18"/>
        </w:rPr>
        <w:t>муниципального района Брянской обл</w:t>
      </w:r>
      <w:r w:rsidR="00F206BE">
        <w:rPr>
          <w:rFonts w:ascii="Times New Roman" w:hAnsi="Times New Roman" w:cs="Times New Roman"/>
          <w:bCs/>
          <w:sz w:val="18"/>
          <w:szCs w:val="18"/>
        </w:rPr>
        <w:t xml:space="preserve">асти </w:t>
      </w:r>
      <w:r w:rsidRPr="000636A0">
        <w:rPr>
          <w:rFonts w:ascii="Times New Roman" w:hAnsi="Times New Roman" w:cs="Times New Roman"/>
          <w:bCs/>
          <w:sz w:val="18"/>
          <w:szCs w:val="18"/>
        </w:rPr>
        <w:t xml:space="preserve">на очередной финансовый год и </w:t>
      </w:r>
      <w:r>
        <w:rPr>
          <w:rFonts w:ascii="Times New Roman" w:hAnsi="Times New Roman" w:cs="Times New Roman"/>
          <w:bCs/>
          <w:sz w:val="18"/>
          <w:szCs w:val="18"/>
        </w:rPr>
        <w:t xml:space="preserve"> </w:t>
      </w:r>
      <w:r w:rsidRPr="000636A0">
        <w:rPr>
          <w:rFonts w:ascii="Times New Roman" w:hAnsi="Times New Roman" w:cs="Times New Roman"/>
          <w:bCs/>
          <w:sz w:val="18"/>
          <w:szCs w:val="18"/>
        </w:rPr>
        <w:t>плановый период</w:t>
      </w:r>
    </w:p>
    <w:p w:rsidR="006969D7" w:rsidRPr="000636A0" w:rsidRDefault="006969D7" w:rsidP="006969D7">
      <w:pPr>
        <w:autoSpaceDE w:val="0"/>
        <w:autoSpaceDN w:val="0"/>
        <w:adjustRightInd w:val="0"/>
        <w:spacing w:after="0" w:line="240" w:lineRule="auto"/>
        <w:jc w:val="both"/>
        <w:rPr>
          <w:rFonts w:ascii="Times New Roman" w:hAnsi="Times New Roman" w:cs="Times New Roman"/>
          <w:sz w:val="18"/>
          <w:szCs w:val="18"/>
        </w:rPr>
      </w:pPr>
      <w:r w:rsidRPr="000636A0">
        <w:rPr>
          <w:rFonts w:ascii="Times New Roman" w:hAnsi="Times New Roman" w:cs="Times New Roman"/>
          <w:sz w:val="18"/>
          <w:szCs w:val="18"/>
        </w:rPr>
        <w:t xml:space="preserve">       В соответствии со </w:t>
      </w:r>
      <w:hyperlink r:id="rId53" w:history="1">
        <w:r w:rsidRPr="000636A0">
          <w:rPr>
            <w:rFonts w:ascii="Times New Roman" w:hAnsi="Times New Roman" w:cs="Times New Roman"/>
            <w:sz w:val="18"/>
            <w:szCs w:val="18"/>
          </w:rPr>
          <w:t>статьями 169</w:t>
        </w:r>
      </w:hyperlink>
      <w:r w:rsidRPr="000636A0">
        <w:rPr>
          <w:rFonts w:ascii="Times New Roman" w:hAnsi="Times New Roman" w:cs="Times New Roman"/>
          <w:sz w:val="18"/>
          <w:szCs w:val="18"/>
        </w:rPr>
        <w:t xml:space="preserve"> и </w:t>
      </w:r>
      <w:hyperlink r:id="rId54" w:history="1">
        <w:r w:rsidRPr="000636A0">
          <w:rPr>
            <w:rFonts w:ascii="Times New Roman" w:hAnsi="Times New Roman" w:cs="Times New Roman"/>
            <w:sz w:val="18"/>
            <w:szCs w:val="18"/>
          </w:rPr>
          <w:t>184</w:t>
        </w:r>
      </w:hyperlink>
      <w:r w:rsidRPr="000636A0">
        <w:rPr>
          <w:rFonts w:ascii="Times New Roman" w:hAnsi="Times New Roman" w:cs="Times New Roman"/>
          <w:sz w:val="18"/>
          <w:szCs w:val="18"/>
        </w:rPr>
        <w:t xml:space="preserve"> Бюджетного кодекса Российской Федерации, с Решением  Почепского районного Совета народных депутатов от 13.02.2017  №223 «О порядке составления, рассмотрения и утверждения районного бюджета, а также рассмотрения и утверждения отчетности об исполнении районного бюджета и его внешней проверки» (в редакциях) администрация Почепского района постановляет:</w:t>
      </w:r>
    </w:p>
    <w:p w:rsidR="006969D7" w:rsidRPr="000636A0" w:rsidRDefault="006969D7" w:rsidP="006969D7">
      <w:pPr>
        <w:autoSpaceDE w:val="0"/>
        <w:autoSpaceDN w:val="0"/>
        <w:adjustRightInd w:val="0"/>
        <w:spacing w:after="0" w:line="240" w:lineRule="auto"/>
        <w:ind w:firstLine="540"/>
        <w:jc w:val="both"/>
        <w:rPr>
          <w:rFonts w:ascii="Times New Roman" w:hAnsi="Times New Roman" w:cs="Times New Roman"/>
          <w:sz w:val="18"/>
          <w:szCs w:val="18"/>
        </w:rPr>
      </w:pPr>
      <w:r w:rsidRPr="000636A0">
        <w:rPr>
          <w:rFonts w:ascii="Times New Roman" w:hAnsi="Times New Roman" w:cs="Times New Roman"/>
          <w:sz w:val="18"/>
          <w:szCs w:val="18"/>
        </w:rPr>
        <w:t xml:space="preserve">1. Утвердить прилагаемый </w:t>
      </w:r>
      <w:hyperlink w:anchor="Par25" w:history="1">
        <w:r w:rsidRPr="000636A0">
          <w:rPr>
            <w:rFonts w:ascii="Times New Roman" w:hAnsi="Times New Roman" w:cs="Times New Roman"/>
            <w:sz w:val="18"/>
            <w:szCs w:val="18"/>
          </w:rPr>
          <w:t>Порядок</w:t>
        </w:r>
      </w:hyperlink>
      <w:r w:rsidRPr="000636A0">
        <w:rPr>
          <w:rFonts w:ascii="Times New Roman" w:hAnsi="Times New Roman" w:cs="Times New Roman"/>
          <w:sz w:val="18"/>
          <w:szCs w:val="18"/>
        </w:rPr>
        <w:t xml:space="preserve"> составления проекта  бюджета Почепского муниципального района Брянской области на очередной финансовый год и плановый период.</w:t>
      </w:r>
    </w:p>
    <w:p w:rsidR="006969D7" w:rsidRPr="000636A0" w:rsidRDefault="006969D7" w:rsidP="006969D7">
      <w:pPr>
        <w:autoSpaceDE w:val="0"/>
        <w:autoSpaceDN w:val="0"/>
        <w:adjustRightInd w:val="0"/>
        <w:spacing w:after="0" w:line="240" w:lineRule="auto"/>
        <w:ind w:firstLine="540"/>
        <w:jc w:val="both"/>
        <w:rPr>
          <w:rFonts w:ascii="Times New Roman" w:hAnsi="Times New Roman" w:cs="Times New Roman"/>
          <w:sz w:val="18"/>
          <w:szCs w:val="18"/>
        </w:rPr>
      </w:pPr>
      <w:r w:rsidRPr="000636A0">
        <w:rPr>
          <w:rFonts w:ascii="Times New Roman" w:hAnsi="Times New Roman" w:cs="Times New Roman"/>
          <w:sz w:val="18"/>
          <w:szCs w:val="18"/>
        </w:rPr>
        <w:t xml:space="preserve">2. Опубликовать постановление в порядке, установленном Уставом Почепского района. </w:t>
      </w:r>
    </w:p>
    <w:p w:rsidR="006969D7" w:rsidRDefault="006969D7" w:rsidP="006969D7">
      <w:pPr>
        <w:autoSpaceDE w:val="0"/>
        <w:autoSpaceDN w:val="0"/>
        <w:adjustRightInd w:val="0"/>
        <w:spacing w:after="0" w:line="240" w:lineRule="auto"/>
        <w:ind w:firstLine="540"/>
        <w:jc w:val="both"/>
        <w:rPr>
          <w:rFonts w:ascii="Times New Roman" w:hAnsi="Times New Roman" w:cs="Times New Roman"/>
          <w:sz w:val="18"/>
          <w:szCs w:val="18"/>
        </w:rPr>
      </w:pPr>
      <w:r w:rsidRPr="000636A0">
        <w:rPr>
          <w:rFonts w:ascii="Times New Roman" w:hAnsi="Times New Roman" w:cs="Times New Roman"/>
          <w:sz w:val="18"/>
          <w:szCs w:val="18"/>
        </w:rPr>
        <w:t xml:space="preserve">3. Контроль за исполнением постановления возложить на заместителя главы администрации района </w:t>
      </w:r>
      <w:proofErr w:type="spellStart"/>
      <w:r w:rsidRPr="000636A0">
        <w:rPr>
          <w:rFonts w:ascii="Times New Roman" w:hAnsi="Times New Roman" w:cs="Times New Roman"/>
          <w:sz w:val="18"/>
          <w:szCs w:val="18"/>
        </w:rPr>
        <w:t>Шаболдину</w:t>
      </w:r>
      <w:proofErr w:type="spellEnd"/>
      <w:r w:rsidRPr="000636A0">
        <w:rPr>
          <w:rFonts w:ascii="Times New Roman" w:hAnsi="Times New Roman" w:cs="Times New Roman"/>
          <w:sz w:val="18"/>
          <w:szCs w:val="18"/>
        </w:rPr>
        <w:t xml:space="preserve"> Е.Д.</w:t>
      </w:r>
    </w:p>
    <w:p w:rsidR="006969D7" w:rsidRPr="000636A0" w:rsidRDefault="006969D7" w:rsidP="006969D7">
      <w:pPr>
        <w:autoSpaceDE w:val="0"/>
        <w:autoSpaceDN w:val="0"/>
        <w:adjustRightInd w:val="0"/>
        <w:spacing w:after="0" w:line="240" w:lineRule="auto"/>
        <w:ind w:firstLine="540"/>
        <w:jc w:val="both"/>
        <w:rPr>
          <w:rFonts w:ascii="Times New Roman" w:hAnsi="Times New Roman" w:cs="Times New Roman"/>
          <w:sz w:val="18"/>
          <w:szCs w:val="18"/>
        </w:rPr>
      </w:pPr>
    </w:p>
    <w:p w:rsidR="006969D7" w:rsidRPr="000636A0" w:rsidRDefault="006969D7" w:rsidP="006969D7">
      <w:pPr>
        <w:autoSpaceDE w:val="0"/>
        <w:autoSpaceDN w:val="0"/>
        <w:adjustRightInd w:val="0"/>
        <w:spacing w:after="0" w:line="240" w:lineRule="auto"/>
        <w:jc w:val="right"/>
        <w:rPr>
          <w:rFonts w:ascii="Times New Roman" w:hAnsi="Times New Roman" w:cs="Times New Roman"/>
          <w:sz w:val="18"/>
          <w:szCs w:val="18"/>
        </w:rPr>
      </w:pPr>
      <w:r w:rsidRPr="000636A0">
        <w:rPr>
          <w:rFonts w:ascii="Times New Roman" w:hAnsi="Times New Roman" w:cs="Times New Roman"/>
          <w:sz w:val="18"/>
          <w:szCs w:val="18"/>
        </w:rPr>
        <w:t xml:space="preserve">Глава администрации          </w:t>
      </w:r>
      <w:r>
        <w:rPr>
          <w:rFonts w:ascii="Times New Roman" w:hAnsi="Times New Roman" w:cs="Times New Roman"/>
          <w:sz w:val="18"/>
          <w:szCs w:val="18"/>
        </w:rPr>
        <w:t xml:space="preserve">      </w:t>
      </w:r>
      <w:r w:rsidRPr="000636A0">
        <w:rPr>
          <w:rFonts w:ascii="Times New Roman" w:hAnsi="Times New Roman" w:cs="Times New Roman"/>
          <w:sz w:val="18"/>
          <w:szCs w:val="18"/>
        </w:rPr>
        <w:t xml:space="preserve">    А.В. Москвичев</w:t>
      </w:r>
    </w:p>
    <w:p w:rsidR="006969D7" w:rsidRPr="000636A0" w:rsidRDefault="006969D7" w:rsidP="006969D7">
      <w:pPr>
        <w:autoSpaceDE w:val="0"/>
        <w:autoSpaceDN w:val="0"/>
        <w:adjustRightInd w:val="0"/>
        <w:spacing w:after="0" w:line="240" w:lineRule="auto"/>
        <w:jc w:val="right"/>
        <w:rPr>
          <w:rFonts w:ascii="Times New Roman" w:hAnsi="Times New Roman" w:cs="Times New Roman"/>
          <w:sz w:val="18"/>
          <w:szCs w:val="18"/>
        </w:rPr>
      </w:pPr>
    </w:p>
    <w:p w:rsidR="006969D7" w:rsidRPr="000636A0" w:rsidRDefault="006969D7" w:rsidP="006969D7">
      <w:pPr>
        <w:autoSpaceDE w:val="0"/>
        <w:autoSpaceDN w:val="0"/>
        <w:adjustRightInd w:val="0"/>
        <w:spacing w:after="0" w:line="240" w:lineRule="auto"/>
        <w:jc w:val="right"/>
        <w:rPr>
          <w:rFonts w:ascii="Times New Roman" w:hAnsi="Times New Roman" w:cs="Times New Roman"/>
          <w:sz w:val="18"/>
          <w:szCs w:val="18"/>
        </w:rPr>
      </w:pPr>
      <w:r w:rsidRPr="000636A0">
        <w:rPr>
          <w:rFonts w:ascii="Times New Roman" w:hAnsi="Times New Roman" w:cs="Times New Roman"/>
          <w:sz w:val="18"/>
          <w:szCs w:val="18"/>
        </w:rPr>
        <w:t xml:space="preserve">                             </w:t>
      </w:r>
    </w:p>
    <w:p w:rsidR="006969D7" w:rsidRPr="000636A0" w:rsidRDefault="006969D7" w:rsidP="006969D7">
      <w:pPr>
        <w:autoSpaceDE w:val="0"/>
        <w:autoSpaceDN w:val="0"/>
        <w:adjustRightInd w:val="0"/>
        <w:spacing w:after="0" w:line="240" w:lineRule="auto"/>
        <w:jc w:val="right"/>
        <w:outlineLvl w:val="0"/>
        <w:rPr>
          <w:rFonts w:ascii="Times New Roman" w:hAnsi="Times New Roman" w:cs="Times New Roman"/>
          <w:sz w:val="18"/>
          <w:szCs w:val="18"/>
        </w:rPr>
      </w:pPr>
    </w:p>
    <w:p w:rsidR="006969D7" w:rsidRPr="000636A0" w:rsidRDefault="006969D7" w:rsidP="00157722">
      <w:pPr>
        <w:autoSpaceDE w:val="0"/>
        <w:autoSpaceDN w:val="0"/>
        <w:adjustRightInd w:val="0"/>
        <w:spacing w:after="0" w:line="20" w:lineRule="atLeast"/>
        <w:ind w:left="5245" w:hanging="283"/>
        <w:rPr>
          <w:rFonts w:ascii="Times New Roman" w:hAnsi="Times New Roman" w:cs="Times New Roman"/>
          <w:sz w:val="18"/>
          <w:szCs w:val="18"/>
        </w:rPr>
      </w:pPr>
      <w:r w:rsidRPr="000636A0">
        <w:rPr>
          <w:rFonts w:ascii="Times New Roman" w:hAnsi="Times New Roman" w:cs="Times New Roman"/>
          <w:sz w:val="18"/>
          <w:szCs w:val="18"/>
        </w:rPr>
        <w:t xml:space="preserve">Приложение к постановлению </w:t>
      </w:r>
    </w:p>
    <w:p w:rsidR="006969D7" w:rsidRPr="000636A0" w:rsidRDefault="006969D7" w:rsidP="00157722">
      <w:pPr>
        <w:autoSpaceDE w:val="0"/>
        <w:autoSpaceDN w:val="0"/>
        <w:adjustRightInd w:val="0"/>
        <w:spacing w:after="0" w:line="20" w:lineRule="atLeast"/>
        <w:ind w:left="5245" w:hanging="283"/>
        <w:rPr>
          <w:rFonts w:ascii="Times New Roman" w:hAnsi="Times New Roman" w:cs="Times New Roman"/>
          <w:sz w:val="18"/>
          <w:szCs w:val="18"/>
        </w:rPr>
      </w:pPr>
      <w:r w:rsidRPr="000636A0">
        <w:rPr>
          <w:rFonts w:ascii="Times New Roman" w:hAnsi="Times New Roman" w:cs="Times New Roman"/>
          <w:sz w:val="18"/>
          <w:szCs w:val="18"/>
        </w:rPr>
        <w:t xml:space="preserve">администрации Почепского района </w:t>
      </w:r>
    </w:p>
    <w:p w:rsidR="006969D7" w:rsidRPr="000636A0" w:rsidRDefault="006969D7" w:rsidP="00157722">
      <w:pPr>
        <w:autoSpaceDE w:val="0"/>
        <w:autoSpaceDN w:val="0"/>
        <w:adjustRightInd w:val="0"/>
        <w:spacing w:after="0" w:line="20" w:lineRule="atLeast"/>
        <w:ind w:left="5245" w:hanging="283"/>
        <w:rPr>
          <w:rFonts w:ascii="Times New Roman" w:hAnsi="Times New Roman" w:cs="Times New Roman"/>
          <w:sz w:val="18"/>
          <w:szCs w:val="18"/>
        </w:rPr>
      </w:pPr>
      <w:r w:rsidRPr="000636A0">
        <w:rPr>
          <w:rFonts w:ascii="Times New Roman" w:hAnsi="Times New Roman" w:cs="Times New Roman"/>
          <w:sz w:val="18"/>
          <w:szCs w:val="18"/>
        </w:rPr>
        <w:t xml:space="preserve">от </w:t>
      </w:r>
      <w:r w:rsidRPr="000636A0">
        <w:rPr>
          <w:rFonts w:ascii="Times New Roman" w:hAnsi="Times New Roman" w:cs="Times New Roman"/>
          <w:sz w:val="18"/>
          <w:szCs w:val="18"/>
          <w:u w:val="single"/>
        </w:rPr>
        <w:t>21.10.2021</w:t>
      </w:r>
      <w:r w:rsidRPr="000636A0">
        <w:rPr>
          <w:rFonts w:ascii="Times New Roman" w:hAnsi="Times New Roman" w:cs="Times New Roman"/>
          <w:sz w:val="18"/>
          <w:szCs w:val="18"/>
        </w:rPr>
        <w:t xml:space="preserve"> № </w:t>
      </w:r>
      <w:r w:rsidRPr="000636A0">
        <w:rPr>
          <w:rFonts w:ascii="Times New Roman" w:hAnsi="Times New Roman" w:cs="Times New Roman"/>
          <w:sz w:val="18"/>
          <w:szCs w:val="18"/>
          <w:u w:val="single"/>
        </w:rPr>
        <w:t>1364</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p>
    <w:p w:rsidR="006969D7" w:rsidRPr="000636A0" w:rsidRDefault="006969D7" w:rsidP="00157722">
      <w:pPr>
        <w:autoSpaceDE w:val="0"/>
        <w:autoSpaceDN w:val="0"/>
        <w:adjustRightInd w:val="0"/>
        <w:spacing w:after="0" w:line="20" w:lineRule="atLeast"/>
        <w:jc w:val="center"/>
        <w:rPr>
          <w:rFonts w:ascii="Times New Roman" w:hAnsi="Times New Roman" w:cs="Times New Roman"/>
          <w:b/>
          <w:bCs/>
          <w:sz w:val="18"/>
          <w:szCs w:val="18"/>
        </w:rPr>
      </w:pPr>
      <w:bookmarkStart w:id="0" w:name="Par25"/>
      <w:bookmarkEnd w:id="0"/>
      <w:r w:rsidRPr="000636A0">
        <w:rPr>
          <w:rFonts w:ascii="Times New Roman" w:hAnsi="Times New Roman" w:cs="Times New Roman"/>
          <w:b/>
          <w:bCs/>
          <w:sz w:val="18"/>
          <w:szCs w:val="18"/>
        </w:rPr>
        <w:t>ПОРЯДОК</w:t>
      </w:r>
    </w:p>
    <w:p w:rsidR="006969D7" w:rsidRPr="000636A0" w:rsidRDefault="006969D7" w:rsidP="00157722">
      <w:pPr>
        <w:autoSpaceDE w:val="0"/>
        <w:autoSpaceDN w:val="0"/>
        <w:adjustRightInd w:val="0"/>
        <w:spacing w:after="0" w:line="20" w:lineRule="atLeast"/>
        <w:jc w:val="center"/>
        <w:rPr>
          <w:rFonts w:ascii="Times New Roman" w:hAnsi="Times New Roman" w:cs="Times New Roman"/>
          <w:b/>
          <w:bCs/>
          <w:sz w:val="18"/>
          <w:szCs w:val="18"/>
        </w:rPr>
      </w:pPr>
      <w:r w:rsidRPr="000636A0">
        <w:rPr>
          <w:rFonts w:ascii="Times New Roman" w:hAnsi="Times New Roman" w:cs="Times New Roman"/>
          <w:b/>
          <w:bCs/>
          <w:sz w:val="18"/>
          <w:szCs w:val="18"/>
        </w:rPr>
        <w:t>СОСТАВЛЕНИЯ БЮДЖЕТА ПОЧЕПСКОГО МУНИЦИПАЛЬНОГО РАЙОНА БРЯНСКОЙ ОБЛАСТИ НА ОЧЕРЕДНОЙФИНАНСОВЫЙ ГОД И ПЛАНОВЫЙ ПЕРИОД</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1. Настоящий Порядок определяет порядок составления проекта бюджета Почепского муниципального района Брянской области (далее – районный бюджет) на очередной финансовый год и плановый период.</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 xml:space="preserve">2. В настоящем Порядке понятия и термины применяются в значениях, указанных в Бюджетном </w:t>
      </w:r>
      <w:hyperlink r:id="rId55" w:history="1">
        <w:r w:rsidRPr="000636A0">
          <w:rPr>
            <w:rFonts w:ascii="Times New Roman" w:hAnsi="Times New Roman" w:cs="Times New Roman"/>
            <w:sz w:val="18"/>
            <w:szCs w:val="18"/>
          </w:rPr>
          <w:t>кодексе</w:t>
        </w:r>
      </w:hyperlink>
      <w:r w:rsidRPr="000636A0">
        <w:rPr>
          <w:rFonts w:ascii="Times New Roman" w:hAnsi="Times New Roman" w:cs="Times New Roman"/>
          <w:sz w:val="18"/>
          <w:szCs w:val="18"/>
        </w:rPr>
        <w:t xml:space="preserve"> Российской Федерации, законодательстве Брянской области и Почепского района.</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3. Проект районного бюджета составляется сроком на три года (очередной финансовый год и плановый период).</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4. Составление проекта районного бюджета  основывается на:</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Послании Президента Российской Федерации Федеральному Собранию Российской Федерации;</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 xml:space="preserve">Бюджетном </w:t>
      </w:r>
      <w:hyperlink r:id="rId56" w:history="1">
        <w:r w:rsidRPr="000636A0">
          <w:rPr>
            <w:rFonts w:ascii="Times New Roman" w:hAnsi="Times New Roman" w:cs="Times New Roman"/>
            <w:sz w:val="18"/>
            <w:szCs w:val="18"/>
          </w:rPr>
          <w:t>кодексе</w:t>
        </w:r>
      </w:hyperlink>
      <w:r w:rsidRPr="000636A0">
        <w:rPr>
          <w:rFonts w:ascii="Times New Roman" w:hAnsi="Times New Roman" w:cs="Times New Roman"/>
          <w:sz w:val="18"/>
          <w:szCs w:val="18"/>
        </w:rPr>
        <w:t xml:space="preserve"> Российской Федерации;</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Федеральном законе (проекте федерального закона) о федеральном бюджете на очередной финансовый год и плановый период;</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 xml:space="preserve">Федеральном </w:t>
      </w:r>
      <w:hyperlink r:id="rId57" w:history="1">
        <w:r w:rsidRPr="000636A0">
          <w:rPr>
            <w:rFonts w:ascii="Times New Roman" w:hAnsi="Times New Roman" w:cs="Times New Roman"/>
            <w:sz w:val="18"/>
            <w:szCs w:val="18"/>
          </w:rPr>
          <w:t>законе</w:t>
        </w:r>
      </w:hyperlink>
      <w:r w:rsidRPr="000636A0">
        <w:rPr>
          <w:rFonts w:ascii="Times New Roman" w:hAnsi="Times New Roman" w:cs="Times New Roman"/>
          <w:sz w:val="18"/>
          <w:szCs w:val="18"/>
        </w:rPr>
        <w:t xml:space="preserve"> от 6 октября 2003 года N 131-ФЗ "Об общих принципах организации местного самоуправления в Российской Федерации";</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Законе Брянской области (проекте закона Брянской области) об областном бюджете на очередной финансовый год и плановый период;</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Решении Почепского районного Совета народных депутатов от 13.02.2017  №223 «О порядке составления, рассмотрения и утверждения районного бюджета, а также рассмотрения и утверждения отчетности об исполнении районного бюджета и его внешней проверки» (в редакциях);</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ином бюджетном и налоговом законодательстве;</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прогнозе социально-экономического развития Почепского муниципального района Брянской области (далее – Почепского района);</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основных направлениях бюджетной и налоговой политики Почепского муниципального  района Брянской области (далее – Почепского района);</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муниципальных программах (проектах муниципальных программ, проектах изменений в муниципальные программы) Почепского муниципального района Брянской области (далее – Почепского района).</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5. Составление проекта районного бюджета включает в себя два этапа.</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На первом этапе в сроки, установленные Администрацией Почепского района, осуществляется сбор, обобщение и анализ показателей (с расчетами и обоснованиями), представленных главными администраторами доходов, главными администраторами источников финансирования дефицита  районного бюджета, главными распорядителями средств  районного бюджета, другими субъектами бюджетного планирования. Уполномоченными структурными подразделениями администрации Почепского района формируются основные направления бюджетной и налоговой политики Почепского  района, прогноз социально-экономического развития Почепского  района, основные характеристики районного бюджета, предельные объемы бюджетных ассигнований главных распорядителей бюджетных средств.</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На втором этапе в сроки, установленные Администрации Почепского района, формируется проект решения Почепского  районного Совета народных депутатов  о районном бюджете на очередной финансовый год и плановый период , а также документы и материалы, подлежащие внесению в Почепский  районный Совет народных депутатов  одновременно с проектом  указанного решения.</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Проект решения Почепского  районного Совета народных депутатов  о районном  бюджете на очередной финансовый год и плановый период  вносятся в Почепский  районный Совет народных депутатов  не позднее 15 ноября текущего года.</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6. Администрация Почепского района при составлении проекта районного бюджета на очередной финансовый год и плановый период:</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а) ежегодно устанавливает сроки составления проекта районного бюджета и на очередной финансовый год и плановый период, включая перечень материалов и документов, необходимых для составления проекта  районного бюджета;</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б) утверждает (одобряет) прогноз социально-экономического развития Почепского  района;</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 xml:space="preserve">в) вносит проект  решения Почепского  районного Совета народных депутатов  о районном бюджете на очередной финансовый год и плановый период в  Почепский  районный Совет народных депутатов.  </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7. Финансовое управление администрации Почепского района Брянской области (далее - финансовое управление) организует составление и составляет проект  районного бюджета на очередной финансовый год и плановый период, в том числе:</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а) разрабатывает основные направления бюджетной и налоговой политики Почепского  района на очередной финансовый год и плановый период;</w:t>
      </w:r>
    </w:p>
    <w:p w:rsidR="006969D7" w:rsidRPr="000636A0" w:rsidRDefault="006969D7" w:rsidP="00157722">
      <w:pPr>
        <w:autoSpaceDE w:val="0"/>
        <w:autoSpaceDN w:val="0"/>
        <w:adjustRightInd w:val="0"/>
        <w:spacing w:after="0" w:line="20" w:lineRule="atLeast"/>
        <w:jc w:val="both"/>
        <w:rPr>
          <w:rFonts w:ascii="Times New Roman" w:hAnsi="Times New Roman" w:cs="Times New Roman"/>
          <w:sz w:val="18"/>
          <w:szCs w:val="18"/>
        </w:rPr>
      </w:pPr>
      <w:r w:rsidRPr="000636A0">
        <w:rPr>
          <w:rFonts w:ascii="Times New Roman" w:hAnsi="Times New Roman" w:cs="Times New Roman"/>
          <w:sz w:val="18"/>
          <w:szCs w:val="18"/>
        </w:rPr>
        <w:t>б) разрабатывает проекты основных характеристик  районного бюджета на очередной финансовый год и плановый период;</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 xml:space="preserve">б) устанавливает порядок и методику планирования бюджетных ассигнований районного бюджета; </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в) составляет проект решения  Почепского  районного Совета народных депутатов  о районном бюджете на очередной финансовый год и плановый период, а также документы и материалы, направляемые одновременно с ним, для представления Администрацией Почепского района в Почепский  районный Совет народных депутатов;</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 xml:space="preserve">г) осуществляет иные бюджетные полномочия, установленные Бюджетным </w:t>
      </w:r>
      <w:hyperlink r:id="rId58" w:history="1">
        <w:r w:rsidRPr="000636A0">
          <w:rPr>
            <w:rFonts w:ascii="Times New Roman" w:hAnsi="Times New Roman" w:cs="Times New Roman"/>
            <w:sz w:val="18"/>
            <w:szCs w:val="18"/>
          </w:rPr>
          <w:t>кодексом</w:t>
        </w:r>
      </w:hyperlink>
      <w:r w:rsidRPr="000636A0">
        <w:rPr>
          <w:rFonts w:ascii="Times New Roman" w:hAnsi="Times New Roman" w:cs="Times New Roman"/>
          <w:sz w:val="18"/>
          <w:szCs w:val="18"/>
        </w:rPr>
        <w:t xml:space="preserve"> Российской Федерации и принимаемыми в соответствии с ним нормативными правовыми актами Российской Федерации, Брянской области и Почепского района, регулирующими бюджетные правоотношения.</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8. Отдел экономического развития  при составлении проекта районного бюджета на очередной финансовый год и плановый период:</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а) разрабатывает прогноз социально-экономического развития Почепского  района;</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б) совместно с финансовым управлением на основании положений федеральных законов, законов Брянской области, иных нормативных правовых актов Российской Федерации, Брянской области и Почепского района, предусматривающих реализацию муниципальных программ, а также с учетом предложений отделов администрации Почепского района формирует перечень (изменения в перечень) муниципальных  программ Почепского  района;</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в) совместно с финансовым управлением,  управлением делами администрации Почепского района рассматривает проекты муниципальных программ Почепского  района, реализация которых начинается в очередном финансовом году, проекты изменений в действующие муниципальные программы Почепского  района для их представления в Почепский  районный Совет народных депутатов одновременно с проектом решения Почепского  районного Совета народных депутатов о районном бюджете на очередной финансовый год и плановый период.</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9. Главные распорядители средств районного бюджета, главные администраторы доходов, главные администраторы источников финансирования дефицита районного бюджета, другие субъекты бюджетного планирования при составлении проекта районного бюджета готовят документы и материалы, необходимые для составления проекта районного бюджета, в соответствии со сроками, установленными  Администрацией Почепского района.</w:t>
      </w:r>
    </w:p>
    <w:p w:rsidR="006969D7" w:rsidRPr="000636A0" w:rsidRDefault="006969D7" w:rsidP="00157722">
      <w:pPr>
        <w:autoSpaceDE w:val="0"/>
        <w:autoSpaceDN w:val="0"/>
        <w:adjustRightInd w:val="0"/>
        <w:spacing w:after="0" w:line="20" w:lineRule="atLeast"/>
        <w:ind w:firstLine="540"/>
        <w:jc w:val="both"/>
        <w:rPr>
          <w:rFonts w:ascii="Times New Roman" w:hAnsi="Times New Roman" w:cs="Times New Roman"/>
          <w:sz w:val="18"/>
          <w:szCs w:val="18"/>
        </w:rPr>
      </w:pPr>
      <w:r w:rsidRPr="000636A0">
        <w:rPr>
          <w:rFonts w:ascii="Times New Roman" w:hAnsi="Times New Roman" w:cs="Times New Roman"/>
          <w:sz w:val="18"/>
          <w:szCs w:val="18"/>
        </w:rPr>
        <w:t>10. В целях своевременного и качественного составления проекта районного бюджета, финансовое управление, отдел экономического развития администрации Почепского района вправе запрашивать и получать в установленном порядке от органов местного самоуправления Почепского района, структурных подразделений администрации Почепского района дополнительные сведения, необходимые для составления проекта районного бюджета.</w:t>
      </w:r>
    </w:p>
    <w:p w:rsidR="006969D7" w:rsidRPr="000636A0" w:rsidRDefault="006969D7" w:rsidP="00157722">
      <w:pPr>
        <w:autoSpaceDE w:val="0"/>
        <w:autoSpaceDN w:val="0"/>
        <w:adjustRightInd w:val="0"/>
        <w:spacing w:after="0" w:line="20" w:lineRule="atLeast"/>
        <w:jc w:val="both"/>
        <w:rPr>
          <w:rFonts w:ascii="Times New Roman" w:hAnsi="Times New Roman" w:cs="Times New Roman"/>
          <w:sz w:val="18"/>
          <w:szCs w:val="18"/>
        </w:rPr>
      </w:pPr>
    </w:p>
    <w:p w:rsidR="00C029DD" w:rsidRDefault="00C029DD" w:rsidP="00F206BE">
      <w:pPr>
        <w:pStyle w:val="a6"/>
        <w:jc w:val="center"/>
        <w:rPr>
          <w:rFonts w:ascii="Times New Roman" w:hAnsi="Times New Roman" w:cs="Times New Roman"/>
          <w:sz w:val="18"/>
        </w:rPr>
      </w:pPr>
    </w:p>
    <w:p w:rsidR="00C029DD" w:rsidRDefault="00C029DD" w:rsidP="00F206BE">
      <w:pPr>
        <w:pStyle w:val="a6"/>
        <w:jc w:val="center"/>
        <w:rPr>
          <w:rFonts w:ascii="Times New Roman" w:hAnsi="Times New Roman" w:cs="Times New Roman"/>
          <w:sz w:val="18"/>
        </w:rPr>
      </w:pPr>
    </w:p>
    <w:p w:rsidR="00F206BE" w:rsidRPr="00F206BE" w:rsidRDefault="00F206BE" w:rsidP="00F206BE">
      <w:pPr>
        <w:pStyle w:val="a6"/>
        <w:jc w:val="center"/>
        <w:rPr>
          <w:rFonts w:ascii="Times New Roman" w:hAnsi="Times New Roman" w:cs="Times New Roman"/>
          <w:b/>
          <w:smallCaps/>
          <w:sz w:val="18"/>
        </w:rPr>
      </w:pPr>
      <w:r w:rsidRPr="00F206BE">
        <w:rPr>
          <w:rFonts w:ascii="Times New Roman" w:hAnsi="Times New Roman" w:cs="Times New Roman"/>
          <w:sz w:val="18"/>
        </w:rPr>
        <w:t>Российская Федерация</w:t>
      </w:r>
    </w:p>
    <w:p w:rsidR="00F206BE" w:rsidRPr="00F206BE" w:rsidRDefault="00F206BE" w:rsidP="00F206BE">
      <w:pPr>
        <w:pStyle w:val="a6"/>
        <w:jc w:val="center"/>
        <w:rPr>
          <w:rFonts w:ascii="Times New Roman" w:hAnsi="Times New Roman" w:cs="Times New Roman"/>
          <w:b/>
          <w:smallCaps/>
          <w:sz w:val="18"/>
        </w:rPr>
      </w:pPr>
      <w:r w:rsidRPr="00F206BE">
        <w:rPr>
          <w:rFonts w:ascii="Times New Roman" w:hAnsi="Times New Roman" w:cs="Times New Roman"/>
          <w:sz w:val="18"/>
        </w:rPr>
        <w:t>АДМИНИСТРАЦИЯ ПОЧЕПСКОГО РАЙОНА</w:t>
      </w:r>
    </w:p>
    <w:p w:rsidR="00F206BE" w:rsidRPr="00F206BE" w:rsidRDefault="00F206BE" w:rsidP="00F206BE">
      <w:pPr>
        <w:pStyle w:val="a6"/>
        <w:jc w:val="center"/>
        <w:rPr>
          <w:rFonts w:ascii="Times New Roman" w:hAnsi="Times New Roman" w:cs="Times New Roman"/>
          <w:smallCaps/>
          <w:sz w:val="18"/>
        </w:rPr>
      </w:pPr>
      <w:r w:rsidRPr="00F206BE">
        <w:rPr>
          <w:rFonts w:ascii="Times New Roman" w:hAnsi="Times New Roman" w:cs="Times New Roman"/>
          <w:sz w:val="18"/>
        </w:rPr>
        <w:t>БРЯНСКОЙ ОБЛАСТИ</w:t>
      </w:r>
    </w:p>
    <w:p w:rsidR="00F206BE" w:rsidRPr="00F206BE" w:rsidRDefault="00F206BE" w:rsidP="00F206BE">
      <w:pPr>
        <w:pStyle w:val="a6"/>
        <w:jc w:val="center"/>
        <w:rPr>
          <w:rFonts w:ascii="Times New Roman" w:hAnsi="Times New Roman" w:cs="Times New Roman"/>
          <w:smallCaps/>
          <w:sz w:val="18"/>
        </w:rPr>
      </w:pPr>
      <w:r w:rsidRPr="00F206BE">
        <w:rPr>
          <w:rFonts w:ascii="Times New Roman" w:hAnsi="Times New Roman" w:cs="Times New Roman"/>
          <w:sz w:val="18"/>
        </w:rPr>
        <w:t>РАСПОРЯЖЕНИЕ</w:t>
      </w:r>
    </w:p>
    <w:p w:rsidR="00F206BE" w:rsidRPr="00F206BE" w:rsidRDefault="00F206BE" w:rsidP="00C029DD">
      <w:pPr>
        <w:pStyle w:val="a6"/>
        <w:spacing w:line="20" w:lineRule="atLeast"/>
        <w:jc w:val="center"/>
        <w:rPr>
          <w:rFonts w:ascii="Times New Roman" w:hAnsi="Times New Roman" w:cs="Times New Roman"/>
          <w:smallCaps/>
          <w:sz w:val="18"/>
        </w:rPr>
      </w:pPr>
    </w:p>
    <w:p w:rsidR="00C029DD" w:rsidRDefault="00F206BE" w:rsidP="00C029DD">
      <w:pPr>
        <w:spacing w:after="0" w:line="20" w:lineRule="atLeast"/>
        <w:ind w:right="425"/>
        <w:jc w:val="both"/>
        <w:rPr>
          <w:rFonts w:ascii="Times New Roman" w:hAnsi="Times New Roman"/>
          <w:smallCaps/>
          <w:sz w:val="18"/>
          <w:szCs w:val="28"/>
        </w:rPr>
      </w:pPr>
      <w:r w:rsidRPr="00167949">
        <w:rPr>
          <w:rFonts w:ascii="Times New Roman" w:hAnsi="Times New Roman"/>
          <w:sz w:val="18"/>
          <w:szCs w:val="28"/>
        </w:rPr>
        <w:t>от 14.10.2021 № 249-р</w:t>
      </w:r>
    </w:p>
    <w:p w:rsidR="00F206BE" w:rsidRPr="00167949" w:rsidRDefault="00F206BE" w:rsidP="00C029DD">
      <w:pPr>
        <w:spacing w:after="0" w:line="20" w:lineRule="atLeast"/>
        <w:ind w:right="425"/>
        <w:jc w:val="both"/>
        <w:rPr>
          <w:rFonts w:ascii="Times New Roman" w:hAnsi="Times New Roman"/>
          <w:smallCaps/>
          <w:sz w:val="18"/>
          <w:szCs w:val="28"/>
        </w:rPr>
      </w:pPr>
      <w:r w:rsidRPr="00167949">
        <w:rPr>
          <w:rFonts w:ascii="Times New Roman" w:hAnsi="Times New Roman"/>
          <w:sz w:val="18"/>
          <w:szCs w:val="28"/>
        </w:rPr>
        <w:t xml:space="preserve">г. Почеп </w:t>
      </w:r>
    </w:p>
    <w:p w:rsidR="00F206BE" w:rsidRPr="00167949" w:rsidRDefault="00F206BE" w:rsidP="00C029DD">
      <w:pPr>
        <w:pStyle w:val="4"/>
        <w:spacing w:line="20" w:lineRule="atLeast"/>
        <w:jc w:val="both"/>
        <w:rPr>
          <w:sz w:val="18"/>
          <w:szCs w:val="28"/>
        </w:rPr>
      </w:pPr>
      <w:r w:rsidRPr="00167949">
        <w:rPr>
          <w:sz w:val="18"/>
          <w:szCs w:val="28"/>
        </w:rPr>
        <w:t xml:space="preserve">О занесении на Доску почёта </w:t>
      </w:r>
    </w:p>
    <w:p w:rsidR="00F206BE" w:rsidRPr="00167949" w:rsidRDefault="00F206BE" w:rsidP="00C029DD">
      <w:pPr>
        <w:spacing w:after="0"/>
        <w:ind w:firstLine="708"/>
        <w:jc w:val="both"/>
        <w:rPr>
          <w:rFonts w:ascii="Times New Roman" w:hAnsi="Times New Roman"/>
          <w:smallCaps/>
          <w:sz w:val="18"/>
          <w:szCs w:val="28"/>
        </w:rPr>
      </w:pPr>
      <w:r w:rsidRPr="00167949">
        <w:rPr>
          <w:rFonts w:ascii="Times New Roman" w:hAnsi="Times New Roman"/>
          <w:sz w:val="18"/>
          <w:szCs w:val="28"/>
        </w:rPr>
        <w:t>Рассмотрев предложение комиссии по отбору и определению кандидатов для занесения на Доску почета Почепского муниципального района Брянской области, выдвинутых организациями, учреждениями и предприятиями в соответствии с  Положением о Доске почета муниципального образования «Почепский район», утвержденным постановлением администрации Почепского района от 07.02.2019 года № 340:</w:t>
      </w:r>
    </w:p>
    <w:p w:rsidR="00F206BE" w:rsidRPr="00167949" w:rsidRDefault="00F206BE" w:rsidP="00C029DD">
      <w:pPr>
        <w:spacing w:after="0"/>
        <w:ind w:firstLine="708"/>
        <w:jc w:val="both"/>
        <w:rPr>
          <w:rFonts w:ascii="Times New Roman" w:hAnsi="Times New Roman"/>
          <w:smallCaps/>
          <w:sz w:val="18"/>
          <w:szCs w:val="28"/>
        </w:rPr>
      </w:pPr>
      <w:r w:rsidRPr="00167949">
        <w:rPr>
          <w:rFonts w:ascii="Times New Roman" w:hAnsi="Times New Roman"/>
          <w:sz w:val="18"/>
          <w:szCs w:val="28"/>
        </w:rPr>
        <w:t>1. Занести на Доску почёта Почепского муниципального района Брянской области:</w:t>
      </w:r>
    </w:p>
    <w:p w:rsidR="00F206BE" w:rsidRPr="00167949" w:rsidRDefault="00F206BE" w:rsidP="00C029DD">
      <w:pPr>
        <w:spacing w:after="0"/>
        <w:jc w:val="both"/>
        <w:rPr>
          <w:rFonts w:ascii="Times New Roman" w:hAnsi="Times New Roman"/>
          <w:smallCaps/>
          <w:sz w:val="18"/>
          <w:szCs w:val="28"/>
        </w:rPr>
      </w:pPr>
      <w:r w:rsidRPr="00167949">
        <w:rPr>
          <w:rFonts w:ascii="Times New Roman" w:hAnsi="Times New Roman"/>
          <w:sz w:val="18"/>
          <w:szCs w:val="28"/>
        </w:rPr>
        <w:t xml:space="preserve">1. </w:t>
      </w:r>
      <w:proofErr w:type="spellStart"/>
      <w:r w:rsidRPr="00167949">
        <w:rPr>
          <w:rFonts w:ascii="Times New Roman" w:hAnsi="Times New Roman"/>
          <w:sz w:val="18"/>
          <w:szCs w:val="28"/>
        </w:rPr>
        <w:t>Носикову</w:t>
      </w:r>
      <w:proofErr w:type="spellEnd"/>
      <w:r w:rsidRPr="00167949">
        <w:rPr>
          <w:rFonts w:ascii="Times New Roman" w:hAnsi="Times New Roman"/>
          <w:sz w:val="18"/>
          <w:szCs w:val="28"/>
        </w:rPr>
        <w:t xml:space="preserve"> Светлану Андреевну - заведующую детским садом «Мишутка»;</w:t>
      </w:r>
    </w:p>
    <w:p w:rsidR="00F206BE" w:rsidRPr="00167949" w:rsidRDefault="00F206BE" w:rsidP="00C029DD">
      <w:pPr>
        <w:spacing w:after="0"/>
        <w:jc w:val="both"/>
        <w:rPr>
          <w:rFonts w:ascii="Times New Roman" w:hAnsi="Times New Roman"/>
          <w:smallCaps/>
          <w:sz w:val="18"/>
          <w:szCs w:val="28"/>
        </w:rPr>
      </w:pPr>
      <w:r w:rsidRPr="00167949">
        <w:rPr>
          <w:rFonts w:ascii="Times New Roman" w:hAnsi="Times New Roman"/>
          <w:sz w:val="18"/>
          <w:szCs w:val="28"/>
        </w:rPr>
        <w:t xml:space="preserve">2. </w:t>
      </w:r>
      <w:proofErr w:type="spellStart"/>
      <w:r w:rsidRPr="00167949">
        <w:rPr>
          <w:rFonts w:ascii="Times New Roman" w:hAnsi="Times New Roman"/>
          <w:sz w:val="18"/>
          <w:szCs w:val="28"/>
        </w:rPr>
        <w:t>Шелофастову</w:t>
      </w:r>
      <w:proofErr w:type="spellEnd"/>
      <w:r w:rsidRPr="00167949">
        <w:rPr>
          <w:rFonts w:ascii="Times New Roman" w:hAnsi="Times New Roman"/>
          <w:sz w:val="18"/>
          <w:szCs w:val="28"/>
        </w:rPr>
        <w:t xml:space="preserve"> Оксану Михайловну - старшего воспитателя МБДОУ детского сада «Колобок» п. Речица;</w:t>
      </w:r>
    </w:p>
    <w:p w:rsidR="00F206BE" w:rsidRPr="00167949" w:rsidRDefault="00F206BE" w:rsidP="00C029DD">
      <w:pPr>
        <w:spacing w:after="0"/>
        <w:jc w:val="both"/>
        <w:rPr>
          <w:rFonts w:ascii="Times New Roman" w:hAnsi="Times New Roman"/>
          <w:smallCaps/>
          <w:sz w:val="18"/>
          <w:szCs w:val="28"/>
        </w:rPr>
      </w:pPr>
      <w:r w:rsidRPr="00167949">
        <w:rPr>
          <w:rFonts w:ascii="Times New Roman" w:hAnsi="Times New Roman"/>
          <w:sz w:val="18"/>
          <w:szCs w:val="28"/>
        </w:rPr>
        <w:t xml:space="preserve">3. </w:t>
      </w:r>
      <w:proofErr w:type="spellStart"/>
      <w:r w:rsidRPr="00167949">
        <w:rPr>
          <w:rFonts w:ascii="Times New Roman" w:hAnsi="Times New Roman"/>
          <w:sz w:val="18"/>
          <w:szCs w:val="28"/>
        </w:rPr>
        <w:t>Буравцову</w:t>
      </w:r>
      <w:proofErr w:type="spellEnd"/>
      <w:r w:rsidRPr="00167949">
        <w:rPr>
          <w:rFonts w:ascii="Times New Roman" w:hAnsi="Times New Roman"/>
          <w:sz w:val="18"/>
          <w:szCs w:val="28"/>
        </w:rPr>
        <w:t xml:space="preserve"> Людмилу Николаевну - заведующую </w:t>
      </w:r>
      <w:proofErr w:type="spellStart"/>
      <w:r w:rsidRPr="00167949">
        <w:rPr>
          <w:rFonts w:ascii="Times New Roman" w:hAnsi="Times New Roman"/>
          <w:sz w:val="18"/>
          <w:szCs w:val="28"/>
        </w:rPr>
        <w:t>Житнянским</w:t>
      </w:r>
      <w:proofErr w:type="spellEnd"/>
      <w:r w:rsidRPr="00167949">
        <w:rPr>
          <w:rFonts w:ascii="Times New Roman" w:hAnsi="Times New Roman"/>
          <w:sz w:val="18"/>
          <w:szCs w:val="28"/>
        </w:rPr>
        <w:t xml:space="preserve"> детским садом; </w:t>
      </w:r>
    </w:p>
    <w:p w:rsidR="00F206BE" w:rsidRPr="00167949" w:rsidRDefault="00F206BE" w:rsidP="00C029DD">
      <w:pPr>
        <w:spacing w:after="0"/>
        <w:jc w:val="both"/>
        <w:rPr>
          <w:rFonts w:ascii="Times New Roman" w:hAnsi="Times New Roman"/>
          <w:smallCaps/>
          <w:sz w:val="18"/>
          <w:szCs w:val="28"/>
        </w:rPr>
      </w:pPr>
      <w:r w:rsidRPr="00167949">
        <w:rPr>
          <w:rFonts w:ascii="Times New Roman" w:hAnsi="Times New Roman"/>
          <w:sz w:val="18"/>
          <w:szCs w:val="28"/>
        </w:rPr>
        <w:t xml:space="preserve">4. </w:t>
      </w:r>
      <w:proofErr w:type="spellStart"/>
      <w:r w:rsidRPr="00167949">
        <w:rPr>
          <w:rFonts w:ascii="Times New Roman" w:hAnsi="Times New Roman"/>
          <w:sz w:val="18"/>
          <w:szCs w:val="28"/>
        </w:rPr>
        <w:t>Шкабарину</w:t>
      </w:r>
      <w:proofErr w:type="spellEnd"/>
      <w:r w:rsidRPr="00167949">
        <w:rPr>
          <w:rFonts w:ascii="Times New Roman" w:hAnsi="Times New Roman"/>
          <w:sz w:val="18"/>
          <w:szCs w:val="28"/>
        </w:rPr>
        <w:t xml:space="preserve"> Аллу Сергеевну - директора МБОУ «</w:t>
      </w:r>
      <w:proofErr w:type="spellStart"/>
      <w:r w:rsidRPr="00167949">
        <w:rPr>
          <w:rFonts w:ascii="Times New Roman" w:hAnsi="Times New Roman"/>
          <w:sz w:val="18"/>
          <w:szCs w:val="28"/>
        </w:rPr>
        <w:t>Сетоловской</w:t>
      </w:r>
      <w:proofErr w:type="spellEnd"/>
      <w:r w:rsidRPr="00167949">
        <w:rPr>
          <w:rFonts w:ascii="Times New Roman" w:hAnsi="Times New Roman"/>
          <w:sz w:val="18"/>
          <w:szCs w:val="28"/>
        </w:rPr>
        <w:t xml:space="preserve"> СОШ»; </w:t>
      </w:r>
    </w:p>
    <w:p w:rsidR="00F206BE" w:rsidRPr="00167949" w:rsidRDefault="00F206BE" w:rsidP="00C029DD">
      <w:pPr>
        <w:spacing w:after="0"/>
        <w:jc w:val="both"/>
        <w:rPr>
          <w:rFonts w:ascii="Times New Roman" w:hAnsi="Times New Roman"/>
          <w:smallCaps/>
          <w:sz w:val="18"/>
          <w:szCs w:val="28"/>
        </w:rPr>
      </w:pPr>
      <w:r w:rsidRPr="00167949">
        <w:rPr>
          <w:rFonts w:ascii="Times New Roman" w:hAnsi="Times New Roman"/>
          <w:sz w:val="18"/>
          <w:szCs w:val="28"/>
        </w:rPr>
        <w:t xml:space="preserve">5. </w:t>
      </w:r>
      <w:proofErr w:type="spellStart"/>
      <w:r w:rsidRPr="00167949">
        <w:rPr>
          <w:rFonts w:ascii="Times New Roman" w:hAnsi="Times New Roman"/>
          <w:sz w:val="18"/>
          <w:szCs w:val="28"/>
        </w:rPr>
        <w:t>Шныптеву</w:t>
      </w:r>
      <w:proofErr w:type="spellEnd"/>
      <w:r w:rsidRPr="00167949">
        <w:rPr>
          <w:rFonts w:ascii="Times New Roman" w:hAnsi="Times New Roman"/>
          <w:sz w:val="18"/>
          <w:szCs w:val="28"/>
        </w:rPr>
        <w:t xml:space="preserve"> Елену Леонидовну - директора МБОУ «Семецкой СОШ»; </w:t>
      </w:r>
    </w:p>
    <w:p w:rsidR="00F206BE" w:rsidRPr="00167949" w:rsidRDefault="00F206BE" w:rsidP="00C029DD">
      <w:pPr>
        <w:spacing w:after="0"/>
        <w:jc w:val="both"/>
        <w:rPr>
          <w:rFonts w:ascii="Times New Roman" w:hAnsi="Times New Roman"/>
          <w:smallCaps/>
          <w:sz w:val="18"/>
          <w:szCs w:val="28"/>
        </w:rPr>
      </w:pPr>
      <w:r w:rsidRPr="00167949">
        <w:rPr>
          <w:rFonts w:ascii="Times New Roman" w:hAnsi="Times New Roman"/>
          <w:sz w:val="18"/>
          <w:szCs w:val="28"/>
        </w:rPr>
        <w:t>6. Кулагину Веру Степановну - учителя «Первомайской СОШ»;</w:t>
      </w:r>
    </w:p>
    <w:p w:rsidR="00F206BE" w:rsidRPr="00167949" w:rsidRDefault="00F206BE" w:rsidP="00C029DD">
      <w:pPr>
        <w:spacing w:after="0"/>
        <w:jc w:val="both"/>
        <w:rPr>
          <w:rFonts w:ascii="Times New Roman" w:hAnsi="Times New Roman"/>
          <w:smallCaps/>
          <w:sz w:val="18"/>
          <w:szCs w:val="28"/>
        </w:rPr>
      </w:pPr>
      <w:r w:rsidRPr="00167949">
        <w:rPr>
          <w:rFonts w:ascii="Times New Roman" w:hAnsi="Times New Roman"/>
          <w:sz w:val="18"/>
          <w:szCs w:val="28"/>
        </w:rPr>
        <w:t xml:space="preserve">7. </w:t>
      </w:r>
      <w:proofErr w:type="spellStart"/>
      <w:r w:rsidRPr="00167949">
        <w:rPr>
          <w:rFonts w:ascii="Times New Roman" w:hAnsi="Times New Roman"/>
          <w:sz w:val="18"/>
          <w:szCs w:val="28"/>
        </w:rPr>
        <w:t>Мехедову</w:t>
      </w:r>
      <w:proofErr w:type="spellEnd"/>
      <w:r w:rsidRPr="00167949">
        <w:rPr>
          <w:rFonts w:ascii="Times New Roman" w:hAnsi="Times New Roman"/>
          <w:sz w:val="18"/>
          <w:szCs w:val="28"/>
        </w:rPr>
        <w:t xml:space="preserve"> Надежду Михайловну - художественного руководителя МБУК «Районного </w:t>
      </w:r>
      <w:proofErr w:type="spellStart"/>
      <w:r w:rsidRPr="00167949">
        <w:rPr>
          <w:rFonts w:ascii="Times New Roman" w:hAnsi="Times New Roman"/>
          <w:sz w:val="18"/>
          <w:szCs w:val="28"/>
        </w:rPr>
        <w:t>межпоселенческого</w:t>
      </w:r>
      <w:proofErr w:type="spellEnd"/>
      <w:r w:rsidRPr="00167949">
        <w:rPr>
          <w:rFonts w:ascii="Times New Roman" w:hAnsi="Times New Roman"/>
          <w:sz w:val="18"/>
          <w:szCs w:val="28"/>
        </w:rPr>
        <w:t xml:space="preserve"> Дома культуры» Почепского района;  </w:t>
      </w:r>
    </w:p>
    <w:p w:rsidR="00F206BE" w:rsidRPr="00167949" w:rsidRDefault="00F206BE" w:rsidP="00C029DD">
      <w:pPr>
        <w:spacing w:after="0"/>
        <w:jc w:val="both"/>
        <w:rPr>
          <w:rFonts w:ascii="Times New Roman" w:hAnsi="Times New Roman"/>
          <w:smallCaps/>
          <w:sz w:val="18"/>
          <w:szCs w:val="28"/>
        </w:rPr>
      </w:pPr>
      <w:r w:rsidRPr="00167949">
        <w:rPr>
          <w:rFonts w:ascii="Times New Roman" w:hAnsi="Times New Roman"/>
          <w:sz w:val="18"/>
          <w:szCs w:val="28"/>
        </w:rPr>
        <w:t xml:space="preserve">8. Ляхову Наталью Михайловну - заведующую методическим отделом «Почепская централизованная библиотечная система»; </w:t>
      </w:r>
    </w:p>
    <w:p w:rsidR="00F206BE" w:rsidRPr="00167949" w:rsidRDefault="00F206BE" w:rsidP="00C029DD">
      <w:pPr>
        <w:spacing w:after="0"/>
        <w:jc w:val="both"/>
        <w:rPr>
          <w:rFonts w:ascii="Times New Roman" w:hAnsi="Times New Roman"/>
          <w:smallCaps/>
          <w:sz w:val="18"/>
          <w:szCs w:val="28"/>
        </w:rPr>
      </w:pPr>
      <w:r w:rsidRPr="00167949">
        <w:rPr>
          <w:rFonts w:ascii="Times New Roman" w:hAnsi="Times New Roman"/>
          <w:sz w:val="18"/>
          <w:szCs w:val="28"/>
        </w:rPr>
        <w:t xml:space="preserve">9. Дроздову Надежду Ивановну - специалиста по социальной работе в ГБУ КЦСОН;  </w:t>
      </w:r>
    </w:p>
    <w:p w:rsidR="00F206BE" w:rsidRPr="00167949" w:rsidRDefault="00F206BE" w:rsidP="00C029DD">
      <w:pPr>
        <w:spacing w:after="0"/>
        <w:jc w:val="both"/>
        <w:rPr>
          <w:rFonts w:ascii="Times New Roman" w:hAnsi="Times New Roman"/>
          <w:smallCaps/>
          <w:sz w:val="18"/>
          <w:szCs w:val="28"/>
        </w:rPr>
      </w:pPr>
      <w:r w:rsidRPr="00167949">
        <w:rPr>
          <w:rFonts w:ascii="Times New Roman" w:hAnsi="Times New Roman"/>
          <w:sz w:val="18"/>
          <w:szCs w:val="28"/>
        </w:rPr>
        <w:t xml:space="preserve">10. Двоенко Валентину Ивановну - ведущего специалиста </w:t>
      </w:r>
      <w:proofErr w:type="spellStart"/>
      <w:r w:rsidRPr="00167949">
        <w:rPr>
          <w:rFonts w:ascii="Times New Roman" w:hAnsi="Times New Roman"/>
          <w:sz w:val="18"/>
          <w:szCs w:val="28"/>
        </w:rPr>
        <w:t>Сетоловской</w:t>
      </w:r>
      <w:proofErr w:type="spellEnd"/>
      <w:r w:rsidRPr="00167949">
        <w:rPr>
          <w:rFonts w:ascii="Times New Roman" w:hAnsi="Times New Roman"/>
          <w:sz w:val="18"/>
          <w:szCs w:val="28"/>
        </w:rPr>
        <w:t xml:space="preserve"> сельской администрации; </w:t>
      </w:r>
    </w:p>
    <w:p w:rsidR="00F206BE" w:rsidRPr="00167949" w:rsidRDefault="00F206BE" w:rsidP="00C029DD">
      <w:pPr>
        <w:spacing w:after="0"/>
        <w:jc w:val="both"/>
        <w:rPr>
          <w:rFonts w:ascii="Times New Roman" w:hAnsi="Times New Roman"/>
          <w:smallCaps/>
          <w:sz w:val="18"/>
          <w:szCs w:val="28"/>
        </w:rPr>
      </w:pPr>
      <w:r w:rsidRPr="00167949">
        <w:rPr>
          <w:rFonts w:ascii="Times New Roman" w:hAnsi="Times New Roman"/>
          <w:sz w:val="18"/>
          <w:szCs w:val="28"/>
        </w:rPr>
        <w:t xml:space="preserve">11. </w:t>
      </w:r>
      <w:proofErr w:type="spellStart"/>
      <w:r w:rsidRPr="00167949">
        <w:rPr>
          <w:rFonts w:ascii="Times New Roman" w:hAnsi="Times New Roman"/>
          <w:sz w:val="18"/>
          <w:szCs w:val="28"/>
        </w:rPr>
        <w:t>Деканова</w:t>
      </w:r>
      <w:proofErr w:type="spellEnd"/>
      <w:r w:rsidRPr="00167949">
        <w:rPr>
          <w:rFonts w:ascii="Times New Roman" w:hAnsi="Times New Roman"/>
          <w:sz w:val="18"/>
          <w:szCs w:val="28"/>
        </w:rPr>
        <w:t xml:space="preserve"> Сергея Алексеевича - участкового лесничего Семецкого участкового лесничества;</w:t>
      </w:r>
    </w:p>
    <w:p w:rsidR="00F206BE" w:rsidRPr="00167949" w:rsidRDefault="00F206BE" w:rsidP="00C029DD">
      <w:pPr>
        <w:spacing w:after="0"/>
        <w:jc w:val="both"/>
        <w:rPr>
          <w:rFonts w:ascii="Times New Roman" w:hAnsi="Times New Roman"/>
          <w:smallCaps/>
          <w:sz w:val="18"/>
          <w:szCs w:val="28"/>
        </w:rPr>
      </w:pPr>
      <w:r w:rsidRPr="00167949">
        <w:rPr>
          <w:rFonts w:ascii="Times New Roman" w:hAnsi="Times New Roman"/>
          <w:sz w:val="18"/>
          <w:szCs w:val="28"/>
        </w:rPr>
        <w:t>12. Лебедько Владимира Александровича - начальника отдела участковых уполномоченных полиции и по делам несовершеннолетних МО МВД России «Почепский»;</w:t>
      </w:r>
    </w:p>
    <w:p w:rsidR="00F206BE" w:rsidRPr="00167949" w:rsidRDefault="00F206BE" w:rsidP="00C029DD">
      <w:pPr>
        <w:spacing w:after="0"/>
        <w:jc w:val="both"/>
        <w:rPr>
          <w:rFonts w:ascii="Times New Roman" w:hAnsi="Times New Roman"/>
          <w:smallCaps/>
          <w:sz w:val="18"/>
          <w:szCs w:val="28"/>
        </w:rPr>
      </w:pPr>
      <w:r w:rsidRPr="00167949">
        <w:rPr>
          <w:rFonts w:ascii="Times New Roman" w:hAnsi="Times New Roman"/>
          <w:sz w:val="18"/>
          <w:szCs w:val="28"/>
        </w:rPr>
        <w:t>13. Картавую Светлану Кузьминичну - заместителя главы К(Ф)Х;</w:t>
      </w:r>
    </w:p>
    <w:p w:rsidR="00F206BE" w:rsidRPr="00167949" w:rsidRDefault="00F206BE" w:rsidP="00C029DD">
      <w:pPr>
        <w:spacing w:after="0"/>
        <w:jc w:val="both"/>
        <w:rPr>
          <w:rFonts w:ascii="Times New Roman" w:hAnsi="Times New Roman"/>
          <w:smallCaps/>
          <w:sz w:val="18"/>
          <w:szCs w:val="28"/>
        </w:rPr>
      </w:pPr>
      <w:r w:rsidRPr="00167949">
        <w:rPr>
          <w:rFonts w:ascii="Times New Roman" w:hAnsi="Times New Roman"/>
          <w:sz w:val="18"/>
          <w:szCs w:val="28"/>
        </w:rPr>
        <w:t>14. Потапенко Николая Михайловича - скотника ООО «Свободный труд»;</w:t>
      </w:r>
    </w:p>
    <w:p w:rsidR="00F206BE" w:rsidRPr="00167949" w:rsidRDefault="00F206BE" w:rsidP="00C029DD">
      <w:pPr>
        <w:spacing w:after="0"/>
        <w:jc w:val="both"/>
        <w:rPr>
          <w:rFonts w:ascii="Times New Roman" w:hAnsi="Times New Roman"/>
          <w:smallCaps/>
          <w:sz w:val="18"/>
          <w:szCs w:val="28"/>
        </w:rPr>
      </w:pPr>
      <w:r w:rsidRPr="00167949">
        <w:rPr>
          <w:rFonts w:ascii="Times New Roman" w:hAnsi="Times New Roman"/>
          <w:sz w:val="18"/>
          <w:szCs w:val="28"/>
        </w:rPr>
        <w:t xml:space="preserve">15. Якушева Василия Ивановича – </w:t>
      </w:r>
      <w:proofErr w:type="spellStart"/>
      <w:r w:rsidRPr="00167949">
        <w:rPr>
          <w:rFonts w:ascii="Times New Roman" w:hAnsi="Times New Roman"/>
          <w:sz w:val="18"/>
          <w:szCs w:val="28"/>
        </w:rPr>
        <w:t>асфальтобетонщика</w:t>
      </w:r>
      <w:proofErr w:type="spellEnd"/>
      <w:r w:rsidRPr="00167949">
        <w:rPr>
          <w:rFonts w:ascii="Times New Roman" w:hAnsi="Times New Roman"/>
          <w:sz w:val="18"/>
          <w:szCs w:val="28"/>
        </w:rPr>
        <w:t xml:space="preserve"> – варильщика АО «Брянскавтодор» Почепский дорожный ремонтно-строительный участок;</w:t>
      </w:r>
    </w:p>
    <w:p w:rsidR="00F206BE" w:rsidRPr="00167949" w:rsidRDefault="00F206BE" w:rsidP="00C029DD">
      <w:pPr>
        <w:spacing w:after="0"/>
        <w:jc w:val="both"/>
        <w:rPr>
          <w:rFonts w:ascii="Times New Roman" w:hAnsi="Times New Roman"/>
          <w:smallCaps/>
          <w:sz w:val="18"/>
          <w:szCs w:val="28"/>
        </w:rPr>
      </w:pPr>
      <w:r w:rsidRPr="00167949">
        <w:rPr>
          <w:rFonts w:ascii="Times New Roman" w:hAnsi="Times New Roman"/>
          <w:sz w:val="18"/>
          <w:szCs w:val="28"/>
        </w:rPr>
        <w:t>16. Кузьменко Сергея Николаевича – инженера по эксплуатации и ремонту газового оборудования ООО «</w:t>
      </w:r>
      <w:proofErr w:type="spellStart"/>
      <w:r w:rsidRPr="00167949">
        <w:rPr>
          <w:rFonts w:ascii="Times New Roman" w:hAnsi="Times New Roman"/>
          <w:sz w:val="18"/>
          <w:szCs w:val="28"/>
        </w:rPr>
        <w:t>ГазТеплоСервис</w:t>
      </w:r>
      <w:proofErr w:type="spellEnd"/>
      <w:r w:rsidRPr="00167949">
        <w:rPr>
          <w:rFonts w:ascii="Times New Roman" w:hAnsi="Times New Roman"/>
          <w:sz w:val="18"/>
          <w:szCs w:val="28"/>
        </w:rPr>
        <w:t xml:space="preserve">-плюс».              </w:t>
      </w:r>
    </w:p>
    <w:p w:rsidR="00F206BE" w:rsidRPr="00167949" w:rsidRDefault="00F206BE" w:rsidP="00C029DD">
      <w:pPr>
        <w:spacing w:after="0"/>
        <w:ind w:firstLine="708"/>
        <w:jc w:val="both"/>
        <w:rPr>
          <w:rFonts w:ascii="Times New Roman" w:hAnsi="Times New Roman"/>
          <w:smallCaps/>
          <w:sz w:val="18"/>
          <w:szCs w:val="28"/>
        </w:rPr>
      </w:pPr>
      <w:r w:rsidRPr="00167949">
        <w:rPr>
          <w:rFonts w:ascii="Times New Roman" w:hAnsi="Times New Roman"/>
          <w:sz w:val="18"/>
          <w:szCs w:val="28"/>
        </w:rPr>
        <w:t>2. Контроль за исполнением настоящего распоряжения возложить  на управляющего делами администрации района Каплун Н.Д.</w:t>
      </w:r>
    </w:p>
    <w:p w:rsidR="00F206BE" w:rsidRPr="00167949" w:rsidRDefault="00F206BE" w:rsidP="00C029DD">
      <w:pPr>
        <w:spacing w:after="0"/>
        <w:jc w:val="both"/>
        <w:rPr>
          <w:rFonts w:ascii="Times New Roman" w:hAnsi="Times New Roman"/>
          <w:smallCaps/>
          <w:sz w:val="18"/>
          <w:szCs w:val="28"/>
        </w:rPr>
      </w:pPr>
    </w:p>
    <w:p w:rsidR="00F206BE" w:rsidRPr="00167949" w:rsidRDefault="00F206BE" w:rsidP="00C029DD">
      <w:pPr>
        <w:spacing w:after="0"/>
        <w:jc w:val="right"/>
        <w:rPr>
          <w:rFonts w:ascii="Times New Roman" w:hAnsi="Times New Roman"/>
          <w:smallCaps/>
          <w:sz w:val="18"/>
          <w:szCs w:val="28"/>
        </w:rPr>
      </w:pPr>
      <w:r w:rsidRPr="00167949">
        <w:rPr>
          <w:rFonts w:ascii="Times New Roman" w:hAnsi="Times New Roman"/>
          <w:sz w:val="18"/>
          <w:szCs w:val="28"/>
        </w:rPr>
        <w:t>Глава админист</w:t>
      </w:r>
      <w:r>
        <w:rPr>
          <w:rFonts w:ascii="Times New Roman" w:hAnsi="Times New Roman"/>
          <w:smallCaps/>
          <w:sz w:val="18"/>
          <w:szCs w:val="28"/>
        </w:rPr>
        <w:t xml:space="preserve">рации           </w:t>
      </w:r>
      <w:r w:rsidRPr="00167949">
        <w:rPr>
          <w:rFonts w:ascii="Times New Roman" w:hAnsi="Times New Roman"/>
          <w:sz w:val="18"/>
          <w:szCs w:val="28"/>
        </w:rPr>
        <w:t xml:space="preserve">   А.В. Москвичев </w:t>
      </w:r>
    </w:p>
    <w:p w:rsidR="00F206BE" w:rsidRPr="00167949" w:rsidRDefault="00F206BE" w:rsidP="00C029DD">
      <w:pPr>
        <w:spacing w:after="0"/>
        <w:rPr>
          <w:rFonts w:ascii="Times New Roman" w:hAnsi="Times New Roman"/>
          <w:sz w:val="8"/>
          <w:szCs w:val="16"/>
        </w:rPr>
      </w:pPr>
    </w:p>
    <w:p w:rsidR="00F206BE" w:rsidRPr="00167949" w:rsidRDefault="00F206BE" w:rsidP="00F206BE">
      <w:pPr>
        <w:rPr>
          <w:rFonts w:ascii="Times New Roman" w:hAnsi="Times New Roman"/>
          <w:sz w:val="18"/>
          <w:szCs w:val="28"/>
        </w:rPr>
      </w:pPr>
    </w:p>
    <w:p w:rsidR="00C029DD" w:rsidRDefault="00C029DD" w:rsidP="00C029DD">
      <w:pPr>
        <w:spacing w:after="0" w:line="240" w:lineRule="auto"/>
        <w:jc w:val="center"/>
        <w:rPr>
          <w:rFonts w:ascii="Times New Roman" w:hAnsi="Times New Roman" w:cs="Times New Roman"/>
          <w:color w:val="auto"/>
          <w:kern w:val="0"/>
          <w:sz w:val="18"/>
          <w:szCs w:val="18"/>
        </w:rPr>
      </w:pPr>
    </w:p>
    <w:p w:rsidR="00C029DD" w:rsidRDefault="00C029DD" w:rsidP="00C029DD">
      <w:pPr>
        <w:spacing w:after="0" w:line="240" w:lineRule="auto"/>
        <w:jc w:val="center"/>
        <w:rPr>
          <w:rFonts w:ascii="Times New Roman" w:hAnsi="Times New Roman" w:cs="Times New Roman"/>
          <w:color w:val="auto"/>
          <w:kern w:val="0"/>
          <w:sz w:val="18"/>
          <w:szCs w:val="18"/>
        </w:rPr>
      </w:pPr>
    </w:p>
    <w:p w:rsidR="00C029DD" w:rsidRDefault="00C029DD" w:rsidP="00C029DD">
      <w:pPr>
        <w:spacing w:after="0" w:line="240" w:lineRule="auto"/>
        <w:jc w:val="center"/>
        <w:rPr>
          <w:rFonts w:ascii="Times New Roman" w:hAnsi="Times New Roman" w:cs="Times New Roman"/>
          <w:color w:val="auto"/>
          <w:kern w:val="0"/>
          <w:sz w:val="18"/>
          <w:szCs w:val="18"/>
        </w:rPr>
      </w:pPr>
    </w:p>
    <w:p w:rsidR="00C029DD" w:rsidRDefault="00C029DD" w:rsidP="00C029DD">
      <w:pPr>
        <w:spacing w:after="0" w:line="240" w:lineRule="auto"/>
        <w:jc w:val="center"/>
        <w:rPr>
          <w:rFonts w:ascii="Times New Roman" w:hAnsi="Times New Roman" w:cs="Times New Roman"/>
          <w:color w:val="auto"/>
          <w:kern w:val="0"/>
          <w:sz w:val="18"/>
          <w:szCs w:val="18"/>
        </w:rPr>
      </w:pPr>
    </w:p>
    <w:p w:rsidR="00C029DD" w:rsidRDefault="00C029DD" w:rsidP="00C029DD">
      <w:pPr>
        <w:spacing w:after="0" w:line="240" w:lineRule="auto"/>
        <w:jc w:val="center"/>
        <w:rPr>
          <w:rFonts w:ascii="Times New Roman" w:hAnsi="Times New Roman" w:cs="Times New Roman"/>
          <w:color w:val="auto"/>
          <w:kern w:val="0"/>
          <w:sz w:val="18"/>
          <w:szCs w:val="18"/>
        </w:rPr>
      </w:pPr>
    </w:p>
    <w:p w:rsidR="00C029DD" w:rsidRDefault="00C029DD" w:rsidP="00C029DD">
      <w:pPr>
        <w:spacing w:after="0" w:line="240" w:lineRule="auto"/>
        <w:jc w:val="center"/>
        <w:rPr>
          <w:rFonts w:ascii="Times New Roman" w:hAnsi="Times New Roman" w:cs="Times New Roman"/>
          <w:color w:val="auto"/>
          <w:kern w:val="0"/>
          <w:sz w:val="18"/>
          <w:szCs w:val="18"/>
        </w:rPr>
      </w:pPr>
    </w:p>
    <w:p w:rsidR="00C029DD" w:rsidRDefault="00C029DD" w:rsidP="00C029DD">
      <w:pPr>
        <w:spacing w:after="0" w:line="240" w:lineRule="auto"/>
        <w:jc w:val="center"/>
        <w:rPr>
          <w:rFonts w:ascii="Times New Roman" w:hAnsi="Times New Roman" w:cs="Times New Roman"/>
          <w:color w:val="auto"/>
          <w:kern w:val="0"/>
          <w:sz w:val="18"/>
          <w:szCs w:val="18"/>
        </w:rPr>
      </w:pPr>
    </w:p>
    <w:p w:rsidR="00C029DD" w:rsidRDefault="00C029DD" w:rsidP="00C029DD">
      <w:pPr>
        <w:spacing w:after="0" w:line="240" w:lineRule="auto"/>
        <w:jc w:val="center"/>
        <w:rPr>
          <w:rFonts w:ascii="Times New Roman" w:hAnsi="Times New Roman" w:cs="Times New Roman"/>
          <w:color w:val="auto"/>
          <w:kern w:val="0"/>
          <w:sz w:val="18"/>
          <w:szCs w:val="18"/>
        </w:rPr>
      </w:pPr>
    </w:p>
    <w:p w:rsidR="00C029DD" w:rsidRDefault="00C029DD" w:rsidP="00C029DD">
      <w:pPr>
        <w:spacing w:after="0" w:line="240" w:lineRule="auto"/>
        <w:jc w:val="center"/>
        <w:rPr>
          <w:rFonts w:ascii="Times New Roman" w:hAnsi="Times New Roman" w:cs="Times New Roman"/>
          <w:color w:val="auto"/>
          <w:kern w:val="0"/>
          <w:sz w:val="18"/>
          <w:szCs w:val="18"/>
        </w:rPr>
      </w:pPr>
    </w:p>
    <w:p w:rsidR="00C029DD" w:rsidRDefault="00C029DD" w:rsidP="00C029DD">
      <w:pPr>
        <w:spacing w:after="0" w:line="240" w:lineRule="auto"/>
        <w:jc w:val="center"/>
        <w:rPr>
          <w:rFonts w:ascii="Times New Roman" w:hAnsi="Times New Roman" w:cs="Times New Roman"/>
          <w:color w:val="auto"/>
          <w:kern w:val="0"/>
          <w:sz w:val="18"/>
          <w:szCs w:val="18"/>
        </w:rPr>
      </w:pPr>
    </w:p>
    <w:p w:rsidR="00C029DD" w:rsidRDefault="00C029DD" w:rsidP="00C029DD">
      <w:pPr>
        <w:spacing w:after="0" w:line="240" w:lineRule="auto"/>
        <w:jc w:val="center"/>
        <w:rPr>
          <w:rFonts w:ascii="Times New Roman" w:hAnsi="Times New Roman" w:cs="Times New Roman"/>
          <w:color w:val="auto"/>
          <w:kern w:val="0"/>
          <w:sz w:val="18"/>
          <w:szCs w:val="18"/>
        </w:rPr>
      </w:pPr>
    </w:p>
    <w:p w:rsidR="00C029DD" w:rsidRPr="00C029DD" w:rsidRDefault="00C029DD" w:rsidP="00C029DD">
      <w:pPr>
        <w:spacing w:after="0" w:line="240" w:lineRule="auto"/>
        <w:jc w:val="center"/>
        <w:rPr>
          <w:rFonts w:ascii="Times New Roman" w:hAnsi="Times New Roman" w:cs="Times New Roman"/>
          <w:color w:val="auto"/>
          <w:kern w:val="0"/>
          <w:sz w:val="18"/>
          <w:szCs w:val="18"/>
        </w:rPr>
      </w:pPr>
      <w:r w:rsidRPr="00C029DD">
        <w:rPr>
          <w:rFonts w:ascii="Times New Roman" w:hAnsi="Times New Roman" w:cs="Times New Roman"/>
          <w:color w:val="auto"/>
          <w:kern w:val="0"/>
          <w:sz w:val="18"/>
          <w:szCs w:val="18"/>
        </w:rPr>
        <w:t>Российская Федерация</w:t>
      </w:r>
    </w:p>
    <w:p w:rsidR="00C029DD" w:rsidRPr="00C029DD" w:rsidRDefault="00C029DD" w:rsidP="00C029DD">
      <w:pPr>
        <w:spacing w:after="0" w:line="240" w:lineRule="auto"/>
        <w:jc w:val="center"/>
        <w:rPr>
          <w:rFonts w:ascii="Times New Roman" w:hAnsi="Times New Roman" w:cs="Times New Roman"/>
          <w:color w:val="auto"/>
          <w:kern w:val="0"/>
          <w:sz w:val="18"/>
          <w:szCs w:val="18"/>
        </w:rPr>
      </w:pPr>
      <w:r w:rsidRPr="00C029DD">
        <w:rPr>
          <w:rFonts w:ascii="Times New Roman" w:hAnsi="Times New Roman" w:cs="Times New Roman"/>
          <w:color w:val="auto"/>
          <w:kern w:val="0"/>
          <w:sz w:val="18"/>
          <w:szCs w:val="18"/>
        </w:rPr>
        <w:t>АДМИНИСТРАЦИЯ ПОЧЕПСКОГО РАЙОНА</w:t>
      </w:r>
    </w:p>
    <w:p w:rsidR="00C029DD" w:rsidRPr="00C029DD" w:rsidRDefault="00C029DD" w:rsidP="00C029DD">
      <w:pPr>
        <w:spacing w:after="0" w:line="240" w:lineRule="auto"/>
        <w:jc w:val="center"/>
        <w:rPr>
          <w:rFonts w:ascii="Times New Roman" w:hAnsi="Times New Roman" w:cs="Times New Roman"/>
          <w:color w:val="auto"/>
          <w:kern w:val="0"/>
          <w:sz w:val="18"/>
          <w:szCs w:val="18"/>
        </w:rPr>
      </w:pPr>
      <w:r w:rsidRPr="00C029DD">
        <w:rPr>
          <w:rFonts w:ascii="Times New Roman" w:hAnsi="Times New Roman" w:cs="Times New Roman"/>
          <w:color w:val="auto"/>
          <w:kern w:val="0"/>
          <w:sz w:val="18"/>
          <w:szCs w:val="18"/>
        </w:rPr>
        <w:t>БРЯНСКАЯ ОБЛАСТЬ</w:t>
      </w:r>
    </w:p>
    <w:p w:rsidR="00C029DD" w:rsidRPr="00C029DD" w:rsidRDefault="00C029DD" w:rsidP="00C029DD">
      <w:pPr>
        <w:spacing w:after="0" w:line="240" w:lineRule="auto"/>
        <w:jc w:val="center"/>
        <w:rPr>
          <w:rFonts w:ascii="Times New Roman" w:hAnsi="Times New Roman" w:cs="Times New Roman"/>
          <w:color w:val="auto"/>
          <w:kern w:val="0"/>
          <w:sz w:val="18"/>
          <w:szCs w:val="18"/>
        </w:rPr>
      </w:pPr>
      <w:r w:rsidRPr="00C029DD">
        <w:rPr>
          <w:rFonts w:ascii="Times New Roman" w:hAnsi="Times New Roman" w:cs="Times New Roman"/>
          <w:color w:val="auto"/>
          <w:kern w:val="0"/>
          <w:sz w:val="18"/>
          <w:szCs w:val="18"/>
        </w:rPr>
        <w:t>РАСПОРЯЖЕНИЕ</w:t>
      </w:r>
    </w:p>
    <w:p w:rsidR="00C029DD" w:rsidRPr="00C029DD" w:rsidRDefault="00C029DD" w:rsidP="00C029DD">
      <w:pPr>
        <w:spacing w:after="0" w:line="240" w:lineRule="auto"/>
        <w:jc w:val="both"/>
        <w:rPr>
          <w:rFonts w:ascii="Times New Roman" w:hAnsi="Times New Roman" w:cs="Times New Roman"/>
          <w:color w:val="auto"/>
          <w:kern w:val="0"/>
          <w:sz w:val="18"/>
          <w:szCs w:val="18"/>
        </w:rPr>
      </w:pPr>
    </w:p>
    <w:p w:rsidR="00C029DD" w:rsidRPr="00C029DD" w:rsidRDefault="00C029DD" w:rsidP="00C029DD">
      <w:pPr>
        <w:spacing w:after="0" w:line="240" w:lineRule="auto"/>
        <w:jc w:val="both"/>
        <w:rPr>
          <w:rFonts w:ascii="Times New Roman" w:hAnsi="Times New Roman" w:cs="Times New Roman"/>
          <w:color w:val="auto"/>
          <w:kern w:val="0"/>
          <w:sz w:val="18"/>
          <w:szCs w:val="18"/>
        </w:rPr>
      </w:pPr>
      <w:r w:rsidRPr="00C029DD">
        <w:rPr>
          <w:rFonts w:ascii="Times New Roman" w:hAnsi="Times New Roman" w:cs="Times New Roman"/>
          <w:color w:val="auto"/>
          <w:kern w:val="0"/>
          <w:sz w:val="18"/>
          <w:szCs w:val="18"/>
        </w:rPr>
        <w:t>от 14.10.2021 № 250-р</w:t>
      </w:r>
    </w:p>
    <w:p w:rsidR="00C029DD" w:rsidRPr="00C029DD" w:rsidRDefault="00C029DD" w:rsidP="00C029DD">
      <w:pPr>
        <w:spacing w:after="0" w:line="240" w:lineRule="auto"/>
        <w:jc w:val="both"/>
        <w:rPr>
          <w:rFonts w:ascii="Times New Roman" w:hAnsi="Times New Roman" w:cs="Times New Roman"/>
          <w:color w:val="auto"/>
          <w:kern w:val="0"/>
          <w:sz w:val="18"/>
          <w:szCs w:val="18"/>
        </w:rPr>
      </w:pPr>
      <w:r w:rsidRPr="00C029DD">
        <w:rPr>
          <w:rFonts w:ascii="Times New Roman" w:hAnsi="Times New Roman" w:cs="Times New Roman"/>
          <w:color w:val="auto"/>
          <w:kern w:val="0"/>
          <w:sz w:val="18"/>
          <w:szCs w:val="18"/>
        </w:rPr>
        <w:t>г. Почеп</w:t>
      </w:r>
    </w:p>
    <w:p w:rsidR="00C029DD" w:rsidRPr="00C029DD" w:rsidRDefault="00C029DD" w:rsidP="00C029DD">
      <w:pPr>
        <w:spacing w:after="0" w:line="240" w:lineRule="auto"/>
        <w:jc w:val="both"/>
        <w:rPr>
          <w:rFonts w:ascii="Times New Roman" w:hAnsi="Times New Roman" w:cs="Times New Roman"/>
          <w:color w:val="auto"/>
          <w:kern w:val="0"/>
          <w:sz w:val="18"/>
          <w:szCs w:val="18"/>
        </w:rPr>
      </w:pPr>
      <w:r w:rsidRPr="00C029DD">
        <w:rPr>
          <w:rFonts w:ascii="Times New Roman" w:hAnsi="Times New Roman" w:cs="Times New Roman"/>
          <w:color w:val="auto"/>
          <w:kern w:val="0"/>
          <w:sz w:val="18"/>
          <w:szCs w:val="18"/>
        </w:rPr>
        <w:t>О мерах по усилению пожарной безопасности в осенне-зимний период 2021/2022 года</w:t>
      </w:r>
    </w:p>
    <w:p w:rsidR="00C029DD" w:rsidRPr="00C029DD" w:rsidRDefault="008A763A" w:rsidP="00C029DD">
      <w:pPr>
        <w:shd w:val="clear" w:color="auto" w:fill="FFFFFF"/>
        <w:spacing w:after="0" w:line="240" w:lineRule="auto"/>
        <w:ind w:firstLine="709"/>
        <w:jc w:val="both"/>
        <w:rPr>
          <w:rFonts w:ascii="Times New Roman" w:hAnsi="Times New Roman" w:cs="Times New Roman"/>
          <w:color w:val="auto"/>
          <w:kern w:val="0"/>
          <w:sz w:val="18"/>
          <w:szCs w:val="18"/>
        </w:rPr>
      </w:pPr>
      <w:r>
        <w:rPr>
          <w:rFonts w:ascii="Times New Roman" w:hAnsi="Times New Roman" w:cs="Times New Roman"/>
          <w:noProof/>
          <w:color w:val="auto"/>
          <w:kern w:val="0"/>
          <w:sz w:val="18"/>
          <w:szCs w:val="18"/>
        </w:rPr>
        <w:pict>
          <v:line id="_x0000_s1026" style="position:absolute;left:0;text-align:left;z-index:251661312;mso-position-horizontal-relative:margin" from="-33.35pt,212.9pt" to="-33.35pt,223pt" o:allowincell="f" strokeweight=".25pt">
            <w10:wrap anchorx="margin"/>
          </v:line>
        </w:pict>
      </w:r>
      <w:r w:rsidR="00C029DD" w:rsidRPr="00C029DD">
        <w:rPr>
          <w:rFonts w:ascii="Times New Roman" w:hAnsi="Times New Roman" w:cs="Times New Roman"/>
          <w:color w:val="auto"/>
          <w:spacing w:val="-10"/>
          <w:kern w:val="0"/>
          <w:sz w:val="18"/>
          <w:szCs w:val="18"/>
        </w:rPr>
        <w:t xml:space="preserve">Во исполнение распоряжения Правительства Брянской области № 153-рп от 11.10.2021 «О мерах по усилению пожарной безопасности в осенне-зимний пожароопасный период 2021/2022 года, в целях повышения уровня противопожарной защиты населенных </w:t>
      </w:r>
      <w:r w:rsidR="00C029DD" w:rsidRPr="00C029DD">
        <w:rPr>
          <w:rFonts w:ascii="Times New Roman" w:hAnsi="Times New Roman" w:cs="Times New Roman"/>
          <w:color w:val="auto"/>
          <w:spacing w:val="-6"/>
          <w:kern w:val="0"/>
          <w:sz w:val="18"/>
          <w:szCs w:val="18"/>
        </w:rPr>
        <w:t xml:space="preserve">пунктов и объектов Почепского района в осенне-зимний </w:t>
      </w:r>
      <w:r w:rsidR="00C029DD" w:rsidRPr="00C029DD">
        <w:rPr>
          <w:rFonts w:ascii="Times New Roman" w:hAnsi="Times New Roman" w:cs="Times New Roman"/>
          <w:color w:val="auto"/>
          <w:kern w:val="0"/>
          <w:sz w:val="18"/>
          <w:szCs w:val="18"/>
        </w:rPr>
        <w:t>период 2021/22 года:</w:t>
      </w:r>
    </w:p>
    <w:p w:rsidR="00C029DD" w:rsidRPr="00C029DD" w:rsidRDefault="00C029DD" w:rsidP="00C029DD">
      <w:pPr>
        <w:shd w:val="clear" w:color="auto" w:fill="FFFFFF"/>
        <w:tabs>
          <w:tab w:val="left" w:pos="1186"/>
        </w:tabs>
        <w:spacing w:after="0" w:line="240" w:lineRule="auto"/>
        <w:ind w:firstLine="709"/>
        <w:jc w:val="both"/>
        <w:rPr>
          <w:rFonts w:ascii="Times New Roman" w:hAnsi="Times New Roman" w:cs="Times New Roman"/>
          <w:color w:val="auto"/>
          <w:kern w:val="0"/>
          <w:sz w:val="18"/>
          <w:szCs w:val="18"/>
        </w:rPr>
      </w:pPr>
      <w:r w:rsidRPr="00C029DD">
        <w:rPr>
          <w:rFonts w:ascii="Times New Roman" w:hAnsi="Times New Roman" w:cs="Times New Roman"/>
          <w:color w:val="auto"/>
          <w:spacing w:val="-34"/>
          <w:kern w:val="0"/>
          <w:sz w:val="18"/>
          <w:szCs w:val="18"/>
        </w:rPr>
        <w:t>1.</w:t>
      </w:r>
      <w:r w:rsidRPr="00C029DD">
        <w:rPr>
          <w:rFonts w:ascii="Times New Roman" w:hAnsi="Times New Roman" w:cs="Times New Roman"/>
          <w:color w:val="auto"/>
          <w:kern w:val="0"/>
          <w:sz w:val="18"/>
          <w:szCs w:val="18"/>
        </w:rPr>
        <w:tab/>
      </w:r>
      <w:r w:rsidRPr="00C029DD">
        <w:rPr>
          <w:rFonts w:ascii="Times New Roman" w:hAnsi="Times New Roman" w:cs="Times New Roman"/>
          <w:color w:val="auto"/>
          <w:spacing w:val="-7"/>
          <w:kern w:val="0"/>
          <w:sz w:val="18"/>
          <w:szCs w:val="18"/>
        </w:rPr>
        <w:t>Рекомендовать отделению надзорной деятельности и профилактической работы по Почепскому району</w:t>
      </w:r>
      <w:r w:rsidRPr="00C029DD">
        <w:rPr>
          <w:rFonts w:ascii="Times New Roman" w:hAnsi="Times New Roman" w:cs="Times New Roman"/>
          <w:color w:val="auto"/>
          <w:kern w:val="0"/>
          <w:sz w:val="18"/>
          <w:szCs w:val="18"/>
        </w:rPr>
        <w:t>:</w:t>
      </w:r>
    </w:p>
    <w:p w:rsidR="00C029DD" w:rsidRPr="00C029DD" w:rsidRDefault="00C029DD" w:rsidP="00DF75A3">
      <w:pPr>
        <w:widowControl w:val="0"/>
        <w:numPr>
          <w:ilvl w:val="0"/>
          <w:numId w:val="4"/>
        </w:numPr>
        <w:shd w:val="clear" w:color="auto" w:fill="FFFFFF"/>
        <w:tabs>
          <w:tab w:val="left" w:pos="1464"/>
        </w:tabs>
        <w:autoSpaceDE w:val="0"/>
        <w:autoSpaceDN w:val="0"/>
        <w:adjustRightInd w:val="0"/>
        <w:spacing w:after="0" w:line="240" w:lineRule="auto"/>
        <w:jc w:val="both"/>
        <w:rPr>
          <w:rFonts w:ascii="Times New Roman" w:hAnsi="Times New Roman" w:cs="Times New Roman"/>
          <w:color w:val="auto"/>
          <w:spacing w:val="-21"/>
          <w:kern w:val="0"/>
          <w:sz w:val="18"/>
          <w:szCs w:val="18"/>
        </w:rPr>
      </w:pPr>
      <w:r w:rsidRPr="00C029DD">
        <w:rPr>
          <w:rFonts w:ascii="Times New Roman" w:hAnsi="Times New Roman" w:cs="Times New Roman"/>
          <w:color w:val="auto"/>
          <w:spacing w:val="-10"/>
          <w:kern w:val="0"/>
          <w:sz w:val="18"/>
          <w:szCs w:val="18"/>
        </w:rPr>
        <w:t xml:space="preserve">Организовать в средствах массовой информации пропаганду мер </w:t>
      </w:r>
      <w:r w:rsidRPr="00C029DD">
        <w:rPr>
          <w:rFonts w:ascii="Times New Roman" w:hAnsi="Times New Roman" w:cs="Times New Roman"/>
          <w:color w:val="auto"/>
          <w:spacing w:val="-9"/>
          <w:kern w:val="0"/>
          <w:sz w:val="18"/>
          <w:szCs w:val="18"/>
        </w:rPr>
        <w:t>пожарной безопасности в связи с наступлением осенне-зимнего пожаро</w:t>
      </w:r>
      <w:r w:rsidRPr="00C029DD">
        <w:rPr>
          <w:rFonts w:ascii="Times New Roman" w:hAnsi="Times New Roman" w:cs="Times New Roman"/>
          <w:color w:val="auto"/>
          <w:spacing w:val="-9"/>
          <w:kern w:val="0"/>
          <w:sz w:val="18"/>
          <w:szCs w:val="18"/>
        </w:rPr>
        <w:softHyphen/>
      </w:r>
      <w:r w:rsidRPr="00C029DD">
        <w:rPr>
          <w:rFonts w:ascii="Times New Roman" w:hAnsi="Times New Roman" w:cs="Times New Roman"/>
          <w:color w:val="auto"/>
          <w:kern w:val="0"/>
          <w:sz w:val="18"/>
          <w:szCs w:val="18"/>
        </w:rPr>
        <w:t>опасного периода;</w:t>
      </w:r>
    </w:p>
    <w:p w:rsidR="00C029DD" w:rsidRPr="00C029DD" w:rsidRDefault="00C029DD" w:rsidP="00DF75A3">
      <w:pPr>
        <w:widowControl w:val="0"/>
        <w:numPr>
          <w:ilvl w:val="0"/>
          <w:numId w:val="4"/>
        </w:numPr>
        <w:shd w:val="clear" w:color="auto" w:fill="FFFFFF"/>
        <w:tabs>
          <w:tab w:val="left" w:pos="1464"/>
        </w:tabs>
        <w:autoSpaceDE w:val="0"/>
        <w:autoSpaceDN w:val="0"/>
        <w:adjustRightInd w:val="0"/>
        <w:spacing w:after="0" w:line="240" w:lineRule="auto"/>
        <w:contextualSpacing/>
        <w:jc w:val="both"/>
        <w:rPr>
          <w:rFonts w:ascii="Times New Roman" w:hAnsi="Times New Roman" w:cs="Times New Roman"/>
          <w:color w:val="auto"/>
          <w:spacing w:val="-20"/>
          <w:kern w:val="0"/>
          <w:sz w:val="18"/>
          <w:szCs w:val="18"/>
        </w:rPr>
      </w:pPr>
      <w:r w:rsidRPr="00C029DD">
        <w:rPr>
          <w:rFonts w:ascii="Times New Roman" w:hAnsi="Times New Roman" w:cs="Times New Roman"/>
          <w:color w:val="auto"/>
          <w:spacing w:val="-6"/>
          <w:kern w:val="0"/>
          <w:sz w:val="18"/>
          <w:szCs w:val="18"/>
        </w:rPr>
        <w:t>В период с октября по ноябрь 2021 года реализовать на терри</w:t>
      </w:r>
      <w:r w:rsidRPr="00C029DD">
        <w:rPr>
          <w:rFonts w:ascii="Times New Roman" w:hAnsi="Times New Roman" w:cs="Times New Roman"/>
          <w:color w:val="auto"/>
          <w:spacing w:val="-11"/>
          <w:kern w:val="0"/>
          <w:sz w:val="18"/>
          <w:szCs w:val="18"/>
        </w:rPr>
        <w:t xml:space="preserve">тории Почепского муниципального района комплекс мероприятий операции «Отопительный </w:t>
      </w:r>
      <w:r w:rsidRPr="00C029DD">
        <w:rPr>
          <w:rFonts w:ascii="Times New Roman" w:hAnsi="Times New Roman" w:cs="Times New Roman"/>
          <w:color w:val="auto"/>
          <w:kern w:val="0"/>
          <w:sz w:val="18"/>
          <w:szCs w:val="18"/>
        </w:rPr>
        <w:t>сезон»;</w:t>
      </w:r>
    </w:p>
    <w:p w:rsidR="00C029DD" w:rsidRPr="00C029DD" w:rsidRDefault="00C029DD" w:rsidP="00DF75A3">
      <w:pPr>
        <w:widowControl w:val="0"/>
        <w:numPr>
          <w:ilvl w:val="0"/>
          <w:numId w:val="4"/>
        </w:numPr>
        <w:shd w:val="clear" w:color="auto" w:fill="FFFFFF"/>
        <w:tabs>
          <w:tab w:val="left" w:pos="1464"/>
        </w:tabs>
        <w:autoSpaceDE w:val="0"/>
        <w:autoSpaceDN w:val="0"/>
        <w:adjustRightInd w:val="0"/>
        <w:spacing w:after="0" w:line="240" w:lineRule="auto"/>
        <w:contextualSpacing/>
        <w:jc w:val="both"/>
        <w:rPr>
          <w:rFonts w:ascii="Times New Roman" w:hAnsi="Times New Roman" w:cs="Times New Roman"/>
          <w:color w:val="auto"/>
          <w:spacing w:val="-22"/>
          <w:kern w:val="0"/>
          <w:sz w:val="18"/>
          <w:szCs w:val="18"/>
        </w:rPr>
      </w:pPr>
      <w:r w:rsidRPr="00C029DD">
        <w:rPr>
          <w:rFonts w:ascii="Times New Roman" w:hAnsi="Times New Roman" w:cs="Times New Roman"/>
          <w:color w:val="auto"/>
          <w:spacing w:val="-10"/>
          <w:kern w:val="0"/>
          <w:sz w:val="18"/>
          <w:szCs w:val="18"/>
        </w:rPr>
        <w:t xml:space="preserve">В декабре 2021 года реализовать комплекс профилактических </w:t>
      </w:r>
      <w:r w:rsidRPr="00C029DD">
        <w:rPr>
          <w:rFonts w:ascii="Times New Roman" w:hAnsi="Times New Roman" w:cs="Times New Roman"/>
          <w:color w:val="auto"/>
          <w:kern w:val="0"/>
          <w:sz w:val="18"/>
          <w:szCs w:val="18"/>
        </w:rPr>
        <w:t>мероприятий по обеспечению пожарной безопасности мест хранения и реализации пиротехнических изделий;</w:t>
      </w:r>
    </w:p>
    <w:p w:rsidR="00C029DD" w:rsidRPr="00C029DD" w:rsidRDefault="00C029DD" w:rsidP="00DF75A3">
      <w:pPr>
        <w:widowControl w:val="0"/>
        <w:numPr>
          <w:ilvl w:val="0"/>
          <w:numId w:val="4"/>
        </w:numPr>
        <w:shd w:val="clear" w:color="auto" w:fill="FFFFFF"/>
        <w:tabs>
          <w:tab w:val="left" w:pos="1464"/>
        </w:tabs>
        <w:autoSpaceDE w:val="0"/>
        <w:autoSpaceDN w:val="0"/>
        <w:adjustRightInd w:val="0"/>
        <w:spacing w:after="0" w:line="240" w:lineRule="auto"/>
        <w:contextualSpacing/>
        <w:jc w:val="both"/>
        <w:rPr>
          <w:rFonts w:ascii="Times New Roman" w:hAnsi="Times New Roman" w:cs="Times New Roman"/>
          <w:color w:val="auto"/>
          <w:spacing w:val="-22"/>
          <w:kern w:val="0"/>
          <w:sz w:val="18"/>
          <w:szCs w:val="18"/>
        </w:rPr>
      </w:pPr>
      <w:r w:rsidRPr="00C029DD">
        <w:rPr>
          <w:rFonts w:ascii="Times New Roman" w:hAnsi="Times New Roman" w:cs="Times New Roman"/>
          <w:color w:val="auto"/>
          <w:spacing w:val="-9"/>
          <w:kern w:val="0"/>
          <w:sz w:val="18"/>
          <w:szCs w:val="18"/>
        </w:rPr>
        <w:t xml:space="preserve">В декабре 2021 года - январе 2022 года реализовать комплекс </w:t>
      </w:r>
      <w:r w:rsidRPr="00C029DD">
        <w:rPr>
          <w:rFonts w:ascii="Times New Roman" w:hAnsi="Times New Roman" w:cs="Times New Roman"/>
          <w:color w:val="auto"/>
          <w:spacing w:val="-7"/>
          <w:kern w:val="0"/>
          <w:sz w:val="18"/>
          <w:szCs w:val="18"/>
        </w:rPr>
        <w:t xml:space="preserve">профилактических мероприятий по обеспечению пожарной безопасности </w:t>
      </w:r>
      <w:r w:rsidRPr="00C029DD">
        <w:rPr>
          <w:rFonts w:ascii="Times New Roman" w:hAnsi="Times New Roman" w:cs="Times New Roman"/>
          <w:color w:val="auto"/>
          <w:spacing w:val="-11"/>
          <w:kern w:val="0"/>
          <w:sz w:val="18"/>
          <w:szCs w:val="18"/>
        </w:rPr>
        <w:t>мест проведения новогодних и рождественских мероприятий.</w:t>
      </w:r>
    </w:p>
    <w:p w:rsidR="00C029DD" w:rsidRPr="00C029DD" w:rsidRDefault="00C029DD" w:rsidP="00DF75A3">
      <w:pPr>
        <w:widowControl w:val="0"/>
        <w:numPr>
          <w:ilvl w:val="0"/>
          <w:numId w:val="5"/>
        </w:numPr>
        <w:shd w:val="clear" w:color="auto" w:fill="FFFFFF"/>
        <w:autoSpaceDE w:val="0"/>
        <w:autoSpaceDN w:val="0"/>
        <w:adjustRightInd w:val="0"/>
        <w:spacing w:after="0" w:line="240" w:lineRule="auto"/>
        <w:contextualSpacing/>
        <w:jc w:val="both"/>
        <w:rPr>
          <w:rFonts w:ascii="Times New Roman" w:hAnsi="Times New Roman" w:cs="Times New Roman"/>
          <w:color w:val="auto"/>
          <w:spacing w:val="-22"/>
          <w:kern w:val="0"/>
          <w:sz w:val="18"/>
          <w:szCs w:val="18"/>
        </w:rPr>
      </w:pPr>
      <w:r w:rsidRPr="00C029DD">
        <w:rPr>
          <w:rFonts w:ascii="Times New Roman" w:hAnsi="Times New Roman" w:cs="Times New Roman"/>
          <w:color w:val="auto"/>
          <w:spacing w:val="-22"/>
          <w:kern w:val="0"/>
          <w:sz w:val="18"/>
          <w:szCs w:val="18"/>
        </w:rPr>
        <w:t>Рекомендовать  начальникам ПСЧ-37 и ПСЧ-50:</w:t>
      </w:r>
    </w:p>
    <w:p w:rsidR="00C029DD" w:rsidRPr="00C029DD" w:rsidRDefault="00C029DD" w:rsidP="00C029DD">
      <w:pPr>
        <w:widowControl w:val="0"/>
        <w:shd w:val="clear" w:color="auto" w:fill="FFFFFF"/>
        <w:autoSpaceDE w:val="0"/>
        <w:autoSpaceDN w:val="0"/>
        <w:adjustRightInd w:val="0"/>
        <w:spacing w:after="0" w:line="240" w:lineRule="auto"/>
        <w:ind w:firstLine="705"/>
        <w:contextualSpacing/>
        <w:jc w:val="both"/>
        <w:rPr>
          <w:rFonts w:ascii="Times New Roman" w:hAnsi="Times New Roman" w:cs="Times New Roman"/>
          <w:color w:val="auto"/>
          <w:spacing w:val="-22"/>
          <w:kern w:val="0"/>
          <w:sz w:val="18"/>
          <w:szCs w:val="18"/>
        </w:rPr>
      </w:pPr>
      <w:r w:rsidRPr="00C029DD">
        <w:rPr>
          <w:rFonts w:ascii="Times New Roman" w:hAnsi="Times New Roman" w:cs="Times New Roman"/>
          <w:color w:val="auto"/>
          <w:spacing w:val="-22"/>
          <w:kern w:val="0"/>
          <w:sz w:val="18"/>
          <w:szCs w:val="18"/>
        </w:rPr>
        <w:t xml:space="preserve">2.1. </w:t>
      </w:r>
      <w:r w:rsidRPr="00C029DD">
        <w:rPr>
          <w:rFonts w:ascii="Times New Roman" w:hAnsi="Times New Roman" w:cs="Times New Roman"/>
          <w:color w:val="auto"/>
          <w:spacing w:val="-12"/>
          <w:kern w:val="0"/>
          <w:sz w:val="18"/>
          <w:szCs w:val="18"/>
        </w:rPr>
        <w:t>Осуществить мероприятия по подготовке подразделений государс</w:t>
      </w:r>
      <w:r w:rsidRPr="00C029DD">
        <w:rPr>
          <w:rFonts w:ascii="Times New Roman" w:hAnsi="Times New Roman" w:cs="Times New Roman"/>
          <w:color w:val="auto"/>
          <w:spacing w:val="-11"/>
          <w:kern w:val="0"/>
          <w:sz w:val="18"/>
          <w:szCs w:val="18"/>
        </w:rPr>
        <w:t xml:space="preserve">твенной противопожарной службы к тушению пожаров в условиях низких </w:t>
      </w:r>
      <w:r w:rsidRPr="00C029DD">
        <w:rPr>
          <w:rFonts w:ascii="Times New Roman" w:hAnsi="Times New Roman" w:cs="Times New Roman"/>
          <w:color w:val="auto"/>
          <w:kern w:val="0"/>
          <w:sz w:val="18"/>
          <w:szCs w:val="18"/>
        </w:rPr>
        <w:t>температур.</w:t>
      </w:r>
    </w:p>
    <w:p w:rsidR="00C029DD" w:rsidRPr="00C029DD" w:rsidRDefault="00C029DD" w:rsidP="00C029DD">
      <w:pPr>
        <w:shd w:val="clear" w:color="auto" w:fill="FFFFFF"/>
        <w:spacing w:after="0" w:line="240" w:lineRule="auto"/>
        <w:contextualSpacing/>
        <w:jc w:val="both"/>
        <w:rPr>
          <w:rFonts w:ascii="Times New Roman" w:hAnsi="Times New Roman" w:cs="Times New Roman"/>
          <w:color w:val="auto"/>
          <w:spacing w:val="-1"/>
          <w:kern w:val="0"/>
          <w:sz w:val="18"/>
          <w:szCs w:val="18"/>
        </w:rPr>
      </w:pPr>
      <w:r w:rsidRPr="00C029DD">
        <w:rPr>
          <w:rFonts w:ascii="Times New Roman" w:hAnsi="Times New Roman" w:cs="Times New Roman"/>
          <w:color w:val="auto"/>
          <w:spacing w:val="-25"/>
          <w:kern w:val="0"/>
          <w:sz w:val="18"/>
          <w:szCs w:val="18"/>
        </w:rPr>
        <w:t xml:space="preserve"> </w:t>
      </w:r>
      <w:r w:rsidRPr="00C029DD">
        <w:rPr>
          <w:rFonts w:ascii="Times New Roman" w:hAnsi="Times New Roman" w:cs="Times New Roman"/>
          <w:color w:val="auto"/>
          <w:spacing w:val="-25"/>
          <w:kern w:val="0"/>
          <w:sz w:val="18"/>
          <w:szCs w:val="18"/>
        </w:rPr>
        <w:tab/>
        <w:t xml:space="preserve">3. </w:t>
      </w:r>
      <w:r w:rsidRPr="00C029DD">
        <w:rPr>
          <w:rFonts w:ascii="Times New Roman" w:hAnsi="Times New Roman" w:cs="Times New Roman"/>
          <w:color w:val="auto"/>
          <w:spacing w:val="-9"/>
          <w:kern w:val="0"/>
          <w:sz w:val="18"/>
          <w:szCs w:val="18"/>
        </w:rPr>
        <w:t xml:space="preserve">Начальнику отдела образования администрации Почепского района, главному врачу ГБУЗ «Почепская ЦРБ», </w:t>
      </w:r>
      <w:r w:rsidRPr="00C029DD">
        <w:rPr>
          <w:rFonts w:ascii="Times New Roman" w:hAnsi="Times New Roman" w:cs="Times New Roman"/>
          <w:color w:val="auto"/>
          <w:kern w:val="0"/>
          <w:sz w:val="18"/>
          <w:szCs w:val="18"/>
        </w:rPr>
        <w:t xml:space="preserve">в срок до 10 ноября 2021 года </w:t>
      </w:r>
      <w:r w:rsidRPr="00C029DD">
        <w:rPr>
          <w:rFonts w:ascii="Times New Roman" w:hAnsi="Times New Roman" w:cs="Times New Roman"/>
          <w:color w:val="auto"/>
          <w:spacing w:val="-7"/>
          <w:kern w:val="0"/>
          <w:sz w:val="18"/>
          <w:szCs w:val="18"/>
        </w:rPr>
        <w:t>провести практические занятия по отработке планов эвакуации в подведом</w:t>
      </w:r>
      <w:r w:rsidRPr="00C029DD">
        <w:rPr>
          <w:rFonts w:ascii="Times New Roman" w:hAnsi="Times New Roman" w:cs="Times New Roman"/>
          <w:color w:val="auto"/>
          <w:spacing w:val="-7"/>
          <w:kern w:val="0"/>
          <w:sz w:val="18"/>
          <w:szCs w:val="18"/>
        </w:rPr>
        <w:softHyphen/>
      </w:r>
      <w:r w:rsidRPr="00C029DD">
        <w:rPr>
          <w:rFonts w:ascii="Times New Roman" w:hAnsi="Times New Roman" w:cs="Times New Roman"/>
          <w:color w:val="auto"/>
          <w:spacing w:val="-6"/>
          <w:kern w:val="0"/>
          <w:sz w:val="18"/>
          <w:szCs w:val="18"/>
        </w:rPr>
        <w:t>ственных учреждениях, в ходе которых определить отапливаемые помеще</w:t>
      </w:r>
      <w:r w:rsidRPr="00C029DD">
        <w:rPr>
          <w:rFonts w:ascii="Times New Roman" w:hAnsi="Times New Roman" w:cs="Times New Roman"/>
          <w:noProof/>
          <w:color w:val="auto"/>
          <w:kern w:val="0"/>
          <w:sz w:val="18"/>
          <w:szCs w:val="18"/>
        </w:rPr>
        <w:t>ния</w:t>
      </w:r>
      <w:r w:rsidRPr="00C029DD">
        <w:rPr>
          <w:rFonts w:ascii="Times New Roman" w:hAnsi="Times New Roman" w:cs="Times New Roman"/>
          <w:color w:val="auto"/>
          <w:spacing w:val="-2"/>
          <w:kern w:val="0"/>
          <w:sz w:val="18"/>
          <w:szCs w:val="18"/>
        </w:rPr>
        <w:t xml:space="preserve"> для рассредоточения людей, эвакуируемых из зданий на время тушения </w:t>
      </w:r>
      <w:r w:rsidRPr="00C029DD">
        <w:rPr>
          <w:rFonts w:ascii="Times New Roman" w:hAnsi="Times New Roman" w:cs="Times New Roman"/>
          <w:color w:val="auto"/>
          <w:spacing w:val="-1"/>
          <w:kern w:val="0"/>
          <w:sz w:val="18"/>
          <w:szCs w:val="18"/>
        </w:rPr>
        <w:t xml:space="preserve">возможных пожаров. </w:t>
      </w:r>
    </w:p>
    <w:p w:rsidR="00C029DD" w:rsidRPr="00C029DD" w:rsidRDefault="00C029DD" w:rsidP="00C029DD">
      <w:pPr>
        <w:shd w:val="clear" w:color="auto" w:fill="FFFFFF"/>
        <w:spacing w:after="0" w:line="240" w:lineRule="auto"/>
        <w:ind w:firstLine="708"/>
        <w:contextualSpacing/>
        <w:jc w:val="both"/>
        <w:rPr>
          <w:rFonts w:ascii="Times New Roman" w:hAnsi="Times New Roman" w:cs="Times New Roman"/>
          <w:color w:val="auto"/>
          <w:kern w:val="0"/>
          <w:sz w:val="18"/>
          <w:szCs w:val="18"/>
        </w:rPr>
      </w:pPr>
      <w:r w:rsidRPr="00C029DD">
        <w:rPr>
          <w:rFonts w:ascii="Times New Roman" w:hAnsi="Times New Roman" w:cs="Times New Roman"/>
          <w:color w:val="auto"/>
          <w:spacing w:val="-1"/>
          <w:kern w:val="0"/>
          <w:sz w:val="18"/>
          <w:szCs w:val="18"/>
        </w:rPr>
        <w:t>4. Руководителям организаций и предприятий с круглосуточным пребыва</w:t>
      </w:r>
      <w:r w:rsidRPr="00C029DD">
        <w:rPr>
          <w:rFonts w:ascii="Times New Roman" w:hAnsi="Times New Roman" w:cs="Times New Roman"/>
          <w:color w:val="auto"/>
          <w:spacing w:val="-3"/>
          <w:kern w:val="0"/>
          <w:sz w:val="18"/>
          <w:szCs w:val="18"/>
        </w:rPr>
        <w:t xml:space="preserve">нием людей отработать действия обслуживающего персонала по организации </w:t>
      </w:r>
      <w:r w:rsidRPr="00C029DD">
        <w:rPr>
          <w:rFonts w:ascii="Times New Roman" w:hAnsi="Times New Roman" w:cs="Times New Roman"/>
          <w:color w:val="auto"/>
          <w:kern w:val="0"/>
          <w:sz w:val="18"/>
          <w:szCs w:val="18"/>
        </w:rPr>
        <w:t>эвакуации в ночное время.</w:t>
      </w:r>
    </w:p>
    <w:p w:rsidR="00C029DD" w:rsidRPr="00C029DD" w:rsidRDefault="00C029DD" w:rsidP="00C029DD">
      <w:pPr>
        <w:shd w:val="clear" w:color="auto" w:fill="FFFFFF"/>
        <w:spacing w:after="0" w:line="240" w:lineRule="auto"/>
        <w:ind w:firstLine="708"/>
        <w:jc w:val="both"/>
        <w:rPr>
          <w:rFonts w:ascii="Times New Roman" w:hAnsi="Times New Roman" w:cs="Times New Roman"/>
          <w:color w:val="auto"/>
          <w:kern w:val="0"/>
          <w:sz w:val="18"/>
          <w:szCs w:val="18"/>
        </w:rPr>
      </w:pPr>
      <w:r w:rsidRPr="00C029DD">
        <w:rPr>
          <w:rFonts w:ascii="Times New Roman" w:hAnsi="Times New Roman" w:cs="Times New Roman"/>
          <w:color w:val="auto"/>
          <w:spacing w:val="-2"/>
          <w:kern w:val="0"/>
          <w:sz w:val="18"/>
          <w:szCs w:val="18"/>
        </w:rPr>
        <w:t xml:space="preserve">5. Рекомендовать главе </w:t>
      </w:r>
      <w:proofErr w:type="spellStart"/>
      <w:r w:rsidRPr="00C029DD">
        <w:rPr>
          <w:rFonts w:ascii="Times New Roman" w:hAnsi="Times New Roman" w:cs="Times New Roman"/>
          <w:color w:val="auto"/>
          <w:spacing w:val="-2"/>
          <w:kern w:val="0"/>
          <w:sz w:val="18"/>
          <w:szCs w:val="18"/>
        </w:rPr>
        <w:t>пгт</w:t>
      </w:r>
      <w:proofErr w:type="spellEnd"/>
      <w:r w:rsidRPr="00C029DD">
        <w:rPr>
          <w:rFonts w:ascii="Times New Roman" w:hAnsi="Times New Roman" w:cs="Times New Roman"/>
          <w:color w:val="auto"/>
          <w:spacing w:val="-2"/>
          <w:kern w:val="0"/>
          <w:sz w:val="18"/>
          <w:szCs w:val="18"/>
        </w:rPr>
        <w:t>. Рамасуха, главам сельских поселений, руководителям МУП «</w:t>
      </w:r>
      <w:proofErr w:type="spellStart"/>
      <w:r w:rsidRPr="00C029DD">
        <w:rPr>
          <w:rFonts w:ascii="Times New Roman" w:hAnsi="Times New Roman" w:cs="Times New Roman"/>
          <w:color w:val="auto"/>
          <w:spacing w:val="-2"/>
          <w:kern w:val="0"/>
          <w:sz w:val="18"/>
          <w:szCs w:val="18"/>
        </w:rPr>
        <w:t>Водстройсервис</w:t>
      </w:r>
      <w:proofErr w:type="spellEnd"/>
      <w:r w:rsidRPr="00C029DD">
        <w:rPr>
          <w:rFonts w:ascii="Times New Roman" w:hAnsi="Times New Roman" w:cs="Times New Roman"/>
          <w:color w:val="auto"/>
          <w:spacing w:val="-2"/>
          <w:kern w:val="0"/>
          <w:sz w:val="18"/>
          <w:szCs w:val="18"/>
        </w:rPr>
        <w:t>», МУП «Почепский районный водоканал» в срок до 10 ноября 2021 года:</w:t>
      </w:r>
    </w:p>
    <w:p w:rsidR="00C029DD" w:rsidRPr="00C029DD" w:rsidRDefault="00C029DD" w:rsidP="00DF75A3">
      <w:pPr>
        <w:widowControl w:val="0"/>
        <w:numPr>
          <w:ilvl w:val="1"/>
          <w:numId w:val="6"/>
        </w:numPr>
        <w:shd w:val="clear" w:color="auto" w:fill="FFFFFF"/>
        <w:autoSpaceDE w:val="0"/>
        <w:autoSpaceDN w:val="0"/>
        <w:adjustRightInd w:val="0"/>
        <w:spacing w:after="0" w:line="240" w:lineRule="auto"/>
        <w:ind w:left="0" w:firstLine="709"/>
        <w:jc w:val="both"/>
        <w:rPr>
          <w:rFonts w:ascii="Times New Roman" w:hAnsi="Times New Roman" w:cs="Times New Roman"/>
          <w:color w:val="auto"/>
          <w:spacing w:val="-8"/>
          <w:kern w:val="0"/>
          <w:sz w:val="18"/>
          <w:szCs w:val="18"/>
        </w:rPr>
      </w:pPr>
      <w:r w:rsidRPr="00C029DD">
        <w:rPr>
          <w:rFonts w:ascii="Times New Roman" w:hAnsi="Times New Roman" w:cs="Times New Roman"/>
          <w:color w:val="auto"/>
          <w:spacing w:val="-1"/>
          <w:kern w:val="0"/>
          <w:sz w:val="18"/>
          <w:szCs w:val="18"/>
        </w:rPr>
        <w:t>Принять нормативные акты по вопросам усиления</w:t>
      </w:r>
      <w:r w:rsidRPr="00C029DD">
        <w:rPr>
          <w:rFonts w:ascii="Times New Roman" w:hAnsi="Times New Roman" w:cs="Times New Roman"/>
          <w:color w:val="auto"/>
          <w:spacing w:val="-8"/>
          <w:kern w:val="0"/>
          <w:sz w:val="18"/>
          <w:szCs w:val="18"/>
        </w:rPr>
        <w:t xml:space="preserve"> п</w:t>
      </w:r>
      <w:r w:rsidRPr="00C029DD">
        <w:rPr>
          <w:rFonts w:ascii="Times New Roman" w:hAnsi="Times New Roman" w:cs="Times New Roman"/>
          <w:color w:val="auto"/>
          <w:spacing w:val="-1"/>
          <w:kern w:val="0"/>
          <w:sz w:val="18"/>
          <w:szCs w:val="18"/>
        </w:rPr>
        <w:t xml:space="preserve">ожарной </w:t>
      </w:r>
      <w:r w:rsidRPr="00C029DD">
        <w:rPr>
          <w:rFonts w:ascii="Times New Roman" w:hAnsi="Times New Roman" w:cs="Times New Roman"/>
          <w:color w:val="auto"/>
          <w:spacing w:val="-2"/>
          <w:kern w:val="0"/>
          <w:sz w:val="18"/>
          <w:szCs w:val="18"/>
        </w:rPr>
        <w:t>безопасности на территориях соответствующих поселений в</w:t>
      </w:r>
      <w:r w:rsidRPr="00C029DD">
        <w:rPr>
          <w:rFonts w:ascii="Times New Roman" w:hAnsi="Times New Roman" w:cs="Times New Roman"/>
          <w:color w:val="auto"/>
          <w:kern w:val="0"/>
          <w:sz w:val="18"/>
          <w:szCs w:val="18"/>
        </w:rPr>
        <w:t xml:space="preserve"> осенне-зимний пожароопасный период;</w:t>
      </w:r>
    </w:p>
    <w:p w:rsidR="00C029DD" w:rsidRPr="00C029DD" w:rsidRDefault="00C029DD" w:rsidP="00DF75A3">
      <w:pPr>
        <w:widowControl w:val="0"/>
        <w:numPr>
          <w:ilvl w:val="1"/>
          <w:numId w:val="6"/>
        </w:numPr>
        <w:shd w:val="clear" w:color="auto" w:fill="FFFFFF"/>
        <w:autoSpaceDE w:val="0"/>
        <w:autoSpaceDN w:val="0"/>
        <w:adjustRightInd w:val="0"/>
        <w:spacing w:after="0" w:line="240" w:lineRule="auto"/>
        <w:ind w:left="0" w:firstLine="709"/>
        <w:jc w:val="both"/>
        <w:rPr>
          <w:rFonts w:ascii="Times New Roman" w:hAnsi="Times New Roman" w:cs="Times New Roman"/>
          <w:color w:val="auto"/>
          <w:spacing w:val="-8"/>
          <w:kern w:val="0"/>
          <w:sz w:val="18"/>
          <w:szCs w:val="18"/>
        </w:rPr>
      </w:pPr>
      <w:r w:rsidRPr="00C029DD">
        <w:rPr>
          <w:rFonts w:ascii="Times New Roman" w:hAnsi="Times New Roman" w:cs="Times New Roman"/>
          <w:color w:val="auto"/>
          <w:spacing w:val="-3"/>
          <w:kern w:val="0"/>
          <w:sz w:val="18"/>
          <w:szCs w:val="18"/>
        </w:rPr>
        <w:t xml:space="preserve">Организовать проведение мероприятий по повышению готовности </w:t>
      </w:r>
      <w:r w:rsidRPr="00C029DD">
        <w:rPr>
          <w:rFonts w:ascii="Times New Roman" w:hAnsi="Times New Roman" w:cs="Times New Roman"/>
          <w:color w:val="auto"/>
          <w:kern w:val="0"/>
          <w:sz w:val="18"/>
          <w:szCs w:val="18"/>
        </w:rPr>
        <w:t xml:space="preserve">муниципальных, ведомственных и добровольных пожарных команд </w:t>
      </w:r>
      <w:r w:rsidRPr="00C029DD">
        <w:rPr>
          <w:rFonts w:ascii="Times New Roman" w:hAnsi="Times New Roman" w:cs="Times New Roman"/>
          <w:color w:val="auto"/>
          <w:spacing w:val="-3"/>
          <w:kern w:val="0"/>
          <w:sz w:val="18"/>
          <w:szCs w:val="18"/>
        </w:rPr>
        <w:t xml:space="preserve">к тушению пожаров в условиях пониженных температур. Основное внимание </w:t>
      </w:r>
      <w:r w:rsidRPr="00C029DD">
        <w:rPr>
          <w:rFonts w:ascii="Times New Roman" w:hAnsi="Times New Roman" w:cs="Times New Roman"/>
          <w:color w:val="auto"/>
          <w:kern w:val="0"/>
          <w:sz w:val="18"/>
          <w:szCs w:val="18"/>
        </w:rPr>
        <w:t>обратить на обеспеченность пожарной и приспособленной к тушению пожаров техники теплыми боксами-стоянками, горюче-смазочными материалами;</w:t>
      </w:r>
    </w:p>
    <w:p w:rsidR="00C029DD" w:rsidRPr="00C029DD" w:rsidRDefault="00C029DD" w:rsidP="00DF75A3">
      <w:pPr>
        <w:widowControl w:val="0"/>
        <w:numPr>
          <w:ilvl w:val="1"/>
          <w:numId w:val="6"/>
        </w:numPr>
        <w:shd w:val="clear" w:color="auto" w:fill="FFFFFF"/>
        <w:autoSpaceDE w:val="0"/>
        <w:autoSpaceDN w:val="0"/>
        <w:adjustRightInd w:val="0"/>
        <w:spacing w:after="0" w:line="240" w:lineRule="auto"/>
        <w:ind w:left="0" w:firstLine="709"/>
        <w:jc w:val="both"/>
        <w:rPr>
          <w:rFonts w:ascii="Times New Roman" w:hAnsi="Times New Roman" w:cs="Times New Roman"/>
          <w:color w:val="auto"/>
          <w:spacing w:val="-5"/>
          <w:kern w:val="0"/>
          <w:sz w:val="18"/>
          <w:szCs w:val="18"/>
        </w:rPr>
      </w:pPr>
      <w:r w:rsidRPr="00C029DD">
        <w:rPr>
          <w:rFonts w:ascii="Times New Roman" w:hAnsi="Times New Roman" w:cs="Times New Roman"/>
          <w:color w:val="auto"/>
          <w:kern w:val="0"/>
          <w:sz w:val="18"/>
          <w:szCs w:val="18"/>
        </w:rPr>
        <w:t xml:space="preserve">Организовать работу по приведению в технически исправное </w:t>
      </w:r>
      <w:r w:rsidRPr="00C029DD">
        <w:rPr>
          <w:rFonts w:ascii="Times New Roman" w:hAnsi="Times New Roman" w:cs="Times New Roman"/>
          <w:color w:val="auto"/>
          <w:spacing w:val="-2"/>
          <w:kern w:val="0"/>
          <w:sz w:val="18"/>
          <w:szCs w:val="18"/>
        </w:rPr>
        <w:t>состояние источников противопожарного водоснабжения;</w:t>
      </w:r>
    </w:p>
    <w:p w:rsidR="00C029DD" w:rsidRPr="00C029DD" w:rsidRDefault="00C029DD" w:rsidP="00DF75A3">
      <w:pPr>
        <w:widowControl w:val="0"/>
        <w:numPr>
          <w:ilvl w:val="1"/>
          <w:numId w:val="6"/>
        </w:numPr>
        <w:shd w:val="clear" w:color="auto" w:fill="FFFFFF"/>
        <w:autoSpaceDE w:val="0"/>
        <w:autoSpaceDN w:val="0"/>
        <w:adjustRightInd w:val="0"/>
        <w:spacing w:after="0" w:line="240" w:lineRule="auto"/>
        <w:ind w:left="0" w:firstLine="709"/>
        <w:jc w:val="both"/>
        <w:rPr>
          <w:rFonts w:ascii="Times New Roman" w:hAnsi="Times New Roman" w:cs="Times New Roman"/>
          <w:color w:val="auto"/>
          <w:spacing w:val="-7"/>
          <w:kern w:val="0"/>
          <w:sz w:val="18"/>
          <w:szCs w:val="18"/>
        </w:rPr>
      </w:pPr>
      <w:r w:rsidRPr="00C029DD">
        <w:rPr>
          <w:rFonts w:ascii="Times New Roman" w:hAnsi="Times New Roman" w:cs="Times New Roman"/>
          <w:color w:val="auto"/>
          <w:spacing w:val="-3"/>
          <w:kern w:val="0"/>
          <w:sz w:val="18"/>
          <w:szCs w:val="18"/>
        </w:rPr>
        <w:t xml:space="preserve">В зимнее время обеспечить содержание в очищенном от снегового </w:t>
      </w:r>
      <w:r w:rsidRPr="00C029DD">
        <w:rPr>
          <w:rFonts w:ascii="Times New Roman" w:hAnsi="Times New Roman" w:cs="Times New Roman"/>
          <w:color w:val="auto"/>
          <w:spacing w:val="-1"/>
          <w:kern w:val="0"/>
          <w:sz w:val="18"/>
          <w:szCs w:val="18"/>
        </w:rPr>
        <w:t xml:space="preserve">покрова состоянии дорог для проезда пожарной автотехники к населенным </w:t>
      </w:r>
      <w:r w:rsidRPr="00C029DD">
        <w:rPr>
          <w:rFonts w:ascii="Times New Roman" w:hAnsi="Times New Roman" w:cs="Times New Roman"/>
          <w:color w:val="auto"/>
          <w:kern w:val="0"/>
          <w:sz w:val="18"/>
          <w:szCs w:val="18"/>
        </w:rPr>
        <w:t>пунктам.</w:t>
      </w:r>
    </w:p>
    <w:p w:rsidR="00C029DD" w:rsidRPr="00C029DD" w:rsidRDefault="00C029DD" w:rsidP="00DF75A3">
      <w:pPr>
        <w:widowControl w:val="0"/>
        <w:numPr>
          <w:ilvl w:val="0"/>
          <w:numId w:val="6"/>
        </w:numPr>
        <w:shd w:val="clear" w:color="auto" w:fill="FFFFFF"/>
        <w:tabs>
          <w:tab w:val="left" w:pos="709"/>
        </w:tabs>
        <w:autoSpaceDE w:val="0"/>
        <w:autoSpaceDN w:val="0"/>
        <w:adjustRightInd w:val="0"/>
        <w:spacing w:after="0" w:line="240" w:lineRule="auto"/>
        <w:ind w:firstLine="259"/>
        <w:jc w:val="both"/>
        <w:rPr>
          <w:rFonts w:ascii="Times New Roman" w:hAnsi="Times New Roman" w:cs="Times New Roman"/>
          <w:color w:val="auto"/>
          <w:spacing w:val="-7"/>
          <w:kern w:val="0"/>
          <w:sz w:val="18"/>
          <w:szCs w:val="18"/>
        </w:rPr>
      </w:pPr>
      <w:r w:rsidRPr="00C029DD">
        <w:rPr>
          <w:rFonts w:ascii="Times New Roman" w:hAnsi="Times New Roman" w:cs="Times New Roman"/>
          <w:color w:val="auto"/>
          <w:kern w:val="0"/>
          <w:sz w:val="18"/>
          <w:szCs w:val="18"/>
        </w:rPr>
        <w:t>Руководителю управляющей компании ООО «ЖЭУ»:</w:t>
      </w:r>
    </w:p>
    <w:p w:rsidR="00C029DD" w:rsidRPr="00C029DD" w:rsidRDefault="00C029DD" w:rsidP="00C029DD">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color w:val="auto"/>
          <w:spacing w:val="-1"/>
          <w:kern w:val="0"/>
          <w:sz w:val="18"/>
          <w:szCs w:val="18"/>
        </w:rPr>
      </w:pPr>
      <w:r w:rsidRPr="00C029DD">
        <w:rPr>
          <w:rFonts w:ascii="Times New Roman" w:hAnsi="Times New Roman" w:cs="Times New Roman"/>
          <w:color w:val="auto"/>
          <w:kern w:val="0"/>
          <w:sz w:val="18"/>
          <w:szCs w:val="18"/>
        </w:rPr>
        <w:tab/>
        <w:t xml:space="preserve">6.1. Организовать работу по ограничению доступа посторонних лиц в подвальные и чердачные </w:t>
      </w:r>
      <w:r w:rsidRPr="00C029DD">
        <w:rPr>
          <w:rFonts w:ascii="Times New Roman" w:hAnsi="Times New Roman" w:cs="Times New Roman"/>
          <w:color w:val="auto"/>
          <w:spacing w:val="-1"/>
          <w:kern w:val="0"/>
          <w:sz w:val="18"/>
          <w:szCs w:val="18"/>
        </w:rPr>
        <w:t>помещения многоквартирных жилых домов;</w:t>
      </w:r>
    </w:p>
    <w:p w:rsidR="00C029DD" w:rsidRPr="00C029DD" w:rsidRDefault="00C029DD" w:rsidP="00C029DD">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color w:val="auto"/>
          <w:kern w:val="0"/>
          <w:sz w:val="18"/>
          <w:szCs w:val="18"/>
        </w:rPr>
      </w:pPr>
      <w:r w:rsidRPr="00C029DD">
        <w:rPr>
          <w:rFonts w:ascii="Times New Roman" w:hAnsi="Times New Roman" w:cs="Times New Roman"/>
          <w:color w:val="auto"/>
          <w:spacing w:val="-1"/>
          <w:kern w:val="0"/>
          <w:sz w:val="18"/>
          <w:szCs w:val="18"/>
        </w:rPr>
        <w:tab/>
        <w:t xml:space="preserve">6.2. Провести </w:t>
      </w:r>
      <w:r w:rsidRPr="00C029DD">
        <w:rPr>
          <w:rFonts w:ascii="Times New Roman" w:hAnsi="Times New Roman" w:cs="Times New Roman"/>
          <w:color w:val="auto"/>
          <w:kern w:val="0"/>
          <w:sz w:val="18"/>
          <w:szCs w:val="18"/>
        </w:rPr>
        <w:t>противопожарный инструктаж с квартиросъемщиками;</w:t>
      </w:r>
    </w:p>
    <w:p w:rsidR="00C029DD" w:rsidRPr="00C029DD" w:rsidRDefault="00C029DD" w:rsidP="00C029DD">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color w:val="auto"/>
          <w:spacing w:val="-7"/>
          <w:kern w:val="0"/>
          <w:sz w:val="18"/>
          <w:szCs w:val="18"/>
        </w:rPr>
      </w:pPr>
      <w:r w:rsidRPr="00C029DD">
        <w:rPr>
          <w:rFonts w:ascii="Times New Roman" w:hAnsi="Times New Roman" w:cs="Times New Roman"/>
          <w:color w:val="auto"/>
          <w:kern w:val="0"/>
          <w:sz w:val="18"/>
          <w:szCs w:val="18"/>
        </w:rPr>
        <w:tab/>
        <w:t xml:space="preserve">6.3. Реализовать </w:t>
      </w:r>
      <w:r w:rsidRPr="00C029DD">
        <w:rPr>
          <w:rFonts w:ascii="Times New Roman" w:hAnsi="Times New Roman" w:cs="Times New Roman"/>
          <w:color w:val="auto"/>
          <w:spacing w:val="-1"/>
          <w:kern w:val="0"/>
          <w:sz w:val="18"/>
          <w:szCs w:val="18"/>
        </w:rPr>
        <w:t xml:space="preserve">мероприятия по проверке состояния </w:t>
      </w:r>
      <w:proofErr w:type="spellStart"/>
      <w:r w:rsidRPr="00C029DD">
        <w:rPr>
          <w:rFonts w:ascii="Times New Roman" w:hAnsi="Times New Roman" w:cs="Times New Roman"/>
          <w:color w:val="auto"/>
          <w:spacing w:val="-1"/>
          <w:kern w:val="0"/>
          <w:sz w:val="18"/>
          <w:szCs w:val="18"/>
        </w:rPr>
        <w:t>внутридворовых</w:t>
      </w:r>
      <w:proofErr w:type="spellEnd"/>
      <w:r w:rsidRPr="00C029DD">
        <w:rPr>
          <w:rFonts w:ascii="Times New Roman" w:hAnsi="Times New Roman" w:cs="Times New Roman"/>
          <w:color w:val="auto"/>
          <w:spacing w:val="-1"/>
          <w:kern w:val="0"/>
          <w:sz w:val="18"/>
          <w:szCs w:val="18"/>
        </w:rPr>
        <w:t xml:space="preserve"> проездов с учетом возможности подъезда пожарной и специальной техники к жилым домам, </w:t>
      </w:r>
      <w:r w:rsidRPr="00C029DD">
        <w:rPr>
          <w:rFonts w:ascii="Times New Roman" w:hAnsi="Times New Roman" w:cs="Times New Roman"/>
          <w:color w:val="auto"/>
          <w:spacing w:val="-3"/>
          <w:kern w:val="0"/>
          <w:sz w:val="18"/>
          <w:szCs w:val="18"/>
        </w:rPr>
        <w:t xml:space="preserve">объектам экономики, источникам противопожарного водоснабжения в случае </w:t>
      </w:r>
      <w:r w:rsidRPr="00C029DD">
        <w:rPr>
          <w:rFonts w:ascii="Times New Roman" w:hAnsi="Times New Roman" w:cs="Times New Roman"/>
          <w:color w:val="auto"/>
          <w:kern w:val="0"/>
          <w:sz w:val="18"/>
          <w:szCs w:val="18"/>
        </w:rPr>
        <w:t>возникновения пожаров и чрезвычайных ситуаций.</w:t>
      </w:r>
    </w:p>
    <w:p w:rsidR="00C029DD" w:rsidRPr="00C029DD" w:rsidRDefault="00C029DD" w:rsidP="00DF75A3">
      <w:pPr>
        <w:widowControl w:val="0"/>
        <w:numPr>
          <w:ilvl w:val="0"/>
          <w:numId w:val="6"/>
        </w:numPr>
        <w:shd w:val="clear" w:color="auto" w:fill="FFFFFF"/>
        <w:tabs>
          <w:tab w:val="left" w:pos="1248"/>
        </w:tabs>
        <w:autoSpaceDE w:val="0"/>
        <w:autoSpaceDN w:val="0"/>
        <w:adjustRightInd w:val="0"/>
        <w:spacing w:after="0" w:line="240" w:lineRule="auto"/>
        <w:ind w:left="0" w:firstLine="720"/>
        <w:jc w:val="both"/>
        <w:rPr>
          <w:rFonts w:ascii="Times New Roman" w:hAnsi="Times New Roman" w:cs="Times New Roman"/>
          <w:color w:val="auto"/>
          <w:spacing w:val="-7"/>
          <w:kern w:val="0"/>
          <w:sz w:val="18"/>
          <w:szCs w:val="18"/>
        </w:rPr>
      </w:pPr>
      <w:r w:rsidRPr="00C029DD">
        <w:rPr>
          <w:rFonts w:ascii="Times New Roman" w:hAnsi="Times New Roman" w:cs="Times New Roman"/>
          <w:color w:val="auto"/>
          <w:spacing w:val="-1"/>
          <w:kern w:val="0"/>
          <w:sz w:val="18"/>
          <w:szCs w:val="18"/>
        </w:rPr>
        <w:t xml:space="preserve">Должностным лицам служб жилищно-коммунального хозяйства, социальной </w:t>
      </w:r>
      <w:r w:rsidRPr="00C029DD">
        <w:rPr>
          <w:rFonts w:ascii="Times New Roman" w:hAnsi="Times New Roman" w:cs="Times New Roman"/>
          <w:color w:val="auto"/>
          <w:spacing w:val="-2"/>
          <w:kern w:val="0"/>
          <w:sz w:val="18"/>
          <w:szCs w:val="18"/>
        </w:rPr>
        <w:t xml:space="preserve">защиты населения, администраций района, городских и сельских поселений провести работу по противопожарной пропаганде и информированию населения </w:t>
      </w:r>
      <w:r w:rsidRPr="00C029DD">
        <w:rPr>
          <w:rFonts w:ascii="Times New Roman" w:hAnsi="Times New Roman" w:cs="Times New Roman"/>
          <w:color w:val="auto"/>
          <w:spacing w:val="-1"/>
          <w:kern w:val="0"/>
          <w:sz w:val="18"/>
          <w:szCs w:val="18"/>
        </w:rPr>
        <w:t xml:space="preserve">о мерах пожарной безопасности. Особое внимание </w:t>
      </w:r>
      <w:r w:rsidRPr="00C029DD">
        <w:rPr>
          <w:rFonts w:ascii="Times New Roman" w:hAnsi="Times New Roman" w:cs="Times New Roman"/>
          <w:color w:val="auto"/>
          <w:kern w:val="0"/>
          <w:sz w:val="18"/>
          <w:szCs w:val="18"/>
        </w:rPr>
        <w:t>обратить на соблюдение правил эксплуатации теплогенерирующих</w:t>
      </w:r>
      <w:r w:rsidRPr="00C029DD">
        <w:rPr>
          <w:rFonts w:ascii="Times New Roman" w:hAnsi="Times New Roman" w:cs="Times New Roman"/>
          <w:color w:val="auto"/>
          <w:spacing w:val="-7"/>
          <w:kern w:val="0"/>
          <w:sz w:val="18"/>
          <w:szCs w:val="18"/>
        </w:rPr>
        <w:t xml:space="preserve"> </w:t>
      </w:r>
      <w:r w:rsidRPr="00C029DD">
        <w:rPr>
          <w:rFonts w:ascii="Times New Roman" w:hAnsi="Times New Roman" w:cs="Times New Roman"/>
          <w:color w:val="auto"/>
          <w:spacing w:val="-9"/>
          <w:kern w:val="0"/>
          <w:sz w:val="18"/>
          <w:szCs w:val="18"/>
        </w:rPr>
        <w:t xml:space="preserve">установок, отопительных печей и электронагревательных приборов, в том </w:t>
      </w:r>
      <w:r w:rsidRPr="00C029DD">
        <w:rPr>
          <w:rFonts w:ascii="Times New Roman" w:hAnsi="Times New Roman" w:cs="Times New Roman"/>
          <w:color w:val="auto"/>
          <w:spacing w:val="-10"/>
          <w:kern w:val="0"/>
          <w:sz w:val="18"/>
          <w:szCs w:val="18"/>
        </w:rPr>
        <w:t>числе недопустимость перекала отопительных печей, использования само</w:t>
      </w:r>
      <w:r w:rsidRPr="00C029DD">
        <w:rPr>
          <w:rFonts w:ascii="Times New Roman" w:hAnsi="Times New Roman" w:cs="Times New Roman"/>
          <w:color w:val="auto"/>
          <w:spacing w:val="-10"/>
          <w:kern w:val="0"/>
          <w:sz w:val="18"/>
          <w:szCs w:val="18"/>
        </w:rPr>
        <w:softHyphen/>
      </w:r>
      <w:r w:rsidRPr="00C029DD">
        <w:rPr>
          <w:rFonts w:ascii="Times New Roman" w:hAnsi="Times New Roman" w:cs="Times New Roman"/>
          <w:color w:val="auto"/>
          <w:kern w:val="0"/>
          <w:sz w:val="18"/>
          <w:szCs w:val="18"/>
        </w:rPr>
        <w:t>дельных, неисправных электрообогревателей.</w:t>
      </w:r>
    </w:p>
    <w:p w:rsidR="00C029DD" w:rsidRPr="00C029DD" w:rsidRDefault="00C029DD" w:rsidP="00DF75A3">
      <w:pPr>
        <w:widowControl w:val="0"/>
        <w:numPr>
          <w:ilvl w:val="0"/>
          <w:numId w:val="6"/>
        </w:numPr>
        <w:shd w:val="clear" w:color="auto" w:fill="FFFFFF"/>
        <w:tabs>
          <w:tab w:val="left" w:pos="1267"/>
        </w:tabs>
        <w:autoSpaceDE w:val="0"/>
        <w:autoSpaceDN w:val="0"/>
        <w:adjustRightInd w:val="0"/>
        <w:spacing w:after="0" w:line="240" w:lineRule="auto"/>
        <w:ind w:left="0" w:firstLine="720"/>
        <w:jc w:val="both"/>
        <w:rPr>
          <w:rFonts w:ascii="Times New Roman" w:hAnsi="Times New Roman" w:cs="Times New Roman"/>
          <w:color w:val="auto"/>
          <w:spacing w:val="-7"/>
          <w:kern w:val="0"/>
          <w:sz w:val="18"/>
          <w:szCs w:val="18"/>
        </w:rPr>
      </w:pPr>
      <w:r w:rsidRPr="00C029DD">
        <w:rPr>
          <w:rFonts w:ascii="Times New Roman" w:hAnsi="Times New Roman" w:cs="Times New Roman"/>
          <w:color w:val="auto"/>
          <w:kern w:val="0"/>
          <w:sz w:val="18"/>
          <w:szCs w:val="18"/>
        </w:rPr>
        <w:t xml:space="preserve">Рекомендовать ОНДПР по Почепскому району, отделу </w:t>
      </w:r>
      <w:r w:rsidRPr="00C029DD">
        <w:rPr>
          <w:rFonts w:ascii="Times New Roman" w:hAnsi="Times New Roman" w:cs="Times New Roman"/>
          <w:color w:val="auto"/>
          <w:spacing w:val="-1"/>
          <w:kern w:val="0"/>
          <w:sz w:val="18"/>
          <w:szCs w:val="18"/>
        </w:rPr>
        <w:t xml:space="preserve">социальной </w:t>
      </w:r>
      <w:r w:rsidRPr="00C029DD">
        <w:rPr>
          <w:rFonts w:ascii="Times New Roman" w:hAnsi="Times New Roman" w:cs="Times New Roman"/>
          <w:color w:val="auto"/>
          <w:spacing w:val="-2"/>
          <w:kern w:val="0"/>
          <w:sz w:val="18"/>
          <w:szCs w:val="18"/>
        </w:rPr>
        <w:t>защиты населения, должностным лицам КЦСОН:</w:t>
      </w:r>
    </w:p>
    <w:p w:rsidR="00C029DD" w:rsidRPr="00C029DD" w:rsidRDefault="00C029DD" w:rsidP="00C029DD">
      <w:pPr>
        <w:widowControl w:val="0"/>
        <w:shd w:val="clear" w:color="auto" w:fill="FFFFFF"/>
        <w:autoSpaceDE w:val="0"/>
        <w:autoSpaceDN w:val="0"/>
        <w:adjustRightInd w:val="0"/>
        <w:spacing w:after="0" w:line="240" w:lineRule="auto"/>
        <w:jc w:val="both"/>
        <w:rPr>
          <w:rFonts w:ascii="Times New Roman" w:hAnsi="Times New Roman" w:cs="Times New Roman"/>
          <w:color w:val="auto"/>
          <w:spacing w:val="-7"/>
          <w:kern w:val="0"/>
          <w:sz w:val="18"/>
          <w:szCs w:val="18"/>
        </w:rPr>
      </w:pPr>
      <w:r w:rsidRPr="00C029DD">
        <w:rPr>
          <w:rFonts w:ascii="Times New Roman" w:hAnsi="Times New Roman" w:cs="Times New Roman"/>
          <w:color w:val="auto"/>
          <w:spacing w:val="-7"/>
          <w:kern w:val="0"/>
          <w:sz w:val="18"/>
          <w:szCs w:val="18"/>
        </w:rPr>
        <w:tab/>
        <w:t xml:space="preserve">8.1. </w:t>
      </w:r>
      <w:r w:rsidRPr="00C029DD">
        <w:rPr>
          <w:rFonts w:ascii="Times New Roman" w:hAnsi="Times New Roman" w:cs="Times New Roman"/>
          <w:color w:val="auto"/>
          <w:spacing w:val="-3"/>
          <w:kern w:val="0"/>
          <w:sz w:val="18"/>
          <w:szCs w:val="18"/>
        </w:rPr>
        <w:t xml:space="preserve">Провести противопожарные обследования мест проживания </w:t>
      </w:r>
      <w:r w:rsidRPr="00C029DD">
        <w:rPr>
          <w:rFonts w:ascii="Times New Roman" w:hAnsi="Times New Roman" w:cs="Times New Roman"/>
          <w:color w:val="auto"/>
          <w:spacing w:val="-11"/>
          <w:kern w:val="0"/>
          <w:sz w:val="18"/>
          <w:szCs w:val="18"/>
        </w:rPr>
        <w:t xml:space="preserve">семей, находящихся в социально опасном положении, и многодетных семей, </w:t>
      </w:r>
      <w:r w:rsidRPr="00C029DD">
        <w:rPr>
          <w:rFonts w:ascii="Times New Roman" w:hAnsi="Times New Roman" w:cs="Times New Roman"/>
          <w:color w:val="auto"/>
          <w:spacing w:val="-9"/>
          <w:kern w:val="0"/>
          <w:sz w:val="18"/>
          <w:szCs w:val="18"/>
        </w:rPr>
        <w:t>находящихся в трудной жизненной ситуации, с осуществлением инструк</w:t>
      </w:r>
      <w:r w:rsidRPr="00C029DD">
        <w:rPr>
          <w:rFonts w:ascii="Times New Roman" w:hAnsi="Times New Roman" w:cs="Times New Roman"/>
          <w:color w:val="auto"/>
          <w:spacing w:val="-9"/>
          <w:kern w:val="0"/>
          <w:sz w:val="18"/>
          <w:szCs w:val="18"/>
        </w:rPr>
        <w:softHyphen/>
      </w:r>
      <w:r w:rsidRPr="00C029DD">
        <w:rPr>
          <w:rFonts w:ascii="Times New Roman" w:hAnsi="Times New Roman" w:cs="Times New Roman"/>
          <w:color w:val="auto"/>
          <w:spacing w:val="-11"/>
          <w:kern w:val="0"/>
          <w:sz w:val="18"/>
          <w:szCs w:val="18"/>
        </w:rPr>
        <w:t>тажей о мерах пожарной безопасности и вручением памяток на противо</w:t>
      </w:r>
      <w:r w:rsidRPr="00C029DD">
        <w:rPr>
          <w:rFonts w:ascii="Times New Roman" w:hAnsi="Times New Roman" w:cs="Times New Roman"/>
          <w:color w:val="auto"/>
          <w:spacing w:val="-11"/>
          <w:kern w:val="0"/>
          <w:sz w:val="18"/>
          <w:szCs w:val="18"/>
        </w:rPr>
        <w:softHyphen/>
      </w:r>
      <w:r w:rsidRPr="00C029DD">
        <w:rPr>
          <w:rFonts w:ascii="Times New Roman" w:hAnsi="Times New Roman" w:cs="Times New Roman"/>
          <w:color w:val="auto"/>
          <w:kern w:val="0"/>
          <w:sz w:val="18"/>
          <w:szCs w:val="18"/>
        </w:rPr>
        <w:t>пожарную тематику;</w:t>
      </w:r>
    </w:p>
    <w:p w:rsidR="00C029DD" w:rsidRPr="00C029DD" w:rsidRDefault="00C029DD" w:rsidP="00C029DD">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color w:val="auto"/>
          <w:spacing w:val="-15"/>
          <w:kern w:val="0"/>
          <w:sz w:val="18"/>
          <w:szCs w:val="18"/>
        </w:rPr>
      </w:pPr>
      <w:r w:rsidRPr="00C029DD">
        <w:rPr>
          <w:rFonts w:ascii="Times New Roman" w:hAnsi="Times New Roman" w:cs="Times New Roman"/>
          <w:color w:val="auto"/>
          <w:spacing w:val="-10"/>
          <w:kern w:val="0"/>
          <w:sz w:val="18"/>
          <w:szCs w:val="18"/>
        </w:rPr>
        <w:tab/>
        <w:t>8.2. Продолжить работу по установке автономных дымовых пожар</w:t>
      </w:r>
      <w:r w:rsidRPr="00C029DD">
        <w:rPr>
          <w:rFonts w:ascii="Times New Roman" w:hAnsi="Times New Roman" w:cs="Times New Roman"/>
          <w:color w:val="auto"/>
          <w:spacing w:val="-12"/>
          <w:kern w:val="0"/>
          <w:sz w:val="18"/>
          <w:szCs w:val="18"/>
        </w:rPr>
        <w:t xml:space="preserve">ных </w:t>
      </w:r>
      <w:proofErr w:type="spellStart"/>
      <w:r w:rsidRPr="00C029DD">
        <w:rPr>
          <w:rFonts w:ascii="Times New Roman" w:hAnsi="Times New Roman" w:cs="Times New Roman"/>
          <w:color w:val="auto"/>
          <w:spacing w:val="-12"/>
          <w:kern w:val="0"/>
          <w:sz w:val="18"/>
          <w:szCs w:val="18"/>
        </w:rPr>
        <w:t>извещателей</w:t>
      </w:r>
      <w:proofErr w:type="spellEnd"/>
      <w:r w:rsidRPr="00C029DD">
        <w:rPr>
          <w:rFonts w:ascii="Times New Roman" w:hAnsi="Times New Roman" w:cs="Times New Roman"/>
          <w:color w:val="auto"/>
          <w:spacing w:val="-12"/>
          <w:kern w:val="0"/>
          <w:sz w:val="18"/>
          <w:szCs w:val="18"/>
        </w:rPr>
        <w:t xml:space="preserve"> в домовладениях многодетных и малообеспеченных семей.</w:t>
      </w:r>
    </w:p>
    <w:p w:rsidR="00C029DD" w:rsidRPr="00C029DD" w:rsidRDefault="00C029DD" w:rsidP="00C029DD">
      <w:pPr>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C029DD">
        <w:rPr>
          <w:rFonts w:ascii="Times New Roman" w:hAnsi="Times New Roman" w:cs="Times New Roman"/>
          <w:bCs/>
          <w:color w:val="auto"/>
          <w:kern w:val="0"/>
          <w:sz w:val="18"/>
          <w:szCs w:val="18"/>
        </w:rPr>
        <w:t>9. Контроль за исполнением постановления возложить на заместителя главы администрации района Тарабарко В.В.</w:t>
      </w:r>
    </w:p>
    <w:p w:rsidR="00C029DD" w:rsidRPr="00C029DD" w:rsidRDefault="00C029DD" w:rsidP="00C029DD">
      <w:pPr>
        <w:autoSpaceDE w:val="0"/>
        <w:autoSpaceDN w:val="0"/>
        <w:adjustRightInd w:val="0"/>
        <w:spacing w:after="0" w:line="240" w:lineRule="auto"/>
        <w:ind w:firstLine="709"/>
        <w:jc w:val="both"/>
        <w:rPr>
          <w:rFonts w:ascii="Times New Roman" w:hAnsi="Times New Roman" w:cs="Times New Roman"/>
          <w:bCs/>
          <w:color w:val="auto"/>
          <w:kern w:val="0"/>
          <w:sz w:val="18"/>
          <w:szCs w:val="18"/>
        </w:rPr>
      </w:pPr>
    </w:p>
    <w:p w:rsidR="00C029DD" w:rsidRPr="00C029DD" w:rsidRDefault="00C029DD" w:rsidP="00C029DD">
      <w:pPr>
        <w:autoSpaceDE w:val="0"/>
        <w:autoSpaceDN w:val="0"/>
        <w:adjustRightInd w:val="0"/>
        <w:spacing w:after="0" w:line="240" w:lineRule="auto"/>
        <w:jc w:val="right"/>
        <w:rPr>
          <w:rFonts w:ascii="Times New Roman" w:hAnsi="Times New Roman" w:cs="Times New Roman"/>
          <w:color w:val="auto"/>
          <w:kern w:val="0"/>
          <w:sz w:val="18"/>
          <w:szCs w:val="18"/>
        </w:rPr>
      </w:pPr>
      <w:r w:rsidRPr="00C029DD">
        <w:rPr>
          <w:rFonts w:ascii="Times New Roman" w:hAnsi="Times New Roman" w:cs="Times New Roman"/>
          <w:color w:val="auto"/>
          <w:kern w:val="0"/>
          <w:sz w:val="18"/>
          <w:szCs w:val="18"/>
        </w:rPr>
        <w:t>Глава администрации             А.В. Москвичев</w:t>
      </w:r>
    </w:p>
    <w:p w:rsidR="006969D7" w:rsidRPr="00AE10A3" w:rsidRDefault="006969D7" w:rsidP="00157722">
      <w:pPr>
        <w:autoSpaceDE w:val="0"/>
        <w:autoSpaceDN w:val="0"/>
        <w:adjustRightInd w:val="0"/>
        <w:spacing w:after="0" w:line="20" w:lineRule="atLeast"/>
        <w:jc w:val="both"/>
        <w:rPr>
          <w:rFonts w:ascii="Times New Roman" w:hAnsi="Times New Roman" w:cs="Times New Roman"/>
          <w:sz w:val="28"/>
          <w:szCs w:val="28"/>
        </w:rPr>
      </w:pPr>
    </w:p>
    <w:p w:rsidR="006969D7" w:rsidRPr="006969D7" w:rsidRDefault="006969D7" w:rsidP="00157722">
      <w:pPr>
        <w:pStyle w:val="a6"/>
        <w:spacing w:before="100" w:beforeAutospacing="1" w:line="20" w:lineRule="atLeast"/>
        <w:rPr>
          <w:rFonts w:ascii="Times New Roman" w:hAnsi="Times New Roman" w:cs="Times New Roman"/>
          <w:b/>
          <w:sz w:val="18"/>
        </w:rPr>
      </w:pPr>
    </w:p>
    <w:p w:rsidR="00C029DD" w:rsidRDefault="00C029DD" w:rsidP="00C029DD">
      <w:pPr>
        <w:pStyle w:val="a7"/>
        <w:shd w:val="clear" w:color="auto" w:fill="FFFFFF"/>
        <w:spacing w:before="0" w:beforeAutospacing="0" w:after="0" w:afterAutospacing="0"/>
        <w:ind w:firstLine="709"/>
        <w:jc w:val="center"/>
        <w:rPr>
          <w:b/>
          <w:sz w:val="18"/>
          <w:szCs w:val="18"/>
        </w:rPr>
      </w:pPr>
    </w:p>
    <w:p w:rsidR="00C029DD" w:rsidRPr="00F811B0" w:rsidRDefault="00C029DD" w:rsidP="00C029DD">
      <w:pPr>
        <w:pStyle w:val="a7"/>
        <w:shd w:val="clear" w:color="auto" w:fill="FFFFFF"/>
        <w:spacing w:before="0" w:beforeAutospacing="0" w:after="0" w:afterAutospacing="0"/>
        <w:ind w:firstLine="709"/>
        <w:jc w:val="center"/>
        <w:rPr>
          <w:b/>
          <w:sz w:val="18"/>
          <w:szCs w:val="18"/>
        </w:rPr>
      </w:pPr>
      <w:r w:rsidRPr="00F811B0">
        <w:rPr>
          <w:b/>
          <w:sz w:val="18"/>
          <w:szCs w:val="18"/>
        </w:rPr>
        <w:t>Протокол публичных слушаний</w:t>
      </w:r>
    </w:p>
    <w:p w:rsidR="00C029DD" w:rsidRPr="00F811B0" w:rsidRDefault="00C029DD" w:rsidP="00C029DD">
      <w:pPr>
        <w:autoSpaceDE w:val="0"/>
        <w:autoSpaceDN w:val="0"/>
        <w:adjustRightInd w:val="0"/>
        <w:spacing w:after="100" w:line="240" w:lineRule="auto"/>
        <w:ind w:left="75"/>
        <w:jc w:val="center"/>
        <w:rPr>
          <w:rFonts w:ascii="Times New Roman" w:hAnsi="Times New Roman" w:cs="Times New Roman"/>
          <w:b/>
          <w:sz w:val="18"/>
          <w:szCs w:val="18"/>
        </w:rPr>
      </w:pPr>
      <w:r w:rsidRPr="00F811B0">
        <w:rPr>
          <w:rFonts w:ascii="Times New Roman" w:hAnsi="Times New Roman" w:cs="Times New Roman"/>
          <w:b/>
          <w:sz w:val="18"/>
          <w:szCs w:val="18"/>
        </w:rPr>
        <w:t>по вопросу обсуждения проекта внесения изменений и дополнений в устав Почепского городского поселения Почепского муниципального района Брянской области».</w:t>
      </w:r>
    </w:p>
    <w:p w:rsidR="00C029DD" w:rsidRPr="00F811B0" w:rsidRDefault="00C029DD" w:rsidP="00C029DD">
      <w:pPr>
        <w:pStyle w:val="a7"/>
        <w:shd w:val="clear" w:color="auto" w:fill="FFFFFF"/>
        <w:spacing w:before="0" w:beforeAutospacing="0" w:after="0" w:afterAutospacing="0"/>
        <w:ind w:firstLine="709"/>
        <w:jc w:val="center"/>
        <w:rPr>
          <w:b/>
          <w:sz w:val="18"/>
          <w:szCs w:val="18"/>
        </w:rPr>
      </w:pP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sz w:val="18"/>
          <w:szCs w:val="18"/>
        </w:rPr>
        <w:t xml:space="preserve">  </w:t>
      </w:r>
      <w:r w:rsidRPr="00F811B0">
        <w:rPr>
          <w:b/>
          <w:sz w:val="18"/>
          <w:szCs w:val="18"/>
        </w:rPr>
        <w:t>Дата проведения</w:t>
      </w:r>
      <w:r w:rsidRPr="00F811B0">
        <w:rPr>
          <w:sz w:val="18"/>
          <w:szCs w:val="18"/>
        </w:rPr>
        <w:t>: 27.10.2021 г.</w:t>
      </w: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sz w:val="18"/>
          <w:szCs w:val="18"/>
        </w:rPr>
        <w:t xml:space="preserve">  </w:t>
      </w:r>
      <w:r w:rsidRPr="00F811B0">
        <w:rPr>
          <w:b/>
          <w:sz w:val="18"/>
          <w:szCs w:val="18"/>
        </w:rPr>
        <w:t>Время проведения</w:t>
      </w:r>
      <w:r w:rsidRPr="00F811B0">
        <w:rPr>
          <w:sz w:val="18"/>
          <w:szCs w:val="18"/>
        </w:rPr>
        <w:t>: 11 час. 00 минут</w:t>
      </w:r>
    </w:p>
    <w:p w:rsidR="00C029DD" w:rsidRPr="00F811B0" w:rsidRDefault="00C029DD" w:rsidP="00C029DD">
      <w:pPr>
        <w:autoSpaceDE w:val="0"/>
        <w:autoSpaceDN w:val="0"/>
        <w:adjustRightInd w:val="0"/>
        <w:spacing w:after="0" w:line="240" w:lineRule="auto"/>
        <w:ind w:firstLine="709"/>
        <w:jc w:val="both"/>
        <w:rPr>
          <w:rFonts w:ascii="Times New Roman" w:hAnsi="Times New Roman" w:cs="Times New Roman"/>
          <w:sz w:val="18"/>
          <w:szCs w:val="18"/>
        </w:rPr>
      </w:pPr>
      <w:r w:rsidRPr="00F811B0">
        <w:rPr>
          <w:rFonts w:ascii="Times New Roman" w:hAnsi="Times New Roman" w:cs="Times New Roman"/>
          <w:sz w:val="18"/>
          <w:szCs w:val="18"/>
        </w:rPr>
        <w:t xml:space="preserve">  </w:t>
      </w:r>
      <w:r w:rsidRPr="00F811B0">
        <w:rPr>
          <w:rFonts w:ascii="Times New Roman" w:hAnsi="Times New Roman" w:cs="Times New Roman"/>
          <w:b/>
          <w:sz w:val="18"/>
          <w:szCs w:val="18"/>
        </w:rPr>
        <w:t>Место проведения</w:t>
      </w:r>
      <w:r w:rsidRPr="00F811B0">
        <w:rPr>
          <w:rFonts w:ascii="Times New Roman" w:hAnsi="Times New Roman" w:cs="Times New Roman"/>
          <w:sz w:val="18"/>
          <w:szCs w:val="18"/>
        </w:rPr>
        <w:t>: здание администрации Почепского района по адресу: г. Почеп, пл. Октябрьская, д.3-а (актовый зал).</w:t>
      </w:r>
    </w:p>
    <w:p w:rsidR="00C029DD" w:rsidRPr="00F811B0" w:rsidRDefault="00C029DD" w:rsidP="00C029DD">
      <w:pPr>
        <w:autoSpaceDE w:val="0"/>
        <w:autoSpaceDN w:val="0"/>
        <w:adjustRightInd w:val="0"/>
        <w:spacing w:after="0" w:line="240" w:lineRule="auto"/>
        <w:ind w:firstLine="709"/>
        <w:jc w:val="both"/>
        <w:rPr>
          <w:rFonts w:ascii="Times New Roman" w:hAnsi="Times New Roman" w:cs="Times New Roman"/>
          <w:sz w:val="18"/>
          <w:szCs w:val="18"/>
        </w:rPr>
      </w:pPr>
      <w:r w:rsidRPr="00F811B0">
        <w:rPr>
          <w:rFonts w:ascii="Times New Roman" w:hAnsi="Times New Roman" w:cs="Times New Roman"/>
          <w:sz w:val="18"/>
          <w:szCs w:val="18"/>
        </w:rPr>
        <w:t xml:space="preserve">  </w:t>
      </w: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b/>
          <w:sz w:val="18"/>
          <w:szCs w:val="18"/>
        </w:rPr>
        <w:t>Председательствующий на публичных слушаниях</w:t>
      </w:r>
      <w:r w:rsidRPr="00F811B0">
        <w:rPr>
          <w:sz w:val="18"/>
          <w:szCs w:val="18"/>
        </w:rPr>
        <w:t xml:space="preserve"> –Козлов А.Л, глава Почепского городского поселения Почепского района Брянской области.</w:t>
      </w: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b/>
          <w:sz w:val="18"/>
          <w:szCs w:val="18"/>
        </w:rPr>
        <w:t>Секретарь</w:t>
      </w:r>
      <w:r w:rsidRPr="00F811B0">
        <w:rPr>
          <w:sz w:val="18"/>
          <w:szCs w:val="18"/>
        </w:rPr>
        <w:t xml:space="preserve"> –</w:t>
      </w:r>
      <w:proofErr w:type="spellStart"/>
      <w:r w:rsidRPr="00F811B0">
        <w:rPr>
          <w:sz w:val="18"/>
          <w:szCs w:val="18"/>
        </w:rPr>
        <w:t>Лашина</w:t>
      </w:r>
      <w:proofErr w:type="spellEnd"/>
      <w:r w:rsidRPr="00F811B0">
        <w:rPr>
          <w:sz w:val="18"/>
          <w:szCs w:val="18"/>
        </w:rPr>
        <w:t xml:space="preserve"> Е.П., депутат Совета народных депутатов города Почепа.</w:t>
      </w:r>
    </w:p>
    <w:p w:rsidR="00C029DD" w:rsidRPr="00F811B0" w:rsidRDefault="00C029DD" w:rsidP="00C029DD">
      <w:pPr>
        <w:tabs>
          <w:tab w:val="left" w:pos="981"/>
        </w:tabs>
        <w:spacing w:after="0" w:line="240" w:lineRule="auto"/>
        <w:ind w:firstLine="709"/>
        <w:jc w:val="both"/>
        <w:rPr>
          <w:rFonts w:ascii="Times New Roman" w:hAnsi="Times New Roman" w:cs="Times New Roman"/>
          <w:sz w:val="18"/>
          <w:szCs w:val="18"/>
        </w:rPr>
      </w:pPr>
      <w:r w:rsidRPr="00F811B0">
        <w:rPr>
          <w:rFonts w:ascii="Times New Roman" w:hAnsi="Times New Roman" w:cs="Times New Roman"/>
          <w:b/>
          <w:sz w:val="18"/>
          <w:szCs w:val="18"/>
        </w:rPr>
        <w:t>Члены комиссии</w:t>
      </w:r>
      <w:r w:rsidRPr="00F811B0">
        <w:rPr>
          <w:rFonts w:ascii="Times New Roman" w:hAnsi="Times New Roman" w:cs="Times New Roman"/>
          <w:sz w:val="18"/>
          <w:szCs w:val="18"/>
        </w:rPr>
        <w:t>:</w:t>
      </w:r>
    </w:p>
    <w:p w:rsidR="00C029DD" w:rsidRPr="00F811B0" w:rsidRDefault="00C029DD" w:rsidP="00C029DD">
      <w:pPr>
        <w:tabs>
          <w:tab w:val="left" w:pos="981"/>
        </w:tabs>
        <w:spacing w:after="0" w:line="240" w:lineRule="auto"/>
        <w:ind w:firstLine="709"/>
        <w:jc w:val="both"/>
        <w:rPr>
          <w:rFonts w:ascii="Times New Roman" w:hAnsi="Times New Roman" w:cs="Times New Roman"/>
          <w:sz w:val="18"/>
          <w:szCs w:val="18"/>
        </w:rPr>
      </w:pPr>
      <w:r w:rsidRPr="00F811B0">
        <w:rPr>
          <w:rFonts w:ascii="Times New Roman" w:hAnsi="Times New Roman" w:cs="Times New Roman"/>
          <w:sz w:val="18"/>
          <w:szCs w:val="18"/>
        </w:rPr>
        <w:t>Цыганок С.И.          - депутат Совета народных депутатов города Почепа</w:t>
      </w:r>
    </w:p>
    <w:p w:rsidR="00C029DD" w:rsidRPr="00F811B0" w:rsidRDefault="00C029DD" w:rsidP="00C029DD">
      <w:pPr>
        <w:tabs>
          <w:tab w:val="left" w:pos="981"/>
        </w:tabs>
        <w:spacing w:after="0" w:line="240" w:lineRule="auto"/>
        <w:ind w:firstLine="709"/>
        <w:jc w:val="both"/>
        <w:rPr>
          <w:rFonts w:ascii="Times New Roman" w:hAnsi="Times New Roman" w:cs="Times New Roman"/>
          <w:sz w:val="18"/>
          <w:szCs w:val="18"/>
        </w:rPr>
      </w:pPr>
      <w:r w:rsidRPr="00F811B0">
        <w:rPr>
          <w:rFonts w:ascii="Times New Roman" w:hAnsi="Times New Roman" w:cs="Times New Roman"/>
          <w:sz w:val="18"/>
          <w:szCs w:val="18"/>
        </w:rPr>
        <w:t>Будин П.И.               -  депутат Совета народных депутатов города Почепа</w:t>
      </w:r>
    </w:p>
    <w:p w:rsidR="00C029DD" w:rsidRPr="00F811B0" w:rsidRDefault="00C029DD" w:rsidP="00C029DD">
      <w:pPr>
        <w:tabs>
          <w:tab w:val="left" w:pos="981"/>
        </w:tabs>
        <w:spacing w:after="0" w:line="240" w:lineRule="auto"/>
        <w:ind w:firstLine="709"/>
        <w:jc w:val="both"/>
        <w:rPr>
          <w:rFonts w:ascii="Times New Roman" w:hAnsi="Times New Roman" w:cs="Times New Roman"/>
          <w:sz w:val="18"/>
          <w:szCs w:val="18"/>
        </w:rPr>
      </w:pPr>
      <w:proofErr w:type="spellStart"/>
      <w:r w:rsidRPr="00F811B0">
        <w:rPr>
          <w:rFonts w:ascii="Times New Roman" w:hAnsi="Times New Roman" w:cs="Times New Roman"/>
          <w:sz w:val="18"/>
          <w:szCs w:val="18"/>
        </w:rPr>
        <w:t>Жарикова</w:t>
      </w:r>
      <w:proofErr w:type="spellEnd"/>
      <w:r w:rsidRPr="00F811B0">
        <w:rPr>
          <w:rFonts w:ascii="Times New Roman" w:hAnsi="Times New Roman" w:cs="Times New Roman"/>
          <w:sz w:val="18"/>
          <w:szCs w:val="18"/>
        </w:rPr>
        <w:t xml:space="preserve"> Н.В.        - депутат Совета народных депутатов города Почепа</w:t>
      </w:r>
    </w:p>
    <w:p w:rsidR="00C029DD" w:rsidRPr="00F811B0" w:rsidRDefault="00C029DD" w:rsidP="00C029DD">
      <w:pPr>
        <w:tabs>
          <w:tab w:val="left" w:pos="981"/>
        </w:tabs>
        <w:spacing w:after="0" w:line="240" w:lineRule="auto"/>
        <w:ind w:firstLine="709"/>
        <w:jc w:val="both"/>
        <w:rPr>
          <w:rFonts w:ascii="Times New Roman" w:hAnsi="Times New Roman" w:cs="Times New Roman"/>
          <w:sz w:val="18"/>
          <w:szCs w:val="18"/>
        </w:rPr>
      </w:pPr>
      <w:proofErr w:type="spellStart"/>
      <w:r w:rsidRPr="00F811B0">
        <w:rPr>
          <w:rFonts w:ascii="Times New Roman" w:hAnsi="Times New Roman" w:cs="Times New Roman"/>
          <w:sz w:val="18"/>
          <w:szCs w:val="18"/>
        </w:rPr>
        <w:t>Склянный</w:t>
      </w:r>
      <w:proofErr w:type="spellEnd"/>
      <w:r w:rsidRPr="00F811B0">
        <w:rPr>
          <w:rFonts w:ascii="Times New Roman" w:hAnsi="Times New Roman" w:cs="Times New Roman"/>
          <w:sz w:val="18"/>
          <w:szCs w:val="18"/>
        </w:rPr>
        <w:t xml:space="preserve"> В.Н.        -  депутат Совета народных депутатов города Почепа</w:t>
      </w:r>
    </w:p>
    <w:p w:rsidR="00C029DD" w:rsidRPr="00F811B0" w:rsidRDefault="00C029DD" w:rsidP="00C029DD">
      <w:pPr>
        <w:tabs>
          <w:tab w:val="left" w:pos="981"/>
        </w:tabs>
        <w:spacing w:after="0" w:line="240" w:lineRule="auto"/>
        <w:ind w:firstLine="709"/>
        <w:jc w:val="both"/>
        <w:rPr>
          <w:rFonts w:ascii="Times New Roman" w:hAnsi="Times New Roman" w:cs="Times New Roman"/>
          <w:sz w:val="18"/>
          <w:szCs w:val="18"/>
        </w:rPr>
      </w:pPr>
      <w:r w:rsidRPr="00F811B0">
        <w:rPr>
          <w:rFonts w:ascii="Times New Roman" w:hAnsi="Times New Roman" w:cs="Times New Roman"/>
          <w:b/>
          <w:sz w:val="18"/>
          <w:szCs w:val="18"/>
        </w:rPr>
        <w:t>Основной докладчик</w:t>
      </w:r>
      <w:r w:rsidRPr="00F811B0">
        <w:rPr>
          <w:rFonts w:ascii="Times New Roman" w:hAnsi="Times New Roman" w:cs="Times New Roman"/>
          <w:sz w:val="18"/>
          <w:szCs w:val="18"/>
        </w:rPr>
        <w:t xml:space="preserve"> - Козлов А.Л, глава Почепского городского поселения Почепского района Брянской области.</w:t>
      </w: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b/>
          <w:sz w:val="18"/>
          <w:szCs w:val="18"/>
        </w:rPr>
        <w:t>Инициатор публичных слушаний</w:t>
      </w:r>
      <w:r w:rsidRPr="00F811B0">
        <w:rPr>
          <w:sz w:val="18"/>
          <w:szCs w:val="18"/>
        </w:rPr>
        <w:t xml:space="preserve"> - Совет народных депутатов города Почепа.</w:t>
      </w:r>
    </w:p>
    <w:p w:rsidR="00C029DD" w:rsidRPr="00F811B0" w:rsidRDefault="00C029DD" w:rsidP="00C029DD">
      <w:pPr>
        <w:spacing w:after="0" w:line="240" w:lineRule="auto"/>
        <w:ind w:firstLine="709"/>
        <w:jc w:val="both"/>
        <w:rPr>
          <w:rFonts w:ascii="Times New Roman" w:hAnsi="Times New Roman" w:cs="Times New Roman"/>
          <w:sz w:val="18"/>
          <w:szCs w:val="18"/>
        </w:rPr>
      </w:pPr>
      <w:r w:rsidRPr="00F811B0">
        <w:rPr>
          <w:rFonts w:ascii="Times New Roman" w:hAnsi="Times New Roman" w:cs="Times New Roman"/>
          <w:sz w:val="18"/>
          <w:szCs w:val="18"/>
        </w:rPr>
        <w:t>Публичные слушания назначены на основании решения Совета народных депутатов города Почепа от 08.10.2021 № 76 О проведении публичных слушаний по вопросу обсуждения проекта решения «О внесении изменений и дополнений в устав Почепского городского поселения Почепского муниципального района Брянской области».</w:t>
      </w:r>
    </w:p>
    <w:p w:rsidR="00C029DD" w:rsidRPr="00F811B0" w:rsidRDefault="00C029DD" w:rsidP="00C029DD">
      <w:pPr>
        <w:spacing w:after="0" w:line="240" w:lineRule="auto"/>
        <w:ind w:firstLine="709"/>
        <w:jc w:val="both"/>
        <w:rPr>
          <w:rFonts w:ascii="Times New Roman" w:hAnsi="Times New Roman" w:cs="Times New Roman"/>
          <w:sz w:val="18"/>
          <w:szCs w:val="18"/>
        </w:rPr>
      </w:pP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sz w:val="18"/>
          <w:szCs w:val="18"/>
        </w:rPr>
        <w:t>Всего на слушаниях присутствует 12 человек.</w:t>
      </w:r>
    </w:p>
    <w:p w:rsidR="00C029DD" w:rsidRPr="00F811B0" w:rsidRDefault="00C029DD" w:rsidP="00C029DD">
      <w:pPr>
        <w:pStyle w:val="a7"/>
        <w:shd w:val="clear" w:color="auto" w:fill="FFFFFF"/>
        <w:spacing w:before="0" w:beforeAutospacing="0" w:after="0" w:afterAutospacing="0"/>
        <w:jc w:val="both"/>
        <w:rPr>
          <w:rFonts w:eastAsiaTheme="minorHAnsi"/>
          <w:sz w:val="18"/>
          <w:szCs w:val="18"/>
          <w:lang w:eastAsia="en-US"/>
        </w:rPr>
      </w:pP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b/>
          <w:sz w:val="18"/>
          <w:szCs w:val="18"/>
        </w:rPr>
        <w:t>Председательствующий</w:t>
      </w:r>
      <w:r w:rsidRPr="00F811B0">
        <w:rPr>
          <w:sz w:val="18"/>
          <w:szCs w:val="18"/>
        </w:rPr>
        <w:t xml:space="preserve"> открыл слушания и сообщил, что рассматривается: «проект внесения изменений и дополнений в устав Почепского городского поселения Почепского муниципального района Брянской области» в соответствии с действующим законодательством».  Публичные слушания проводятся в соответствии с Федеральным Законом 131-ФЗ от 06.10.2003г. «Об общих принципах организации местного самоуправления в Российской Федерации» постановление о проведении публичных слушаний было опубликовано в газете Почепское слово» и размещено на сайте муниципального образования Почепского района </w:t>
      </w:r>
      <w:hyperlink r:id="rId59" w:history="1">
        <w:r w:rsidRPr="00F811B0">
          <w:rPr>
            <w:rStyle w:val="a3"/>
            <w:sz w:val="18"/>
            <w:szCs w:val="18"/>
          </w:rPr>
          <w:t>https://admpochep.ru/</w:t>
        </w:r>
      </w:hyperlink>
      <w:r w:rsidRPr="00F811B0">
        <w:rPr>
          <w:sz w:val="18"/>
          <w:szCs w:val="18"/>
        </w:rPr>
        <w:t>.</w:t>
      </w: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sz w:val="18"/>
          <w:szCs w:val="18"/>
        </w:rPr>
        <w:t xml:space="preserve">Также доложил о существе обсуждаемого вопроса, его значимости, порядке проведения слушаний, участниках слушаний. </w:t>
      </w: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b/>
          <w:sz w:val="18"/>
          <w:szCs w:val="18"/>
        </w:rPr>
        <w:t>Председательствующий</w:t>
      </w:r>
      <w:r w:rsidRPr="00F811B0">
        <w:rPr>
          <w:sz w:val="18"/>
          <w:szCs w:val="18"/>
        </w:rPr>
        <w:t xml:space="preserve"> проинформировал о том, что в период времени, предусмотренный для подачи предложений о внесении изменений в проект решения «О внесении изменений и дополнений в устав Почепского городского поселения Почепского муниципального района Брянской области», предложений не поступило.</w:t>
      </w: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b/>
          <w:sz w:val="18"/>
          <w:szCs w:val="18"/>
        </w:rPr>
        <w:t xml:space="preserve">Председательствующий </w:t>
      </w:r>
      <w:r w:rsidRPr="00F811B0">
        <w:rPr>
          <w:sz w:val="18"/>
          <w:szCs w:val="18"/>
        </w:rPr>
        <w:t>предложил устные замечания и предложения высказывать по ходу обсуждения и проекта и вносить их в протокол публичных слушаний, письменные предложения приобщить к протоколу публичных слушаний.</w:t>
      </w:r>
    </w:p>
    <w:p w:rsidR="00C029DD" w:rsidRPr="00F811B0" w:rsidRDefault="00C029DD" w:rsidP="00C029DD">
      <w:pPr>
        <w:pStyle w:val="a7"/>
        <w:shd w:val="clear" w:color="auto" w:fill="FFFFFF"/>
        <w:spacing w:before="0" w:beforeAutospacing="0" w:after="0" w:afterAutospacing="0"/>
        <w:ind w:firstLine="709"/>
        <w:jc w:val="both"/>
        <w:rPr>
          <w:sz w:val="18"/>
          <w:szCs w:val="18"/>
        </w:rPr>
      </w:pPr>
    </w:p>
    <w:p w:rsidR="00C029DD" w:rsidRPr="00F811B0" w:rsidRDefault="00C029DD" w:rsidP="00C029DD">
      <w:pPr>
        <w:pStyle w:val="a7"/>
        <w:shd w:val="clear" w:color="auto" w:fill="FFFFFF"/>
        <w:spacing w:before="0" w:beforeAutospacing="0" w:after="0" w:afterAutospacing="0"/>
        <w:ind w:firstLine="709"/>
        <w:jc w:val="both"/>
        <w:rPr>
          <w:b/>
          <w:sz w:val="18"/>
          <w:szCs w:val="18"/>
        </w:rPr>
      </w:pPr>
      <w:r w:rsidRPr="00F811B0">
        <w:rPr>
          <w:b/>
          <w:sz w:val="18"/>
          <w:szCs w:val="18"/>
        </w:rPr>
        <w:t>Существенные юридически значимые отличия Уставов заключаются в следующем:</w:t>
      </w: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sz w:val="18"/>
          <w:szCs w:val="18"/>
        </w:rPr>
        <w:t> 1. Внести изменения в часть 1 статьи 17 Устава, изложив его в следующей редакции:</w:t>
      </w:r>
    </w:p>
    <w:p w:rsidR="00C029DD" w:rsidRPr="00F811B0" w:rsidRDefault="00C029DD" w:rsidP="00C029DD">
      <w:pPr>
        <w:autoSpaceDE w:val="0"/>
        <w:autoSpaceDN w:val="0"/>
        <w:adjustRightInd w:val="0"/>
        <w:spacing w:after="0" w:line="240" w:lineRule="auto"/>
        <w:ind w:firstLine="540"/>
        <w:jc w:val="both"/>
        <w:rPr>
          <w:rFonts w:ascii="Times New Roman" w:hAnsi="Times New Roman" w:cs="Times New Roman"/>
          <w:sz w:val="18"/>
          <w:szCs w:val="18"/>
        </w:rPr>
      </w:pPr>
      <w:r w:rsidRPr="00F811B0">
        <w:rPr>
          <w:rFonts w:ascii="Times New Roman" w:hAnsi="Times New Roman" w:cs="Times New Roman"/>
          <w:sz w:val="18"/>
          <w:szCs w:val="1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w:t>
      </w:r>
    </w:p>
    <w:p w:rsidR="00C029DD" w:rsidRPr="00F811B0" w:rsidRDefault="00C029DD" w:rsidP="00DF75A3">
      <w:pPr>
        <w:pStyle w:val="ac"/>
        <w:numPr>
          <w:ilvl w:val="1"/>
          <w:numId w:val="7"/>
        </w:numPr>
        <w:autoSpaceDE w:val="0"/>
        <w:autoSpaceDN w:val="0"/>
        <w:adjustRightInd w:val="0"/>
        <w:spacing w:after="0" w:line="240" w:lineRule="auto"/>
        <w:ind w:left="0" w:firstLine="710"/>
        <w:jc w:val="both"/>
        <w:rPr>
          <w:rFonts w:ascii="Times New Roman" w:hAnsi="Times New Roman" w:cs="Times New Roman"/>
          <w:sz w:val="18"/>
          <w:szCs w:val="18"/>
        </w:rPr>
      </w:pPr>
      <w:r w:rsidRPr="00F811B0">
        <w:rPr>
          <w:rFonts w:ascii="Times New Roman" w:hAnsi="Times New Roman" w:cs="Times New Roman"/>
          <w:sz w:val="18"/>
          <w:szCs w:val="18"/>
        </w:rPr>
        <w:t>Дополнить часть 2 статьи 17 Устава абзацем следующего содержания:</w:t>
      </w:r>
    </w:p>
    <w:p w:rsidR="00C029DD" w:rsidRPr="00F811B0" w:rsidRDefault="00C029DD" w:rsidP="00C029DD">
      <w:pPr>
        <w:autoSpaceDE w:val="0"/>
        <w:autoSpaceDN w:val="0"/>
        <w:adjustRightInd w:val="0"/>
        <w:spacing w:after="0" w:line="240" w:lineRule="auto"/>
        <w:ind w:firstLine="708"/>
        <w:jc w:val="both"/>
        <w:rPr>
          <w:rFonts w:ascii="Times New Roman" w:hAnsi="Times New Roman" w:cs="Times New Roman"/>
          <w:bCs/>
          <w:sz w:val="18"/>
          <w:szCs w:val="18"/>
        </w:rPr>
      </w:pPr>
      <w:r w:rsidRPr="00F811B0">
        <w:rPr>
          <w:rFonts w:ascii="Times New Roman" w:hAnsi="Times New Roman" w:cs="Times New Roman"/>
          <w:bCs/>
          <w:sz w:val="18"/>
          <w:szCs w:val="1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C029DD" w:rsidRPr="00F811B0" w:rsidRDefault="00C029DD" w:rsidP="00DF75A3">
      <w:pPr>
        <w:pStyle w:val="ac"/>
        <w:widowControl w:val="0"/>
        <w:numPr>
          <w:ilvl w:val="1"/>
          <w:numId w:val="7"/>
        </w:numPr>
        <w:autoSpaceDE w:val="0"/>
        <w:autoSpaceDN w:val="0"/>
        <w:adjustRightInd w:val="0"/>
        <w:spacing w:after="0" w:line="240" w:lineRule="auto"/>
        <w:ind w:left="0" w:firstLine="710"/>
        <w:contextualSpacing w:val="0"/>
        <w:jc w:val="both"/>
        <w:rPr>
          <w:rFonts w:ascii="Times New Roman" w:hAnsi="Times New Roman" w:cs="Times New Roman"/>
          <w:sz w:val="18"/>
          <w:szCs w:val="18"/>
        </w:rPr>
      </w:pPr>
      <w:r w:rsidRPr="00F811B0">
        <w:rPr>
          <w:rFonts w:ascii="Times New Roman" w:hAnsi="Times New Roman" w:cs="Times New Roman"/>
          <w:sz w:val="18"/>
          <w:szCs w:val="18"/>
        </w:rPr>
        <w:t>Пункт 4.1) части 1 статьи 8 Устава Почепского городского поселения исключить.</w:t>
      </w:r>
    </w:p>
    <w:p w:rsidR="00C029DD" w:rsidRPr="00F811B0" w:rsidRDefault="00C029DD" w:rsidP="00DF75A3">
      <w:pPr>
        <w:pStyle w:val="ac"/>
        <w:numPr>
          <w:ilvl w:val="1"/>
          <w:numId w:val="7"/>
        </w:numPr>
        <w:spacing w:after="0" w:line="240" w:lineRule="auto"/>
        <w:ind w:left="0" w:firstLine="710"/>
        <w:jc w:val="both"/>
        <w:rPr>
          <w:rFonts w:ascii="Times New Roman" w:hAnsi="Times New Roman" w:cs="Times New Roman"/>
          <w:sz w:val="18"/>
          <w:szCs w:val="18"/>
        </w:rPr>
      </w:pPr>
      <w:r w:rsidRPr="00F811B0">
        <w:rPr>
          <w:rFonts w:ascii="Times New Roman" w:hAnsi="Times New Roman" w:cs="Times New Roman"/>
          <w:sz w:val="18"/>
          <w:szCs w:val="18"/>
        </w:rPr>
        <w:t>Часть 2 статьи 25 Устава дополнить абзацем следующего содержания:</w:t>
      </w:r>
    </w:p>
    <w:p w:rsidR="00C029DD" w:rsidRPr="00F811B0" w:rsidRDefault="00C029DD" w:rsidP="00C029DD">
      <w:pPr>
        <w:widowControl w:val="0"/>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 xml:space="preserve">«Депутату Совета народных депутатов города Почепа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Почепского городского поселения и не может составлять в совокупности более трех рабочих дней в месяц.». </w:t>
      </w:r>
    </w:p>
    <w:p w:rsidR="00C029DD" w:rsidRPr="00F811B0" w:rsidRDefault="00C029DD" w:rsidP="00DF75A3">
      <w:pPr>
        <w:pStyle w:val="ac"/>
        <w:widowControl w:val="0"/>
        <w:numPr>
          <w:ilvl w:val="1"/>
          <w:numId w:val="7"/>
        </w:num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 xml:space="preserve">Пункт 5) части 1 статьи 6 Устава изложить в следующей редакции:    </w:t>
      </w:r>
    </w:p>
    <w:p w:rsidR="00C029DD" w:rsidRPr="00F811B0" w:rsidRDefault="00C029DD" w:rsidP="00C029DD">
      <w:p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60" w:history="1">
        <w:r w:rsidRPr="00F811B0">
          <w:rPr>
            <w:rFonts w:ascii="Times New Roman" w:hAnsi="Times New Roman" w:cs="Times New Roman"/>
            <w:sz w:val="18"/>
            <w:szCs w:val="18"/>
          </w:rPr>
          <w:t>законодательством</w:t>
        </w:r>
      </w:hyperlink>
      <w:r w:rsidRPr="00F811B0">
        <w:rPr>
          <w:rFonts w:ascii="Times New Roman" w:hAnsi="Times New Roman" w:cs="Times New Roman"/>
          <w:sz w:val="18"/>
          <w:szCs w:val="18"/>
        </w:rPr>
        <w:t xml:space="preserve"> Российской Федерации;».</w:t>
      </w:r>
    </w:p>
    <w:p w:rsidR="00C029DD" w:rsidRPr="00F811B0" w:rsidRDefault="00C029DD" w:rsidP="00DF75A3">
      <w:pPr>
        <w:pStyle w:val="ac"/>
        <w:numPr>
          <w:ilvl w:val="1"/>
          <w:numId w:val="7"/>
        </w:numPr>
        <w:autoSpaceDE w:val="0"/>
        <w:autoSpaceDN w:val="0"/>
        <w:adjustRightInd w:val="0"/>
        <w:spacing w:after="0" w:line="240" w:lineRule="auto"/>
        <w:ind w:left="0" w:firstLine="710"/>
        <w:jc w:val="both"/>
        <w:rPr>
          <w:rFonts w:ascii="Times New Roman" w:hAnsi="Times New Roman" w:cs="Times New Roman"/>
          <w:sz w:val="18"/>
          <w:szCs w:val="18"/>
        </w:rPr>
      </w:pPr>
      <w:r w:rsidRPr="00F811B0">
        <w:rPr>
          <w:rFonts w:ascii="Times New Roman" w:hAnsi="Times New Roman" w:cs="Times New Roman"/>
          <w:sz w:val="18"/>
          <w:szCs w:val="18"/>
        </w:rPr>
        <w:t>Пункт 21) части 1 статьи 6 Устава изложить в следующей редакции:</w:t>
      </w:r>
    </w:p>
    <w:p w:rsidR="00C029DD" w:rsidRPr="00F811B0" w:rsidRDefault="00C029DD" w:rsidP="00C029DD">
      <w:p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«21)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C029DD" w:rsidRPr="00F811B0" w:rsidRDefault="00C029DD" w:rsidP="00DF75A3">
      <w:pPr>
        <w:pStyle w:val="ac"/>
        <w:numPr>
          <w:ilvl w:val="1"/>
          <w:numId w:val="7"/>
        </w:num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Пункт 22) части 1 статьи 6 Устава изложить в следующей редакции:</w:t>
      </w:r>
    </w:p>
    <w:p w:rsidR="00C029DD" w:rsidRPr="00F811B0" w:rsidRDefault="00C029DD" w:rsidP="00C029DD">
      <w:p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 xml:space="preserve">«22)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61" w:history="1">
        <w:r w:rsidRPr="00F811B0">
          <w:rPr>
            <w:rFonts w:ascii="Times New Roman" w:hAnsi="Times New Roman" w:cs="Times New Roman"/>
            <w:sz w:val="18"/>
            <w:szCs w:val="18"/>
          </w:rPr>
          <w:t>плана</w:t>
        </w:r>
      </w:hyperlink>
      <w:r w:rsidRPr="00F811B0">
        <w:rPr>
          <w:rFonts w:ascii="Times New Roman" w:hAnsi="Times New Roman" w:cs="Times New Roman"/>
          <w:sz w:val="18"/>
          <w:szCs w:val="18"/>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62" w:history="1">
        <w:r w:rsidRPr="00F811B0">
          <w:rPr>
            <w:rFonts w:ascii="Times New Roman" w:hAnsi="Times New Roman" w:cs="Times New Roman"/>
            <w:sz w:val="18"/>
            <w:szCs w:val="18"/>
          </w:rPr>
          <w:t>кодексом</w:t>
        </w:r>
      </w:hyperlink>
      <w:r w:rsidRPr="00F811B0">
        <w:rPr>
          <w:rFonts w:ascii="Times New Roman" w:hAnsi="Times New Roman" w:cs="Times New Roman"/>
          <w:sz w:val="18"/>
          <w:szCs w:val="1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63" w:history="1">
        <w:r w:rsidRPr="00F811B0">
          <w:rPr>
            <w:rFonts w:ascii="Times New Roman" w:hAnsi="Times New Roman" w:cs="Times New Roman"/>
            <w:sz w:val="18"/>
            <w:szCs w:val="18"/>
          </w:rPr>
          <w:t>кодексом</w:t>
        </w:r>
      </w:hyperlink>
      <w:r w:rsidRPr="00F811B0">
        <w:rPr>
          <w:rFonts w:ascii="Times New Roman" w:hAnsi="Times New Roman" w:cs="Times New Roman"/>
          <w:sz w:val="18"/>
          <w:szCs w:val="1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64" w:history="1">
        <w:r w:rsidRPr="00F811B0">
          <w:rPr>
            <w:rFonts w:ascii="Times New Roman" w:hAnsi="Times New Roman" w:cs="Times New Roman"/>
            <w:sz w:val="18"/>
            <w:szCs w:val="18"/>
          </w:rPr>
          <w:t>уведомлении</w:t>
        </w:r>
      </w:hyperlink>
      <w:r w:rsidRPr="00F811B0">
        <w:rPr>
          <w:rFonts w:ascii="Times New Roman" w:hAnsi="Times New Roman" w:cs="Times New Roman"/>
          <w:sz w:val="18"/>
          <w:szCs w:val="18"/>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65" w:history="1">
        <w:r w:rsidRPr="00F811B0">
          <w:rPr>
            <w:rFonts w:ascii="Times New Roman" w:hAnsi="Times New Roman" w:cs="Times New Roman"/>
            <w:sz w:val="18"/>
            <w:szCs w:val="18"/>
          </w:rPr>
          <w:t>уведомлении</w:t>
        </w:r>
      </w:hyperlink>
      <w:r w:rsidRPr="00F811B0">
        <w:rPr>
          <w:rFonts w:ascii="Times New Roman" w:hAnsi="Times New Roman" w:cs="Times New Roman"/>
          <w:sz w:val="18"/>
          <w:szCs w:val="18"/>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66" w:history="1">
        <w:r w:rsidRPr="00F811B0">
          <w:rPr>
            <w:rFonts w:ascii="Times New Roman" w:hAnsi="Times New Roman" w:cs="Times New Roman"/>
            <w:sz w:val="18"/>
            <w:szCs w:val="18"/>
          </w:rPr>
          <w:t>законодательством</w:t>
        </w:r>
      </w:hyperlink>
      <w:r w:rsidRPr="00F811B0">
        <w:rPr>
          <w:rFonts w:ascii="Times New Roman" w:hAnsi="Times New Roman" w:cs="Times New Roman"/>
          <w:sz w:val="18"/>
          <w:szCs w:val="18"/>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67" w:history="1">
        <w:r w:rsidRPr="00F811B0">
          <w:rPr>
            <w:rFonts w:ascii="Times New Roman" w:hAnsi="Times New Roman" w:cs="Times New Roman"/>
            <w:sz w:val="18"/>
            <w:szCs w:val="18"/>
          </w:rPr>
          <w:t>правилами</w:t>
        </w:r>
      </w:hyperlink>
      <w:r w:rsidRPr="00F811B0">
        <w:rPr>
          <w:rFonts w:ascii="Times New Roman" w:hAnsi="Times New Roman" w:cs="Times New Roman"/>
          <w:sz w:val="18"/>
          <w:szCs w:val="18"/>
        </w:rPr>
        <w:t xml:space="preserve"> землепользования и застройки, </w:t>
      </w:r>
      <w:hyperlink r:id="rId68" w:history="1">
        <w:r w:rsidRPr="00F811B0">
          <w:rPr>
            <w:rFonts w:ascii="Times New Roman" w:hAnsi="Times New Roman" w:cs="Times New Roman"/>
            <w:sz w:val="18"/>
            <w:szCs w:val="18"/>
          </w:rPr>
          <w:t>документацией</w:t>
        </w:r>
      </w:hyperlink>
      <w:r w:rsidRPr="00F811B0">
        <w:rPr>
          <w:rFonts w:ascii="Times New Roman" w:hAnsi="Times New Roman" w:cs="Times New Roman"/>
          <w:sz w:val="18"/>
          <w:szCs w:val="1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9" w:history="1">
        <w:r w:rsidRPr="00F811B0">
          <w:rPr>
            <w:rFonts w:ascii="Times New Roman" w:hAnsi="Times New Roman" w:cs="Times New Roman"/>
            <w:sz w:val="18"/>
            <w:szCs w:val="18"/>
          </w:rPr>
          <w:t>кодексом</w:t>
        </w:r>
      </w:hyperlink>
      <w:r w:rsidRPr="00F811B0">
        <w:rPr>
          <w:rFonts w:ascii="Times New Roman" w:hAnsi="Times New Roman" w:cs="Times New Roman"/>
          <w:sz w:val="18"/>
          <w:szCs w:val="18"/>
        </w:rPr>
        <w:t xml:space="preserve"> Российской Федерации;»</w:t>
      </w:r>
    </w:p>
    <w:p w:rsidR="00C029DD" w:rsidRPr="00F811B0" w:rsidRDefault="00C029DD" w:rsidP="00DF75A3">
      <w:pPr>
        <w:pStyle w:val="ac"/>
        <w:numPr>
          <w:ilvl w:val="1"/>
          <w:numId w:val="7"/>
        </w:num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Пункт 29) части 1 статьи 6 Устава изложить в следующей редакции:</w:t>
      </w:r>
    </w:p>
    <w:p w:rsidR="00C029DD" w:rsidRPr="00F811B0" w:rsidRDefault="00C029DD" w:rsidP="00C029DD">
      <w:p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«29)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C029DD" w:rsidRPr="00F811B0" w:rsidRDefault="00C029DD" w:rsidP="00DF75A3">
      <w:pPr>
        <w:pStyle w:val="ac"/>
        <w:numPr>
          <w:ilvl w:val="1"/>
          <w:numId w:val="7"/>
        </w:num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Пункт 40) части 1 статьи 6 Устава изложить в следующей редакции:</w:t>
      </w:r>
    </w:p>
    <w:p w:rsidR="00C029DD" w:rsidRPr="00F811B0" w:rsidRDefault="00C029DD" w:rsidP="00C029DD">
      <w:p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 xml:space="preserve">«40) участие в соответствии с федеральным </w:t>
      </w:r>
      <w:hyperlink r:id="rId70" w:history="1">
        <w:r w:rsidRPr="00F811B0">
          <w:rPr>
            <w:rFonts w:ascii="Times New Roman" w:hAnsi="Times New Roman" w:cs="Times New Roman"/>
            <w:sz w:val="18"/>
            <w:szCs w:val="18"/>
          </w:rPr>
          <w:t>законом</w:t>
        </w:r>
      </w:hyperlink>
      <w:r w:rsidRPr="00F811B0">
        <w:rPr>
          <w:rFonts w:ascii="Times New Roman" w:hAnsi="Times New Roman" w:cs="Times New Roman"/>
          <w:sz w:val="18"/>
          <w:szCs w:val="18"/>
        </w:rPr>
        <w:t xml:space="preserve"> в выполнении комплексных кадастровых работ;».</w:t>
      </w:r>
    </w:p>
    <w:p w:rsidR="00C029DD" w:rsidRPr="00F811B0" w:rsidRDefault="00C029DD" w:rsidP="00DF75A3">
      <w:pPr>
        <w:pStyle w:val="ac"/>
        <w:widowControl w:val="0"/>
        <w:numPr>
          <w:ilvl w:val="1"/>
          <w:numId w:val="7"/>
        </w:num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Пункт 41) части 1 статьи 6 Устава изложить в следующей редакции:</w:t>
      </w:r>
    </w:p>
    <w:p w:rsidR="00C029DD" w:rsidRPr="00F811B0" w:rsidRDefault="00C029DD" w:rsidP="00C029DD">
      <w:pPr>
        <w:autoSpaceDE w:val="0"/>
        <w:autoSpaceDN w:val="0"/>
        <w:adjustRightInd w:val="0"/>
        <w:spacing w:after="0" w:line="240" w:lineRule="auto"/>
        <w:ind w:firstLine="540"/>
        <w:jc w:val="both"/>
        <w:rPr>
          <w:rFonts w:ascii="Times New Roman" w:hAnsi="Times New Roman" w:cs="Times New Roman"/>
          <w:sz w:val="18"/>
          <w:szCs w:val="18"/>
        </w:rPr>
      </w:pPr>
      <w:r w:rsidRPr="00F811B0">
        <w:rPr>
          <w:rFonts w:ascii="Times New Roman" w:hAnsi="Times New Roman" w:cs="Times New Roman"/>
          <w:sz w:val="18"/>
          <w:szCs w:val="18"/>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C029DD" w:rsidRPr="00F811B0" w:rsidRDefault="00C029DD" w:rsidP="00DF75A3">
      <w:pPr>
        <w:pStyle w:val="ConsPlusNormal"/>
        <w:widowControl/>
        <w:numPr>
          <w:ilvl w:val="1"/>
          <w:numId w:val="7"/>
        </w:numPr>
        <w:adjustRightInd w:val="0"/>
        <w:contextualSpacing/>
        <w:jc w:val="both"/>
        <w:rPr>
          <w:rFonts w:ascii="Times New Roman" w:hAnsi="Times New Roman" w:cs="Times New Roman"/>
          <w:sz w:val="18"/>
          <w:szCs w:val="18"/>
        </w:rPr>
      </w:pPr>
      <w:r w:rsidRPr="00F811B0">
        <w:rPr>
          <w:rFonts w:ascii="Times New Roman" w:hAnsi="Times New Roman" w:cs="Times New Roman"/>
          <w:sz w:val="18"/>
          <w:szCs w:val="18"/>
        </w:rPr>
        <w:t>Дополнить часть 1 статьи 6 Устава пунктом 42) следующего содержания:</w:t>
      </w:r>
    </w:p>
    <w:p w:rsidR="00C029DD" w:rsidRPr="00F811B0" w:rsidRDefault="00C029DD" w:rsidP="00C029DD">
      <w:p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 xml:space="preserve">«42) принятие решений и проведение на территории поселения мероприятий по </w:t>
      </w:r>
      <w:hyperlink r:id="rId71" w:history="1">
        <w:r w:rsidRPr="00F811B0">
          <w:rPr>
            <w:rFonts w:ascii="Times New Roman" w:hAnsi="Times New Roman" w:cs="Times New Roman"/>
            <w:sz w:val="18"/>
            <w:szCs w:val="18"/>
          </w:rPr>
          <w:t>выявлению</w:t>
        </w:r>
      </w:hyperlink>
      <w:r w:rsidRPr="00F811B0">
        <w:rPr>
          <w:rFonts w:ascii="Times New Roman" w:hAnsi="Times New Roman" w:cs="Times New Roman"/>
          <w:sz w:val="18"/>
          <w:szCs w:val="18"/>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C029DD" w:rsidRPr="00F811B0" w:rsidRDefault="00C029DD" w:rsidP="00DF75A3">
      <w:pPr>
        <w:pStyle w:val="ConsPlusNormal"/>
        <w:widowControl/>
        <w:numPr>
          <w:ilvl w:val="1"/>
          <w:numId w:val="7"/>
        </w:numPr>
        <w:adjustRightInd w:val="0"/>
        <w:contextualSpacing/>
        <w:jc w:val="both"/>
        <w:rPr>
          <w:rFonts w:ascii="Times New Roman" w:hAnsi="Times New Roman" w:cs="Times New Roman"/>
          <w:sz w:val="18"/>
          <w:szCs w:val="18"/>
        </w:rPr>
      </w:pPr>
      <w:r w:rsidRPr="00F811B0">
        <w:rPr>
          <w:rFonts w:ascii="Times New Roman" w:hAnsi="Times New Roman" w:cs="Times New Roman"/>
          <w:sz w:val="18"/>
          <w:szCs w:val="18"/>
        </w:rPr>
        <w:t>Дополнить часть 1 статьи 6.1. Устава пунктом 16) следующего содержания:</w:t>
      </w:r>
    </w:p>
    <w:p w:rsidR="00C029DD" w:rsidRPr="00F811B0" w:rsidRDefault="00C029DD" w:rsidP="00C029DD">
      <w:p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 xml:space="preserve">«16) осуществление мероприятий в сфере профилактики правонарушений, предусмотренных Федеральным </w:t>
      </w:r>
      <w:hyperlink r:id="rId72" w:history="1">
        <w:r w:rsidRPr="00F811B0">
          <w:rPr>
            <w:rFonts w:ascii="Times New Roman" w:hAnsi="Times New Roman" w:cs="Times New Roman"/>
            <w:sz w:val="18"/>
            <w:szCs w:val="18"/>
          </w:rPr>
          <w:t>законом</w:t>
        </w:r>
      </w:hyperlink>
      <w:r w:rsidRPr="00F811B0">
        <w:rPr>
          <w:rFonts w:ascii="Times New Roman" w:hAnsi="Times New Roman" w:cs="Times New Roman"/>
          <w:sz w:val="18"/>
          <w:szCs w:val="18"/>
        </w:rPr>
        <w:t xml:space="preserve"> «Об основах системы профилактики правонарушений в Российской Федерации»;».</w:t>
      </w:r>
    </w:p>
    <w:p w:rsidR="00C029DD" w:rsidRPr="00F811B0" w:rsidRDefault="00C029DD" w:rsidP="00DF75A3">
      <w:pPr>
        <w:pStyle w:val="ConsPlusNormal"/>
        <w:widowControl/>
        <w:numPr>
          <w:ilvl w:val="1"/>
          <w:numId w:val="7"/>
        </w:numPr>
        <w:adjustRightInd w:val="0"/>
        <w:contextualSpacing/>
        <w:jc w:val="both"/>
        <w:rPr>
          <w:rFonts w:ascii="Times New Roman" w:hAnsi="Times New Roman" w:cs="Times New Roman"/>
          <w:sz w:val="18"/>
          <w:szCs w:val="18"/>
        </w:rPr>
      </w:pPr>
      <w:r w:rsidRPr="00F811B0">
        <w:rPr>
          <w:rFonts w:ascii="Times New Roman" w:hAnsi="Times New Roman" w:cs="Times New Roman"/>
          <w:sz w:val="18"/>
          <w:szCs w:val="18"/>
        </w:rPr>
        <w:t>Дополнить часть 1 статьи 6.1. Устава пунктом 17) следующего содержания:</w:t>
      </w:r>
    </w:p>
    <w:p w:rsidR="00C029DD" w:rsidRPr="00F811B0" w:rsidRDefault="00C029DD" w:rsidP="00C029DD">
      <w:p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«17) совершение нотариальных действий, предусмотренных законодательством, в случае отсутствия в поселении нотариуса;».</w:t>
      </w:r>
    </w:p>
    <w:p w:rsidR="00C029DD" w:rsidRPr="00F811B0" w:rsidRDefault="00C029DD" w:rsidP="00DF75A3">
      <w:pPr>
        <w:pStyle w:val="ConsPlusNormal"/>
        <w:widowControl/>
        <w:numPr>
          <w:ilvl w:val="1"/>
          <w:numId w:val="7"/>
        </w:numPr>
        <w:adjustRightInd w:val="0"/>
        <w:contextualSpacing/>
        <w:jc w:val="both"/>
        <w:rPr>
          <w:rFonts w:ascii="Times New Roman" w:hAnsi="Times New Roman" w:cs="Times New Roman"/>
          <w:sz w:val="18"/>
          <w:szCs w:val="18"/>
        </w:rPr>
      </w:pPr>
      <w:r w:rsidRPr="00F811B0">
        <w:rPr>
          <w:rFonts w:ascii="Times New Roman" w:hAnsi="Times New Roman" w:cs="Times New Roman"/>
          <w:sz w:val="18"/>
          <w:szCs w:val="18"/>
        </w:rPr>
        <w:t>Дополнить часть 1 статьи 6.1. Устава пунктом 18) следующего содержания:</w:t>
      </w:r>
    </w:p>
    <w:p w:rsidR="00C029DD" w:rsidRPr="00F811B0" w:rsidRDefault="00C029DD" w:rsidP="00C029DD">
      <w:p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C029DD" w:rsidRPr="00F811B0" w:rsidRDefault="00C029DD" w:rsidP="00DF75A3">
      <w:pPr>
        <w:pStyle w:val="ac"/>
        <w:numPr>
          <w:ilvl w:val="1"/>
          <w:numId w:val="7"/>
        </w:num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Дополнить часть 1 статьи 6.1. Устава пунктом 19) следующего содержания:</w:t>
      </w:r>
    </w:p>
    <w:p w:rsidR="00C029DD" w:rsidRPr="00F811B0" w:rsidRDefault="00C029DD" w:rsidP="00C029DD">
      <w:p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C029DD" w:rsidRPr="00F811B0" w:rsidRDefault="00C029DD" w:rsidP="00DF75A3">
      <w:pPr>
        <w:pStyle w:val="ac"/>
        <w:numPr>
          <w:ilvl w:val="1"/>
          <w:numId w:val="7"/>
        </w:num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sz w:val="18"/>
          <w:szCs w:val="18"/>
        </w:rPr>
        <w:t>Часть 2 статьи 40.2. Устава изложить в следующей редакции:</w:t>
      </w:r>
    </w:p>
    <w:p w:rsidR="00C029DD" w:rsidRPr="00F811B0" w:rsidRDefault="00C029DD" w:rsidP="00C029DD">
      <w:pPr>
        <w:autoSpaceDE w:val="0"/>
        <w:autoSpaceDN w:val="0"/>
        <w:adjustRightInd w:val="0"/>
        <w:spacing w:after="0" w:line="240" w:lineRule="auto"/>
        <w:jc w:val="both"/>
        <w:rPr>
          <w:rFonts w:ascii="Times New Roman" w:hAnsi="Times New Roman" w:cs="Times New Roman"/>
          <w:bCs/>
          <w:sz w:val="18"/>
          <w:szCs w:val="18"/>
        </w:rPr>
      </w:pPr>
      <w:r w:rsidRPr="00F811B0">
        <w:rPr>
          <w:rFonts w:ascii="Times New Roman" w:hAnsi="Times New Roman" w:cs="Times New Roman"/>
          <w:sz w:val="18"/>
          <w:szCs w:val="18"/>
        </w:rPr>
        <w:t xml:space="preserve">«2. </w:t>
      </w:r>
      <w:r w:rsidRPr="00F811B0">
        <w:rPr>
          <w:rFonts w:ascii="Times New Roman" w:hAnsi="Times New Roman" w:cs="Times New Roman"/>
          <w:bCs/>
          <w:sz w:val="18"/>
          <w:szCs w:val="18"/>
        </w:rPr>
        <w:t xml:space="preserve">Организация и осуществление видов муниципального контроля регулируются Федеральным </w:t>
      </w:r>
      <w:hyperlink r:id="rId73" w:history="1">
        <w:r w:rsidRPr="00F811B0">
          <w:rPr>
            <w:rFonts w:ascii="Times New Roman" w:hAnsi="Times New Roman" w:cs="Times New Roman"/>
            <w:bCs/>
            <w:sz w:val="18"/>
            <w:szCs w:val="18"/>
          </w:rPr>
          <w:t>законом</w:t>
        </w:r>
      </w:hyperlink>
      <w:r w:rsidRPr="00F811B0">
        <w:rPr>
          <w:rFonts w:ascii="Times New Roman" w:hAnsi="Times New Roman" w:cs="Times New Roman"/>
          <w:bCs/>
          <w:sz w:val="18"/>
          <w:szCs w:val="18"/>
        </w:rPr>
        <w:t xml:space="preserve"> от 31 июля 2020 года N 248-ФЗ «О государственном контроле (надзоре) и муниципальном контроле в Российской Федерации».».</w:t>
      </w:r>
    </w:p>
    <w:p w:rsidR="00C029DD" w:rsidRPr="00F811B0" w:rsidRDefault="00C029DD" w:rsidP="00DF75A3">
      <w:pPr>
        <w:pStyle w:val="ac"/>
        <w:numPr>
          <w:ilvl w:val="1"/>
          <w:numId w:val="7"/>
        </w:numPr>
        <w:autoSpaceDE w:val="0"/>
        <w:autoSpaceDN w:val="0"/>
        <w:adjustRightInd w:val="0"/>
        <w:spacing w:after="0" w:line="240" w:lineRule="auto"/>
        <w:jc w:val="both"/>
        <w:rPr>
          <w:rFonts w:ascii="Times New Roman" w:hAnsi="Times New Roman" w:cs="Times New Roman"/>
          <w:bCs/>
          <w:sz w:val="18"/>
          <w:szCs w:val="18"/>
        </w:rPr>
      </w:pPr>
      <w:r w:rsidRPr="00F811B0">
        <w:rPr>
          <w:rFonts w:ascii="Times New Roman" w:hAnsi="Times New Roman" w:cs="Times New Roman"/>
          <w:bCs/>
          <w:sz w:val="18"/>
          <w:szCs w:val="18"/>
        </w:rPr>
        <w:t>Часть 2 статьи 19 Устава изложить в следующей редакции:</w:t>
      </w:r>
    </w:p>
    <w:p w:rsidR="00C029DD" w:rsidRPr="00F811B0" w:rsidRDefault="00C029DD" w:rsidP="00C029DD">
      <w:pPr>
        <w:autoSpaceDE w:val="0"/>
        <w:autoSpaceDN w:val="0"/>
        <w:adjustRightInd w:val="0"/>
        <w:spacing w:after="0" w:line="240" w:lineRule="auto"/>
        <w:jc w:val="both"/>
        <w:rPr>
          <w:rFonts w:ascii="Times New Roman" w:hAnsi="Times New Roman" w:cs="Times New Roman"/>
          <w:bCs/>
          <w:sz w:val="18"/>
          <w:szCs w:val="18"/>
        </w:rPr>
      </w:pPr>
      <w:r w:rsidRPr="00F811B0">
        <w:rPr>
          <w:rFonts w:ascii="Times New Roman" w:hAnsi="Times New Roman" w:cs="Times New Roman"/>
          <w:bCs/>
          <w:sz w:val="18"/>
          <w:szCs w:val="18"/>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C029DD" w:rsidRPr="00F811B0" w:rsidRDefault="00C029DD" w:rsidP="00DF75A3">
      <w:pPr>
        <w:pStyle w:val="ConsPlusNormal"/>
        <w:widowControl/>
        <w:numPr>
          <w:ilvl w:val="1"/>
          <w:numId w:val="7"/>
        </w:numPr>
        <w:adjustRightInd w:val="0"/>
        <w:contextualSpacing/>
        <w:jc w:val="both"/>
        <w:rPr>
          <w:rFonts w:ascii="Times New Roman" w:hAnsi="Times New Roman" w:cs="Times New Roman"/>
          <w:sz w:val="18"/>
          <w:szCs w:val="18"/>
        </w:rPr>
      </w:pPr>
      <w:r w:rsidRPr="00F811B0">
        <w:rPr>
          <w:rFonts w:ascii="Times New Roman" w:hAnsi="Times New Roman" w:cs="Times New Roman"/>
          <w:sz w:val="18"/>
          <w:szCs w:val="18"/>
        </w:rPr>
        <w:t>Дополнить часть 3 статьи 19 Устава пунктом 3) следующего содержания:</w:t>
      </w:r>
    </w:p>
    <w:p w:rsidR="00C029DD" w:rsidRPr="00F811B0" w:rsidRDefault="00C029DD" w:rsidP="00C029DD">
      <w:pPr>
        <w:autoSpaceDE w:val="0"/>
        <w:autoSpaceDN w:val="0"/>
        <w:adjustRightInd w:val="0"/>
        <w:spacing w:after="0" w:line="240" w:lineRule="auto"/>
        <w:jc w:val="both"/>
        <w:rPr>
          <w:rFonts w:ascii="Times New Roman" w:hAnsi="Times New Roman" w:cs="Times New Roman"/>
          <w:bCs/>
          <w:sz w:val="18"/>
          <w:szCs w:val="18"/>
        </w:rPr>
      </w:pPr>
      <w:r w:rsidRPr="00F811B0">
        <w:rPr>
          <w:rFonts w:ascii="Times New Roman" w:hAnsi="Times New Roman" w:cs="Times New Roman"/>
          <w:bCs/>
          <w:sz w:val="18"/>
          <w:szCs w:val="18"/>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C029DD" w:rsidRPr="00F811B0" w:rsidRDefault="00C029DD" w:rsidP="00DF75A3">
      <w:pPr>
        <w:pStyle w:val="ac"/>
        <w:numPr>
          <w:ilvl w:val="1"/>
          <w:numId w:val="7"/>
        </w:numPr>
        <w:autoSpaceDE w:val="0"/>
        <w:autoSpaceDN w:val="0"/>
        <w:adjustRightInd w:val="0"/>
        <w:spacing w:after="0" w:line="240" w:lineRule="auto"/>
        <w:jc w:val="both"/>
        <w:rPr>
          <w:rFonts w:ascii="Times New Roman" w:hAnsi="Times New Roman" w:cs="Times New Roman"/>
          <w:bCs/>
          <w:sz w:val="18"/>
          <w:szCs w:val="18"/>
        </w:rPr>
      </w:pPr>
      <w:r w:rsidRPr="00F811B0">
        <w:rPr>
          <w:rFonts w:ascii="Times New Roman" w:hAnsi="Times New Roman" w:cs="Times New Roman"/>
          <w:bCs/>
          <w:sz w:val="18"/>
          <w:szCs w:val="18"/>
        </w:rPr>
        <w:t>Пункт 8) части 1 статьи 29 Устава изложить в следующей редакции:</w:t>
      </w:r>
    </w:p>
    <w:p w:rsidR="00C029DD" w:rsidRPr="00F811B0" w:rsidRDefault="00C029DD" w:rsidP="00C029DD">
      <w:pPr>
        <w:autoSpaceDE w:val="0"/>
        <w:autoSpaceDN w:val="0"/>
        <w:adjustRightInd w:val="0"/>
        <w:spacing w:after="0" w:line="240" w:lineRule="auto"/>
        <w:jc w:val="both"/>
        <w:rPr>
          <w:rFonts w:ascii="Times New Roman" w:hAnsi="Times New Roman" w:cs="Times New Roman"/>
          <w:sz w:val="18"/>
          <w:szCs w:val="18"/>
        </w:rPr>
      </w:pPr>
      <w:r w:rsidRPr="00F811B0">
        <w:rPr>
          <w:rFonts w:ascii="Times New Roman" w:hAnsi="Times New Roman" w:cs="Times New Roman"/>
          <w:bCs/>
          <w:sz w:val="18"/>
          <w:szCs w:val="18"/>
        </w:rPr>
        <w:t xml:space="preserve">«8) </w:t>
      </w:r>
      <w:r w:rsidRPr="00F811B0">
        <w:rPr>
          <w:rFonts w:ascii="Times New Roman" w:hAnsi="Times New Roman" w:cs="Times New Roman"/>
          <w:sz w:val="18"/>
          <w:szCs w:val="1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029DD" w:rsidRPr="00F811B0" w:rsidRDefault="00C029DD" w:rsidP="00DF75A3">
      <w:pPr>
        <w:pStyle w:val="ac"/>
        <w:numPr>
          <w:ilvl w:val="1"/>
          <w:numId w:val="7"/>
        </w:numPr>
        <w:spacing w:after="0" w:line="240" w:lineRule="auto"/>
        <w:jc w:val="both"/>
        <w:rPr>
          <w:rFonts w:ascii="Times New Roman" w:hAnsi="Times New Roman" w:cs="Times New Roman"/>
          <w:b/>
          <w:bCs/>
          <w:sz w:val="18"/>
          <w:szCs w:val="18"/>
        </w:rPr>
      </w:pPr>
      <w:r w:rsidRPr="00F811B0">
        <w:rPr>
          <w:rFonts w:ascii="Times New Roman" w:hAnsi="Times New Roman" w:cs="Times New Roman"/>
          <w:sz w:val="18"/>
          <w:szCs w:val="18"/>
        </w:rPr>
        <w:t>Дополнить </w:t>
      </w:r>
      <w:hyperlink r:id="rId74" w:tgtFrame="_blank" w:history="1">
        <w:r w:rsidRPr="00F811B0">
          <w:rPr>
            <w:rStyle w:val="16"/>
            <w:rFonts w:ascii="Times New Roman" w:hAnsi="Times New Roman" w:cs="Times New Roman"/>
            <w:sz w:val="18"/>
            <w:szCs w:val="18"/>
          </w:rPr>
          <w:t>Устав</w:t>
        </w:r>
      </w:hyperlink>
      <w:r w:rsidRPr="00F811B0">
        <w:rPr>
          <w:rFonts w:ascii="Times New Roman" w:hAnsi="Times New Roman" w:cs="Times New Roman"/>
          <w:sz w:val="18"/>
          <w:szCs w:val="18"/>
        </w:rPr>
        <w:t> статьей 14.1. следующего содержания:</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bCs/>
          <w:sz w:val="18"/>
          <w:szCs w:val="18"/>
        </w:rPr>
        <w:t>«Статья 14.1. Инициативные проекты</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1. В целях реализации мероприятий, имеющих приоритетное значение для жителей Почепского городского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Почепского городского поселения, на которой могут реализовываться инициативные проекты, устанавливается решением Совета народных депутатов города Почепа.</w:t>
      </w:r>
    </w:p>
    <w:p w:rsidR="00C029DD" w:rsidRPr="00F811B0" w:rsidRDefault="00C029DD" w:rsidP="00C029DD">
      <w:pPr>
        <w:spacing w:after="0" w:line="240" w:lineRule="auto"/>
        <w:ind w:firstLine="539"/>
        <w:contextualSpacing/>
        <w:jc w:val="both"/>
        <w:rPr>
          <w:rFonts w:ascii="Times New Roman" w:hAnsi="Times New Roman" w:cs="Times New Roman"/>
          <w:color w:val="00B050"/>
          <w:sz w:val="18"/>
          <w:szCs w:val="18"/>
        </w:rPr>
      </w:pPr>
      <w:r w:rsidRPr="00F811B0">
        <w:rPr>
          <w:rFonts w:ascii="Times New Roman" w:hAnsi="Times New Roman" w:cs="Times New Roman"/>
          <w:sz w:val="18"/>
          <w:szCs w:val="1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Почепского городского поселения, органы территориального общественного самоуправления, староста сельского поселения (далее - инициаторы проекта). Минимальная численность инициативной группы может быть уменьшена решением Совета народных депутатов города Почепа. Право выступить инициатором проекта в соответствии решением Совета народных депутатов города Почепа может быть предоставлено также иным лицам, осуществляющим деятельность на территории Почепского городского поселения.</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bookmarkStart w:id="1" w:name="p5"/>
      <w:bookmarkEnd w:id="1"/>
      <w:r w:rsidRPr="00F811B0">
        <w:rPr>
          <w:rFonts w:ascii="Times New Roman" w:hAnsi="Times New Roman" w:cs="Times New Roman"/>
          <w:sz w:val="18"/>
          <w:szCs w:val="18"/>
        </w:rPr>
        <w:t>3. Инициативный проект должен содержать следующие сведения:</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1) описание проблемы, решение которой имеет приоритетное значение для жителей Почепского городского поселения                                                                                                                                                                                                                                                                                                                                                                                                                                                                                                                                                                                                                                                                                                                                                       или его части;</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2) обоснование предложений по решению указанной проблемы;</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3) описание ожидаемого результата (ожидаемых результатов) реализации инициативного проекта;</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4) предварительный расчет необходимых расходов на реализацию инициативного проекта;</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5) планируемые сроки реализации инициативного проекта;</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6) сведения о планируемом (возможном) финансовом, имущественном и (или) трудовом участии заинтересованных лиц в реализации данного проекта;</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8) указание на территорию Почепского городского поселения или его часть, в границах которой будет реализовываться инициативный проект, в соответствии с порядком, установленным решением Совета народных депутатов города Почепа;</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9) иные сведения, предусмотренные решением Совета народных депутатов города Почепа.</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Почепского городского поселения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Решением Совета народных депутатов города Почепа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Почепского муниципального района или его части.</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5" w:history="1">
        <w:r w:rsidRPr="00F811B0">
          <w:rPr>
            <w:rStyle w:val="a3"/>
            <w:rFonts w:ascii="Times New Roman" w:hAnsi="Times New Roman"/>
            <w:sz w:val="18"/>
            <w:szCs w:val="18"/>
          </w:rPr>
          <w:t>части 3</w:t>
        </w:r>
      </w:hyperlink>
      <w:r w:rsidRPr="00F811B0">
        <w:rPr>
          <w:rFonts w:ascii="Times New Roman" w:hAnsi="Times New Roman" w:cs="Times New Roman"/>
          <w:sz w:val="18"/>
          <w:szCs w:val="18"/>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Почепского городского поселения,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bookmarkStart w:id="2" w:name="p19"/>
      <w:bookmarkEnd w:id="2"/>
      <w:r w:rsidRPr="00F811B0">
        <w:rPr>
          <w:rFonts w:ascii="Times New Roman" w:hAnsi="Times New Roman" w:cs="Times New Roman"/>
          <w:sz w:val="18"/>
          <w:szCs w:val="18"/>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bookmarkStart w:id="3" w:name="p22"/>
      <w:bookmarkEnd w:id="3"/>
      <w:r w:rsidRPr="00F811B0">
        <w:rPr>
          <w:rFonts w:ascii="Times New Roman" w:hAnsi="Times New Roman" w:cs="Times New Roman"/>
          <w:sz w:val="18"/>
          <w:szCs w:val="18"/>
        </w:rPr>
        <w:t>7. Местная администрация принимает решение об отказе в поддержке инициативного проекта в одном из следующих случаев:</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1) несоблюдение установленного порядка внесения инициативного проекта и его рассмотрения;</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настоящему Уставу;</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3) невозможность реализации инициативного проекта ввиду отсутствия у органов местного самоуправления необходимых полномочий и прав;</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bookmarkStart w:id="4" w:name="p27"/>
      <w:bookmarkEnd w:id="4"/>
      <w:r w:rsidRPr="00F811B0">
        <w:rPr>
          <w:rFonts w:ascii="Times New Roman" w:hAnsi="Times New Roman" w:cs="Times New Roman"/>
          <w:sz w:val="18"/>
          <w:szCs w:val="18"/>
        </w:rPr>
        <w:t>5) наличие возможности решения описанной в инициативном проекте проблемы более эффективным способом;</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6) признание инициативного проекта не прошедшим конкурсный отбор.</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bookmarkStart w:id="5" w:name="p29"/>
      <w:bookmarkEnd w:id="5"/>
      <w:r w:rsidRPr="00F811B0">
        <w:rPr>
          <w:rFonts w:ascii="Times New Roman" w:hAnsi="Times New Roman" w:cs="Times New Roman"/>
          <w:sz w:val="18"/>
          <w:szCs w:val="18"/>
        </w:rPr>
        <w:t xml:space="preserve">8. Местная администрация вправе, а в случае, предусмотренном </w:t>
      </w:r>
      <w:hyperlink w:anchor="p27" w:history="1">
        <w:r w:rsidRPr="00F811B0">
          <w:rPr>
            <w:rStyle w:val="a3"/>
            <w:rFonts w:ascii="Times New Roman" w:hAnsi="Times New Roman"/>
            <w:sz w:val="18"/>
            <w:szCs w:val="18"/>
          </w:rPr>
          <w:t>пунктом 5 части 7</w:t>
        </w:r>
      </w:hyperlink>
      <w:r w:rsidRPr="00F811B0">
        <w:rPr>
          <w:rFonts w:ascii="Times New Roman" w:hAnsi="Times New Roman" w:cs="Times New Roman"/>
          <w:sz w:val="18"/>
          <w:szCs w:val="18"/>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bookmarkStart w:id="6" w:name="p30"/>
      <w:bookmarkEnd w:id="6"/>
      <w:r w:rsidRPr="00F811B0">
        <w:rPr>
          <w:rFonts w:ascii="Times New Roman" w:hAnsi="Times New Roman" w:cs="Times New Roman"/>
          <w:sz w:val="18"/>
          <w:szCs w:val="18"/>
        </w:rPr>
        <w:t>9.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города Почепа.</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5" w:history="1">
        <w:r w:rsidRPr="00F811B0">
          <w:rPr>
            <w:rStyle w:val="a3"/>
            <w:rFonts w:ascii="Times New Roman" w:hAnsi="Times New Roman"/>
            <w:sz w:val="18"/>
            <w:szCs w:val="18"/>
          </w:rPr>
          <w:t>частей 3</w:t>
        </w:r>
      </w:hyperlink>
      <w:r w:rsidRPr="00F811B0">
        <w:rPr>
          <w:rFonts w:ascii="Times New Roman" w:hAnsi="Times New Roman" w:cs="Times New Roman"/>
          <w:sz w:val="18"/>
          <w:szCs w:val="18"/>
        </w:rPr>
        <w:t xml:space="preserve">, </w:t>
      </w:r>
      <w:hyperlink w:anchor="p19" w:history="1">
        <w:r w:rsidRPr="00F811B0">
          <w:rPr>
            <w:rStyle w:val="a3"/>
            <w:rFonts w:ascii="Times New Roman" w:hAnsi="Times New Roman"/>
            <w:sz w:val="18"/>
            <w:szCs w:val="18"/>
          </w:rPr>
          <w:t>6</w:t>
        </w:r>
      </w:hyperlink>
      <w:r w:rsidRPr="00F811B0">
        <w:rPr>
          <w:rFonts w:ascii="Times New Roman" w:hAnsi="Times New Roman" w:cs="Times New Roman"/>
          <w:sz w:val="18"/>
          <w:szCs w:val="18"/>
        </w:rPr>
        <w:t xml:space="preserve">, </w:t>
      </w:r>
      <w:hyperlink w:anchor="p22" w:history="1">
        <w:r w:rsidRPr="00F811B0">
          <w:rPr>
            <w:rStyle w:val="a3"/>
            <w:rFonts w:ascii="Times New Roman" w:hAnsi="Times New Roman"/>
            <w:sz w:val="18"/>
            <w:szCs w:val="18"/>
          </w:rPr>
          <w:t>7</w:t>
        </w:r>
      </w:hyperlink>
      <w:r w:rsidRPr="00F811B0">
        <w:rPr>
          <w:rFonts w:ascii="Times New Roman" w:hAnsi="Times New Roman" w:cs="Times New Roman"/>
          <w:sz w:val="18"/>
          <w:szCs w:val="18"/>
        </w:rPr>
        <w:t xml:space="preserve">, </w:t>
      </w:r>
      <w:hyperlink w:anchor="p29" w:history="1">
        <w:r w:rsidRPr="00F811B0">
          <w:rPr>
            <w:rStyle w:val="a3"/>
            <w:rFonts w:ascii="Times New Roman" w:hAnsi="Times New Roman"/>
            <w:sz w:val="18"/>
            <w:szCs w:val="18"/>
          </w:rPr>
          <w:t>8</w:t>
        </w:r>
      </w:hyperlink>
      <w:r w:rsidRPr="00F811B0">
        <w:rPr>
          <w:rFonts w:ascii="Times New Roman" w:hAnsi="Times New Roman" w:cs="Times New Roman"/>
          <w:sz w:val="18"/>
          <w:szCs w:val="18"/>
        </w:rPr>
        <w:t xml:space="preserve">, </w:t>
      </w:r>
      <w:hyperlink w:anchor="p30" w:history="1">
        <w:r w:rsidRPr="00F811B0">
          <w:rPr>
            <w:rStyle w:val="a3"/>
            <w:rFonts w:ascii="Times New Roman" w:hAnsi="Times New Roman"/>
            <w:sz w:val="18"/>
            <w:szCs w:val="18"/>
          </w:rPr>
          <w:t>9</w:t>
        </w:r>
      </w:hyperlink>
      <w:r w:rsidRPr="00F811B0">
        <w:rPr>
          <w:rFonts w:ascii="Times New Roman" w:hAnsi="Times New Roman" w:cs="Times New Roman"/>
          <w:sz w:val="18"/>
          <w:szCs w:val="18"/>
        </w:rPr>
        <w:t xml:space="preserve">, </w:t>
      </w:r>
      <w:hyperlink w:anchor="p32" w:history="1">
        <w:r w:rsidRPr="00F811B0">
          <w:rPr>
            <w:rStyle w:val="a3"/>
            <w:rFonts w:ascii="Times New Roman" w:hAnsi="Times New Roman"/>
            <w:sz w:val="18"/>
            <w:szCs w:val="18"/>
          </w:rPr>
          <w:t>11</w:t>
        </w:r>
      </w:hyperlink>
      <w:r w:rsidRPr="00F811B0">
        <w:rPr>
          <w:rFonts w:ascii="Times New Roman" w:hAnsi="Times New Roman" w:cs="Times New Roman"/>
          <w:sz w:val="18"/>
          <w:szCs w:val="18"/>
        </w:rPr>
        <w:t xml:space="preserve"> и </w:t>
      </w:r>
      <w:hyperlink w:anchor="p33" w:history="1">
        <w:r w:rsidRPr="00F811B0">
          <w:rPr>
            <w:rStyle w:val="a3"/>
            <w:rFonts w:ascii="Times New Roman" w:hAnsi="Times New Roman"/>
            <w:sz w:val="18"/>
            <w:szCs w:val="18"/>
          </w:rPr>
          <w:t>12</w:t>
        </w:r>
      </w:hyperlink>
      <w:r w:rsidRPr="00F811B0">
        <w:rPr>
          <w:rFonts w:ascii="Times New Roman" w:hAnsi="Times New Roman" w:cs="Times New Roman"/>
          <w:sz w:val="18"/>
          <w:szCs w:val="18"/>
        </w:rPr>
        <w:t xml:space="preserve"> настоящей статьи не применяются.</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bookmarkStart w:id="7" w:name="p32"/>
      <w:bookmarkEnd w:id="7"/>
      <w:r w:rsidRPr="00F811B0">
        <w:rPr>
          <w:rFonts w:ascii="Times New Roman" w:hAnsi="Times New Roman" w:cs="Times New Roman"/>
          <w:sz w:val="18"/>
          <w:szCs w:val="18"/>
        </w:rP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bookmarkStart w:id="8" w:name="p33"/>
      <w:bookmarkEnd w:id="8"/>
      <w:r w:rsidRPr="00F811B0">
        <w:rPr>
          <w:rFonts w:ascii="Times New Roman" w:hAnsi="Times New Roman" w:cs="Times New Roman"/>
          <w:sz w:val="18"/>
          <w:szCs w:val="1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города Почепа.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Совета народных депутатов города Почепа.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13. Инициаторы проекта, другие граждане, проживающие на территории Почепского городского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C029DD" w:rsidRPr="00F811B0" w:rsidRDefault="00C029DD" w:rsidP="00C029DD">
      <w:pPr>
        <w:spacing w:after="0" w:line="240" w:lineRule="auto"/>
        <w:ind w:firstLine="539"/>
        <w:jc w:val="both"/>
        <w:rPr>
          <w:rFonts w:ascii="Times New Roman" w:hAnsi="Times New Roman" w:cs="Times New Roman"/>
          <w:b/>
          <w:bCs/>
          <w:sz w:val="18"/>
          <w:szCs w:val="18"/>
        </w:rPr>
      </w:pPr>
      <w:r w:rsidRPr="00F811B0">
        <w:rPr>
          <w:rFonts w:ascii="Times New Roman" w:hAnsi="Times New Roman" w:cs="Times New Roman"/>
          <w:sz w:val="18"/>
          <w:szCs w:val="18"/>
        </w:rPr>
        <w:t>1.21. Дополнить </w:t>
      </w:r>
      <w:hyperlink r:id="rId75" w:tgtFrame="_blank" w:history="1">
        <w:r w:rsidRPr="00F811B0">
          <w:rPr>
            <w:rStyle w:val="16"/>
            <w:rFonts w:ascii="Times New Roman" w:hAnsi="Times New Roman" w:cs="Times New Roman"/>
            <w:sz w:val="18"/>
            <w:szCs w:val="18"/>
          </w:rPr>
          <w:t>Устав</w:t>
        </w:r>
      </w:hyperlink>
      <w:r w:rsidRPr="00F811B0">
        <w:rPr>
          <w:rFonts w:ascii="Times New Roman" w:hAnsi="Times New Roman" w:cs="Times New Roman"/>
          <w:sz w:val="18"/>
          <w:szCs w:val="18"/>
        </w:rPr>
        <w:t> статьей 55.1. следующего содержания:</w:t>
      </w:r>
    </w:p>
    <w:p w:rsidR="00C029DD" w:rsidRPr="00F811B0" w:rsidRDefault="00C029DD" w:rsidP="00C029DD">
      <w:pPr>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bCs/>
          <w:sz w:val="18"/>
          <w:szCs w:val="18"/>
        </w:rPr>
        <w:t>«Статья 55.1. Финансовое и иное обеспечение реализации инициативных проектов</w:t>
      </w:r>
    </w:p>
    <w:p w:rsidR="00C029DD" w:rsidRPr="00F811B0" w:rsidRDefault="00C029DD" w:rsidP="00C029DD">
      <w:pPr>
        <w:autoSpaceDE w:val="0"/>
        <w:autoSpaceDN w:val="0"/>
        <w:adjustRightInd w:val="0"/>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 xml:space="preserve">1. Источником </w:t>
      </w:r>
      <w:hyperlink r:id="rId76" w:history="1">
        <w:r w:rsidRPr="00F811B0">
          <w:rPr>
            <w:rFonts w:ascii="Times New Roman" w:hAnsi="Times New Roman" w:cs="Times New Roman"/>
            <w:sz w:val="18"/>
            <w:szCs w:val="18"/>
          </w:rPr>
          <w:t>финансового обеспечения</w:t>
        </w:r>
      </w:hyperlink>
      <w:r w:rsidRPr="00F811B0">
        <w:rPr>
          <w:rFonts w:ascii="Times New Roman" w:hAnsi="Times New Roman" w:cs="Times New Roman"/>
          <w:sz w:val="18"/>
          <w:szCs w:val="18"/>
        </w:rPr>
        <w:t xml:space="preserve"> реализации инициативных проектов, предусмотренных </w:t>
      </w:r>
      <w:hyperlink r:id="rId77" w:history="1">
        <w:r w:rsidRPr="00F811B0">
          <w:rPr>
            <w:rFonts w:ascii="Times New Roman" w:hAnsi="Times New Roman" w:cs="Times New Roman"/>
            <w:sz w:val="18"/>
            <w:szCs w:val="18"/>
          </w:rPr>
          <w:t xml:space="preserve">статьей </w:t>
        </w:r>
      </w:hyperlink>
      <w:r w:rsidRPr="00F811B0">
        <w:rPr>
          <w:rFonts w:ascii="Times New Roman" w:hAnsi="Times New Roman" w:cs="Times New Roman"/>
          <w:sz w:val="18"/>
          <w:szCs w:val="18"/>
        </w:rPr>
        <w:t>14.1.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C029DD" w:rsidRPr="00F811B0" w:rsidRDefault="00C029DD" w:rsidP="00C029DD">
      <w:pPr>
        <w:autoSpaceDE w:val="0"/>
        <w:autoSpaceDN w:val="0"/>
        <w:adjustRightInd w:val="0"/>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78" w:history="1">
        <w:r w:rsidRPr="00F811B0">
          <w:rPr>
            <w:rFonts w:ascii="Times New Roman" w:hAnsi="Times New Roman" w:cs="Times New Roman"/>
            <w:sz w:val="18"/>
            <w:szCs w:val="18"/>
          </w:rPr>
          <w:t>кодексом</w:t>
        </w:r>
      </w:hyperlink>
      <w:r w:rsidRPr="00F811B0">
        <w:rPr>
          <w:rFonts w:ascii="Times New Roman" w:hAnsi="Times New Roman" w:cs="Times New Roman"/>
          <w:sz w:val="18"/>
          <w:szCs w:val="18"/>
        </w:rPr>
        <w:t xml:space="preserve"> Российской Федерации в местный бюджет в целях реализации конкретных инициативных проектов.</w:t>
      </w:r>
    </w:p>
    <w:p w:rsidR="00C029DD" w:rsidRPr="00F811B0" w:rsidRDefault="00C029DD" w:rsidP="00C029DD">
      <w:pPr>
        <w:autoSpaceDE w:val="0"/>
        <w:autoSpaceDN w:val="0"/>
        <w:adjustRightInd w:val="0"/>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C029DD" w:rsidRPr="00F811B0" w:rsidRDefault="00C029DD" w:rsidP="00C029DD">
      <w:pPr>
        <w:autoSpaceDE w:val="0"/>
        <w:autoSpaceDN w:val="0"/>
        <w:adjustRightInd w:val="0"/>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C029DD" w:rsidRPr="00F811B0" w:rsidRDefault="00C029DD" w:rsidP="00C029DD">
      <w:pPr>
        <w:autoSpaceDE w:val="0"/>
        <w:autoSpaceDN w:val="0"/>
        <w:adjustRightInd w:val="0"/>
        <w:spacing w:after="0" w:line="240" w:lineRule="auto"/>
        <w:ind w:firstLine="539"/>
        <w:contextualSpacing/>
        <w:jc w:val="both"/>
        <w:rPr>
          <w:rFonts w:ascii="Times New Roman" w:hAnsi="Times New Roman" w:cs="Times New Roman"/>
          <w:sz w:val="18"/>
          <w:szCs w:val="18"/>
        </w:rPr>
      </w:pPr>
      <w:r w:rsidRPr="00F811B0">
        <w:rPr>
          <w:rFonts w:ascii="Times New Roman" w:hAnsi="Times New Roman" w:cs="Times New Roman"/>
          <w:sz w:val="18"/>
          <w:szCs w:val="1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C029DD" w:rsidRPr="00F811B0" w:rsidRDefault="00C029DD" w:rsidP="00C029DD">
      <w:pPr>
        <w:pStyle w:val="a7"/>
        <w:spacing w:before="0" w:beforeAutospacing="0" w:after="0" w:afterAutospacing="0"/>
        <w:ind w:firstLine="709"/>
        <w:jc w:val="both"/>
        <w:rPr>
          <w:color w:val="000000"/>
          <w:sz w:val="18"/>
          <w:szCs w:val="18"/>
        </w:rPr>
      </w:pPr>
      <w:r w:rsidRPr="00F811B0">
        <w:rPr>
          <w:sz w:val="18"/>
          <w:szCs w:val="18"/>
        </w:rPr>
        <w:t xml:space="preserve">1.22. </w:t>
      </w:r>
      <w:r w:rsidRPr="00F811B0">
        <w:rPr>
          <w:color w:val="000000"/>
          <w:sz w:val="18"/>
          <w:szCs w:val="18"/>
        </w:rPr>
        <w:t> Статью 16 Устава изложить в следующей редакции:</w:t>
      </w:r>
    </w:p>
    <w:p w:rsidR="00C029DD" w:rsidRPr="00F811B0" w:rsidRDefault="00C029DD" w:rsidP="00C029DD">
      <w:pPr>
        <w:pStyle w:val="a7"/>
        <w:spacing w:before="0" w:beforeAutospacing="0" w:after="0" w:afterAutospacing="0"/>
        <w:ind w:firstLine="709"/>
        <w:jc w:val="both"/>
        <w:rPr>
          <w:color w:val="000000"/>
          <w:sz w:val="18"/>
          <w:szCs w:val="18"/>
        </w:rPr>
      </w:pPr>
      <w:r w:rsidRPr="00F811B0">
        <w:rPr>
          <w:color w:val="000000"/>
          <w:sz w:val="18"/>
          <w:szCs w:val="18"/>
        </w:rPr>
        <w:t>«</w:t>
      </w:r>
      <w:r w:rsidRPr="00F811B0">
        <w:rPr>
          <w:bCs/>
          <w:color w:val="000000"/>
          <w:sz w:val="18"/>
          <w:szCs w:val="18"/>
        </w:rPr>
        <w:t>Статья 16. Публичные слушания, общественные обсуждения</w:t>
      </w:r>
    </w:p>
    <w:p w:rsidR="00C029DD" w:rsidRPr="00F811B0" w:rsidRDefault="00C029DD" w:rsidP="00C029DD">
      <w:pPr>
        <w:autoSpaceDE w:val="0"/>
        <w:autoSpaceDN w:val="0"/>
        <w:adjustRightInd w:val="0"/>
        <w:spacing w:after="0" w:line="240" w:lineRule="auto"/>
        <w:ind w:firstLine="540"/>
        <w:jc w:val="both"/>
        <w:rPr>
          <w:rFonts w:ascii="Times New Roman" w:hAnsi="Times New Roman" w:cs="Times New Roman"/>
          <w:sz w:val="18"/>
          <w:szCs w:val="18"/>
        </w:rPr>
      </w:pPr>
      <w:r w:rsidRPr="00F811B0">
        <w:rPr>
          <w:rFonts w:ascii="Times New Roman" w:hAnsi="Times New Roman" w:cs="Times New Roman"/>
          <w:sz w:val="18"/>
          <w:szCs w:val="18"/>
        </w:rPr>
        <w:t>1. Для обсуждения проектов муниципальных правовых актов по вопросам местного значения с участием жителей Почепского городского поселения Советом народных депутатов города Почепа, главой города Почепа могут проводиться публичные слушания.</w:t>
      </w:r>
    </w:p>
    <w:p w:rsidR="00C029DD" w:rsidRPr="00F811B0" w:rsidRDefault="00C029DD" w:rsidP="00C029DD">
      <w:pPr>
        <w:autoSpaceDE w:val="0"/>
        <w:autoSpaceDN w:val="0"/>
        <w:adjustRightInd w:val="0"/>
        <w:spacing w:after="0" w:line="240" w:lineRule="auto"/>
        <w:ind w:firstLine="540"/>
        <w:jc w:val="both"/>
        <w:rPr>
          <w:rFonts w:ascii="Times New Roman" w:hAnsi="Times New Roman" w:cs="Times New Roman"/>
          <w:sz w:val="18"/>
          <w:szCs w:val="18"/>
        </w:rPr>
      </w:pPr>
      <w:r w:rsidRPr="00F811B0">
        <w:rPr>
          <w:rFonts w:ascii="Times New Roman" w:hAnsi="Times New Roman" w:cs="Times New Roman"/>
          <w:sz w:val="18"/>
          <w:szCs w:val="18"/>
        </w:rPr>
        <w:t>2. Публичные слушания проводятся по инициативе населения, Совета народных депутатов города Почепа, главы города Почепа или главы администрации Почепского района, осуществляющего свои полномочия на основе контракта.</w:t>
      </w:r>
    </w:p>
    <w:p w:rsidR="00C029DD" w:rsidRPr="00F811B0" w:rsidRDefault="00C029DD" w:rsidP="00C029DD">
      <w:pPr>
        <w:autoSpaceDE w:val="0"/>
        <w:autoSpaceDN w:val="0"/>
        <w:adjustRightInd w:val="0"/>
        <w:spacing w:after="0" w:line="240" w:lineRule="auto"/>
        <w:ind w:firstLine="540"/>
        <w:jc w:val="both"/>
        <w:rPr>
          <w:rFonts w:ascii="Times New Roman" w:hAnsi="Times New Roman" w:cs="Times New Roman"/>
          <w:sz w:val="18"/>
          <w:szCs w:val="18"/>
        </w:rPr>
      </w:pPr>
      <w:r w:rsidRPr="00F811B0">
        <w:rPr>
          <w:rFonts w:ascii="Times New Roman" w:hAnsi="Times New Roman" w:cs="Times New Roman"/>
          <w:sz w:val="18"/>
          <w:szCs w:val="18"/>
        </w:rPr>
        <w:t>Публичные слушания, проводимые по инициативе населения или Совета народных депутатов города Почепа, назначаются Советом народных депутатов города Почепа, а по инициативе главы города Почепа или главы администрации Почепского района, осуществляющего свои полномочия на основе контракта, - главой города Почепа.</w:t>
      </w:r>
    </w:p>
    <w:p w:rsidR="00C029DD" w:rsidRPr="00F811B0" w:rsidRDefault="00C029DD" w:rsidP="00C029DD">
      <w:pPr>
        <w:autoSpaceDE w:val="0"/>
        <w:autoSpaceDN w:val="0"/>
        <w:adjustRightInd w:val="0"/>
        <w:spacing w:after="0" w:line="240" w:lineRule="auto"/>
        <w:ind w:firstLine="540"/>
        <w:jc w:val="both"/>
        <w:rPr>
          <w:rFonts w:ascii="Times New Roman" w:hAnsi="Times New Roman" w:cs="Times New Roman"/>
          <w:sz w:val="18"/>
          <w:szCs w:val="18"/>
        </w:rPr>
      </w:pPr>
      <w:r w:rsidRPr="00F811B0">
        <w:rPr>
          <w:rFonts w:ascii="Times New Roman" w:hAnsi="Times New Roman" w:cs="Times New Roman"/>
          <w:sz w:val="18"/>
          <w:szCs w:val="18"/>
        </w:rPr>
        <w:t>3. На публичные слушания должны выноситься:</w:t>
      </w:r>
    </w:p>
    <w:p w:rsidR="00C029DD" w:rsidRPr="00F811B0" w:rsidRDefault="00C029DD" w:rsidP="00C029DD">
      <w:pPr>
        <w:autoSpaceDE w:val="0"/>
        <w:autoSpaceDN w:val="0"/>
        <w:adjustRightInd w:val="0"/>
        <w:spacing w:after="0" w:line="240" w:lineRule="auto"/>
        <w:ind w:firstLine="540"/>
        <w:contextualSpacing/>
        <w:jc w:val="both"/>
        <w:rPr>
          <w:rFonts w:ascii="Times New Roman" w:hAnsi="Times New Roman" w:cs="Times New Roman"/>
          <w:sz w:val="18"/>
          <w:szCs w:val="18"/>
        </w:rPr>
      </w:pPr>
      <w:r w:rsidRPr="00F811B0">
        <w:rPr>
          <w:rFonts w:ascii="Times New Roman" w:hAnsi="Times New Roman" w:cs="Times New Roman"/>
          <w:sz w:val="18"/>
          <w:szCs w:val="18"/>
        </w:rPr>
        <w:t xml:space="preserve">1) проект устава Почепского городского поселения, а также проект решения о внесении изменений и дополнений в данный устав, кроме случаев, когда в устав Почепского городского поселения вносятся изменения в форме точного воспроизведения положений </w:t>
      </w:r>
      <w:hyperlink r:id="rId79" w:history="1">
        <w:r w:rsidRPr="00F811B0">
          <w:rPr>
            <w:rFonts w:ascii="Times New Roman" w:hAnsi="Times New Roman" w:cs="Times New Roman"/>
            <w:sz w:val="18"/>
            <w:szCs w:val="18"/>
          </w:rPr>
          <w:t>Конституции</w:t>
        </w:r>
      </w:hyperlink>
      <w:r w:rsidRPr="00F811B0">
        <w:rPr>
          <w:rFonts w:ascii="Times New Roman" w:hAnsi="Times New Roman" w:cs="Times New Roman"/>
          <w:sz w:val="18"/>
          <w:szCs w:val="18"/>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C029DD" w:rsidRPr="00F811B0" w:rsidRDefault="00C029DD" w:rsidP="00C029DD">
      <w:pPr>
        <w:autoSpaceDE w:val="0"/>
        <w:autoSpaceDN w:val="0"/>
        <w:adjustRightInd w:val="0"/>
        <w:spacing w:after="0" w:line="240" w:lineRule="auto"/>
        <w:ind w:firstLine="540"/>
        <w:contextualSpacing/>
        <w:jc w:val="both"/>
        <w:rPr>
          <w:rFonts w:ascii="Times New Roman" w:hAnsi="Times New Roman" w:cs="Times New Roman"/>
          <w:sz w:val="18"/>
          <w:szCs w:val="18"/>
        </w:rPr>
      </w:pPr>
      <w:r w:rsidRPr="00F811B0">
        <w:rPr>
          <w:rFonts w:ascii="Times New Roman" w:hAnsi="Times New Roman" w:cs="Times New Roman"/>
          <w:sz w:val="18"/>
          <w:szCs w:val="18"/>
        </w:rPr>
        <w:t>2) проект бюджета Почепского городского поселения и отчет о его исполнении;</w:t>
      </w:r>
    </w:p>
    <w:p w:rsidR="00C029DD" w:rsidRPr="00F811B0" w:rsidRDefault="00C029DD" w:rsidP="00C029DD">
      <w:pPr>
        <w:autoSpaceDE w:val="0"/>
        <w:autoSpaceDN w:val="0"/>
        <w:adjustRightInd w:val="0"/>
        <w:spacing w:after="0" w:line="240" w:lineRule="auto"/>
        <w:ind w:firstLine="540"/>
        <w:contextualSpacing/>
        <w:jc w:val="both"/>
        <w:rPr>
          <w:rFonts w:ascii="Times New Roman" w:hAnsi="Times New Roman" w:cs="Times New Roman"/>
          <w:sz w:val="18"/>
          <w:szCs w:val="18"/>
        </w:rPr>
      </w:pPr>
      <w:r w:rsidRPr="00F811B0">
        <w:rPr>
          <w:rFonts w:ascii="Times New Roman" w:hAnsi="Times New Roman" w:cs="Times New Roman"/>
          <w:sz w:val="18"/>
          <w:szCs w:val="18"/>
        </w:rPr>
        <w:t>3) проект стратегии социально-экономического развития Почепского городского поселения;</w:t>
      </w:r>
    </w:p>
    <w:p w:rsidR="00C029DD" w:rsidRPr="00F811B0" w:rsidRDefault="00C029DD" w:rsidP="00C029DD">
      <w:pPr>
        <w:autoSpaceDE w:val="0"/>
        <w:autoSpaceDN w:val="0"/>
        <w:adjustRightInd w:val="0"/>
        <w:spacing w:after="0" w:line="240" w:lineRule="auto"/>
        <w:ind w:firstLine="540"/>
        <w:contextualSpacing/>
        <w:jc w:val="both"/>
        <w:rPr>
          <w:rFonts w:ascii="Times New Roman" w:hAnsi="Times New Roman" w:cs="Times New Roman"/>
          <w:sz w:val="18"/>
          <w:szCs w:val="18"/>
        </w:rPr>
      </w:pPr>
      <w:r w:rsidRPr="00F811B0">
        <w:rPr>
          <w:rFonts w:ascii="Times New Roman" w:hAnsi="Times New Roman" w:cs="Times New Roman"/>
          <w:sz w:val="18"/>
          <w:szCs w:val="18"/>
        </w:rPr>
        <w:t xml:space="preserve">4) вопросы о преобразовании Почепского городского поселения, за исключением случаев, если в соответствии со </w:t>
      </w:r>
      <w:hyperlink r:id="rId80" w:history="1">
        <w:r w:rsidRPr="00F811B0">
          <w:rPr>
            <w:rFonts w:ascii="Times New Roman" w:hAnsi="Times New Roman" w:cs="Times New Roman"/>
            <w:sz w:val="18"/>
            <w:szCs w:val="18"/>
          </w:rPr>
          <w:t>статьей 13</w:t>
        </w:r>
      </w:hyperlink>
      <w:r w:rsidRPr="00F811B0">
        <w:rPr>
          <w:rFonts w:ascii="Times New Roman" w:hAnsi="Times New Roman" w:cs="Times New Roman"/>
          <w:sz w:val="18"/>
          <w:szCs w:val="18"/>
        </w:rPr>
        <w:t xml:space="preserve"> Федерального закона №131-ФЗ от 06.10.2013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C029DD" w:rsidRPr="00F811B0" w:rsidRDefault="00C029DD" w:rsidP="00C029DD">
      <w:pPr>
        <w:autoSpaceDE w:val="0"/>
        <w:autoSpaceDN w:val="0"/>
        <w:adjustRightInd w:val="0"/>
        <w:spacing w:after="0" w:line="240" w:lineRule="auto"/>
        <w:ind w:firstLine="540"/>
        <w:contextualSpacing/>
        <w:jc w:val="both"/>
        <w:rPr>
          <w:rFonts w:ascii="Times New Roman" w:hAnsi="Times New Roman" w:cs="Times New Roman"/>
          <w:sz w:val="18"/>
          <w:szCs w:val="18"/>
        </w:rPr>
      </w:pPr>
      <w:bookmarkStart w:id="9" w:name="Par14"/>
      <w:bookmarkEnd w:id="9"/>
      <w:r w:rsidRPr="00F811B0">
        <w:rPr>
          <w:rFonts w:ascii="Times New Roman" w:hAnsi="Times New Roman" w:cs="Times New Roman"/>
          <w:sz w:val="18"/>
          <w:szCs w:val="18"/>
        </w:rPr>
        <w:t>4. Порядок организации и проведения публичных слушаний определяется уставом Почепского городского поселения  и (или) решением Совета народных депутатов города Почепа и должен предусматривать заблаговременное оповещение жителей Почепского городского поселения о времени и месте проведения публичных слушаний, заблаговременное ознакомление с проектом решения, в том числе посредством его размещения на официальном сайте администрации Почепского района в информационно-телекоммуникационной сети «Интернет» (далее в настоящей статье - официальный сайт), возможность представления Почепского городского поселения своих замечаний и предложений по вынесенному на обсуждение проекту решения, в том числе посредством официального сайта, другие меры, обеспечивающие участие в публичных слушаниях жителей Почепского городского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C029DD" w:rsidRPr="00F811B0" w:rsidRDefault="00C029DD" w:rsidP="00C029DD">
      <w:pPr>
        <w:autoSpaceDE w:val="0"/>
        <w:autoSpaceDN w:val="0"/>
        <w:adjustRightInd w:val="0"/>
        <w:spacing w:after="0" w:line="240" w:lineRule="auto"/>
        <w:ind w:firstLine="540"/>
        <w:contextualSpacing/>
        <w:jc w:val="both"/>
        <w:rPr>
          <w:rFonts w:ascii="Times New Roman" w:hAnsi="Times New Roman" w:cs="Times New Roman"/>
          <w:sz w:val="18"/>
          <w:szCs w:val="18"/>
        </w:rPr>
      </w:pPr>
      <w:r w:rsidRPr="00F811B0">
        <w:rPr>
          <w:rFonts w:ascii="Times New Roman" w:hAnsi="Times New Roman" w:cs="Times New Roman"/>
          <w:sz w:val="18"/>
          <w:szCs w:val="18"/>
        </w:rPr>
        <w:t xml:space="preserve">Уставом Почепского городского поселения и (или) решением Совета народных депутатов города Почепа может быть установлено, что для размещения материалов и информации, указанных в </w:t>
      </w:r>
      <w:hyperlink w:anchor="Par14" w:history="1">
        <w:r w:rsidRPr="00F811B0">
          <w:rPr>
            <w:rFonts w:ascii="Times New Roman" w:hAnsi="Times New Roman" w:cs="Times New Roman"/>
            <w:sz w:val="18"/>
            <w:szCs w:val="18"/>
          </w:rPr>
          <w:t>абзаце первом</w:t>
        </w:r>
      </w:hyperlink>
      <w:r w:rsidRPr="00F811B0">
        <w:rPr>
          <w:rFonts w:ascii="Times New Roman" w:hAnsi="Times New Roman" w:cs="Times New Roman"/>
          <w:sz w:val="18"/>
          <w:szCs w:val="18"/>
        </w:rPr>
        <w:t xml:space="preserve"> настоящей части, обеспечения возможности представления жителями Почепского городского поселения своих замечаний и предложений по проекту решения, а также для участия жителей Почепского городского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C029DD" w:rsidRPr="00F811B0" w:rsidRDefault="00C029DD" w:rsidP="00C029DD">
      <w:pPr>
        <w:autoSpaceDE w:val="0"/>
        <w:autoSpaceDN w:val="0"/>
        <w:adjustRightInd w:val="0"/>
        <w:spacing w:after="0" w:line="240" w:lineRule="auto"/>
        <w:ind w:firstLine="540"/>
        <w:contextualSpacing/>
        <w:jc w:val="both"/>
        <w:rPr>
          <w:rFonts w:ascii="Times New Roman" w:hAnsi="Times New Roman" w:cs="Times New Roman"/>
          <w:sz w:val="18"/>
          <w:szCs w:val="18"/>
        </w:rPr>
      </w:pPr>
      <w:r w:rsidRPr="00F811B0">
        <w:rPr>
          <w:rFonts w:ascii="Times New Roman" w:hAnsi="Times New Roman" w:cs="Times New Roman"/>
          <w:sz w:val="18"/>
          <w:szCs w:val="18"/>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81" w:history="1">
        <w:r w:rsidRPr="00F811B0">
          <w:rPr>
            <w:rFonts w:ascii="Times New Roman" w:hAnsi="Times New Roman" w:cs="Times New Roman"/>
            <w:sz w:val="18"/>
            <w:szCs w:val="18"/>
          </w:rPr>
          <w:t>законодательством</w:t>
        </w:r>
      </w:hyperlink>
      <w:r w:rsidRPr="00F811B0">
        <w:rPr>
          <w:rFonts w:ascii="Times New Roman" w:hAnsi="Times New Roman" w:cs="Times New Roman"/>
          <w:sz w:val="18"/>
          <w:szCs w:val="18"/>
        </w:rPr>
        <w:t xml:space="preserve"> о градостроительной деятельности.</w:t>
      </w:r>
    </w:p>
    <w:p w:rsidR="00C029DD" w:rsidRPr="00F811B0" w:rsidRDefault="00C029DD" w:rsidP="00C029DD">
      <w:pPr>
        <w:autoSpaceDE w:val="0"/>
        <w:autoSpaceDN w:val="0"/>
        <w:adjustRightInd w:val="0"/>
        <w:spacing w:after="0" w:line="240" w:lineRule="auto"/>
        <w:contextualSpacing/>
        <w:jc w:val="both"/>
        <w:rPr>
          <w:rFonts w:ascii="Times New Roman" w:hAnsi="Times New Roman" w:cs="Times New Roman"/>
          <w:sz w:val="18"/>
          <w:szCs w:val="18"/>
        </w:rPr>
      </w:pP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sz w:val="18"/>
          <w:szCs w:val="18"/>
        </w:rPr>
        <w:t xml:space="preserve">После доклада </w:t>
      </w:r>
      <w:r w:rsidRPr="00F811B0">
        <w:rPr>
          <w:b/>
          <w:sz w:val="18"/>
          <w:szCs w:val="18"/>
        </w:rPr>
        <w:t>председательствующий</w:t>
      </w:r>
      <w:r w:rsidRPr="00F811B0">
        <w:rPr>
          <w:sz w:val="18"/>
          <w:szCs w:val="18"/>
        </w:rPr>
        <w:t xml:space="preserve"> предложил всем присутствующим принять активное участие в обсуждении проекта новой редакции устава Почепского городского поселения, информировал присутствующих о праве задавать вопросы участникам публичных слушаний.</w:t>
      </w: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sz w:val="18"/>
          <w:szCs w:val="18"/>
        </w:rPr>
        <w:t xml:space="preserve">Вопросов не последовало. Замечания и предложения отсутствуют. </w:t>
      </w: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sz w:val="18"/>
          <w:szCs w:val="18"/>
        </w:rPr>
        <w:t xml:space="preserve">Предложил проголосовать за проект новой редакции устава Почепского городского поселения. </w:t>
      </w:r>
    </w:p>
    <w:p w:rsidR="00C029DD" w:rsidRPr="00F811B0" w:rsidRDefault="00C029DD" w:rsidP="00C029DD">
      <w:pPr>
        <w:pStyle w:val="a7"/>
        <w:shd w:val="clear" w:color="auto" w:fill="FFFFFF"/>
        <w:spacing w:before="0" w:beforeAutospacing="0" w:after="0" w:afterAutospacing="0"/>
        <w:ind w:firstLine="709"/>
        <w:jc w:val="both"/>
        <w:rPr>
          <w:b/>
          <w:sz w:val="18"/>
          <w:szCs w:val="18"/>
        </w:rPr>
      </w:pPr>
      <w:r w:rsidRPr="00F811B0">
        <w:rPr>
          <w:b/>
          <w:sz w:val="18"/>
          <w:szCs w:val="18"/>
        </w:rPr>
        <w:t>Голосовали:</w:t>
      </w: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sz w:val="18"/>
          <w:szCs w:val="18"/>
        </w:rPr>
        <w:t>«за» - 12 (двенадцать);</w:t>
      </w: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sz w:val="18"/>
          <w:szCs w:val="18"/>
        </w:rPr>
        <w:t>«против» - 0 (ноль);</w:t>
      </w: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sz w:val="18"/>
          <w:szCs w:val="18"/>
        </w:rPr>
        <w:t>«воздержались» - 0 (ноль). </w:t>
      </w: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b/>
          <w:sz w:val="18"/>
          <w:szCs w:val="18"/>
        </w:rPr>
        <w:t>Председательствующий</w:t>
      </w:r>
      <w:r w:rsidRPr="00F811B0">
        <w:rPr>
          <w:sz w:val="18"/>
          <w:szCs w:val="18"/>
        </w:rPr>
        <w:t xml:space="preserve"> попросил секретаря огласить результаты голосования.       </w:t>
      </w: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sz w:val="18"/>
          <w:szCs w:val="18"/>
        </w:rPr>
        <w:t> </w:t>
      </w:r>
      <w:r w:rsidRPr="00F811B0">
        <w:rPr>
          <w:b/>
          <w:sz w:val="18"/>
          <w:szCs w:val="18"/>
        </w:rPr>
        <w:t>Секретарь</w:t>
      </w:r>
      <w:r w:rsidRPr="00F811B0">
        <w:rPr>
          <w:sz w:val="18"/>
          <w:szCs w:val="18"/>
        </w:rPr>
        <w:t xml:space="preserve"> зачитала Решение, принятое по итогам голосования:</w:t>
      </w:r>
    </w:p>
    <w:p w:rsidR="00C029DD" w:rsidRPr="00F811B0" w:rsidRDefault="00C029DD" w:rsidP="00C029DD">
      <w:pPr>
        <w:pStyle w:val="a7"/>
        <w:shd w:val="clear" w:color="auto" w:fill="FFFFFF"/>
        <w:spacing w:before="0" w:beforeAutospacing="0" w:after="0" w:afterAutospacing="0"/>
        <w:ind w:firstLine="709"/>
        <w:jc w:val="both"/>
        <w:rPr>
          <w:sz w:val="18"/>
          <w:szCs w:val="18"/>
        </w:rPr>
      </w:pPr>
      <w:r w:rsidRPr="00F811B0">
        <w:rPr>
          <w:sz w:val="18"/>
          <w:szCs w:val="18"/>
        </w:rPr>
        <w:t> </w:t>
      </w:r>
    </w:p>
    <w:p w:rsidR="006969D7" w:rsidRPr="006969D7" w:rsidRDefault="006969D7" w:rsidP="00157722">
      <w:pPr>
        <w:pStyle w:val="a6"/>
        <w:spacing w:before="100" w:beforeAutospacing="1" w:line="20" w:lineRule="atLeast"/>
        <w:rPr>
          <w:rFonts w:ascii="Times New Roman" w:hAnsi="Times New Roman" w:cs="Times New Roman"/>
          <w:b/>
          <w:sz w:val="18"/>
        </w:rPr>
      </w:pPr>
    </w:p>
    <w:p w:rsidR="00C029DD" w:rsidRDefault="00C029DD" w:rsidP="00C029DD">
      <w:pPr>
        <w:pStyle w:val="a7"/>
        <w:shd w:val="clear" w:color="auto" w:fill="FFFFFF"/>
        <w:spacing w:before="0" w:beforeAutospacing="0" w:after="0" w:afterAutospacing="0"/>
        <w:ind w:firstLine="709"/>
        <w:jc w:val="both"/>
        <w:rPr>
          <w:sz w:val="28"/>
          <w:szCs w:val="28"/>
        </w:rPr>
      </w:pPr>
      <w:r w:rsidRPr="00BB5777">
        <w:rPr>
          <w:sz w:val="28"/>
          <w:szCs w:val="28"/>
        </w:rPr>
        <w:t xml:space="preserve">             </w:t>
      </w:r>
    </w:p>
    <w:p w:rsidR="00C029DD" w:rsidRPr="00C029DD" w:rsidRDefault="00C029DD" w:rsidP="00C029DD">
      <w:pPr>
        <w:pStyle w:val="a7"/>
        <w:shd w:val="clear" w:color="auto" w:fill="FFFFFF"/>
        <w:spacing w:before="0" w:beforeAutospacing="0" w:after="0" w:afterAutospacing="0"/>
        <w:jc w:val="both"/>
        <w:rPr>
          <w:b/>
          <w:sz w:val="18"/>
          <w:szCs w:val="18"/>
        </w:rPr>
      </w:pPr>
      <w:r w:rsidRPr="00C029DD">
        <w:rPr>
          <w:b/>
          <w:sz w:val="18"/>
          <w:szCs w:val="18"/>
        </w:rPr>
        <w:t>РЕШЕНИЕ:</w:t>
      </w:r>
    </w:p>
    <w:p w:rsidR="00C029DD" w:rsidRPr="00C029DD" w:rsidRDefault="00C029DD" w:rsidP="00C029DD">
      <w:pPr>
        <w:pStyle w:val="a7"/>
        <w:shd w:val="clear" w:color="auto" w:fill="FFFFFF"/>
        <w:spacing w:before="0" w:beforeAutospacing="0" w:after="0" w:afterAutospacing="0"/>
        <w:jc w:val="both"/>
        <w:rPr>
          <w:b/>
          <w:sz w:val="18"/>
          <w:szCs w:val="18"/>
        </w:rPr>
      </w:pPr>
    </w:p>
    <w:p w:rsidR="00C029DD" w:rsidRPr="00C029DD" w:rsidRDefault="00C029DD" w:rsidP="00DF75A3">
      <w:pPr>
        <w:pStyle w:val="a7"/>
        <w:numPr>
          <w:ilvl w:val="0"/>
          <w:numId w:val="8"/>
        </w:numPr>
        <w:shd w:val="clear" w:color="auto" w:fill="FFFFFF"/>
        <w:spacing w:before="0" w:beforeAutospacing="0" w:after="0" w:afterAutospacing="0"/>
        <w:ind w:left="0" w:firstLine="0"/>
        <w:jc w:val="both"/>
        <w:rPr>
          <w:b/>
          <w:sz w:val="18"/>
          <w:szCs w:val="18"/>
        </w:rPr>
      </w:pPr>
      <w:r w:rsidRPr="00C029DD">
        <w:rPr>
          <w:sz w:val="18"/>
          <w:szCs w:val="18"/>
        </w:rPr>
        <w:t>Признать публичные слушания по</w:t>
      </w:r>
      <w:r w:rsidRPr="00C029DD">
        <w:rPr>
          <w:b/>
          <w:sz w:val="18"/>
          <w:szCs w:val="18"/>
        </w:rPr>
        <w:t xml:space="preserve"> </w:t>
      </w:r>
      <w:r w:rsidRPr="00C029DD">
        <w:rPr>
          <w:sz w:val="18"/>
          <w:szCs w:val="18"/>
        </w:rPr>
        <w:t>проекту внесения изменений и дополнений в устав Почепского городского поселения Почепского муниципального района Брянской области состоявшимися.</w:t>
      </w:r>
    </w:p>
    <w:p w:rsidR="00C029DD" w:rsidRPr="00C029DD" w:rsidRDefault="00C029DD" w:rsidP="00C029DD">
      <w:pPr>
        <w:pStyle w:val="a7"/>
        <w:shd w:val="clear" w:color="auto" w:fill="FFFFFF"/>
        <w:spacing w:before="0" w:beforeAutospacing="0" w:after="0" w:afterAutospacing="0"/>
        <w:jc w:val="both"/>
        <w:rPr>
          <w:sz w:val="18"/>
          <w:szCs w:val="18"/>
        </w:rPr>
      </w:pPr>
      <w:r w:rsidRPr="00C029DD">
        <w:rPr>
          <w:sz w:val="18"/>
          <w:szCs w:val="18"/>
        </w:rPr>
        <w:t> </w:t>
      </w:r>
    </w:p>
    <w:p w:rsidR="00C029DD" w:rsidRPr="00C029DD" w:rsidRDefault="00C029DD" w:rsidP="00DF75A3">
      <w:pPr>
        <w:pStyle w:val="ac"/>
        <w:numPr>
          <w:ilvl w:val="0"/>
          <w:numId w:val="8"/>
        </w:numPr>
        <w:autoSpaceDE w:val="0"/>
        <w:autoSpaceDN w:val="0"/>
        <w:adjustRightInd w:val="0"/>
        <w:spacing w:after="0" w:line="240" w:lineRule="auto"/>
        <w:ind w:left="0" w:firstLine="0"/>
        <w:jc w:val="both"/>
        <w:rPr>
          <w:rFonts w:ascii="Times New Roman" w:hAnsi="Times New Roman" w:cs="Times New Roman"/>
          <w:sz w:val="18"/>
          <w:szCs w:val="18"/>
        </w:rPr>
      </w:pPr>
      <w:r w:rsidRPr="00C029DD">
        <w:rPr>
          <w:rFonts w:ascii="Times New Roman" w:hAnsi="Times New Roman" w:cs="Times New Roman"/>
          <w:sz w:val="18"/>
          <w:szCs w:val="18"/>
        </w:rPr>
        <w:t>Одобрить проект внесения изменений и дополнений в устав Почепского городского поселения Почепского муниципального района Брянской области в соответствии с действующим законодательством в предложенной редакции.</w:t>
      </w:r>
    </w:p>
    <w:p w:rsidR="00C029DD" w:rsidRPr="00C029DD" w:rsidRDefault="00C029DD" w:rsidP="00C029DD">
      <w:pPr>
        <w:pStyle w:val="ac"/>
        <w:autoSpaceDE w:val="0"/>
        <w:autoSpaceDN w:val="0"/>
        <w:adjustRightInd w:val="0"/>
        <w:spacing w:after="0" w:line="240" w:lineRule="auto"/>
        <w:ind w:left="0"/>
        <w:jc w:val="both"/>
        <w:rPr>
          <w:rFonts w:ascii="Times New Roman" w:hAnsi="Times New Roman" w:cs="Times New Roman"/>
          <w:sz w:val="18"/>
          <w:szCs w:val="18"/>
        </w:rPr>
      </w:pPr>
    </w:p>
    <w:p w:rsidR="00C029DD" w:rsidRPr="00C029DD" w:rsidRDefault="00C029DD" w:rsidP="00DF75A3">
      <w:pPr>
        <w:pStyle w:val="a7"/>
        <w:numPr>
          <w:ilvl w:val="0"/>
          <w:numId w:val="8"/>
        </w:numPr>
        <w:shd w:val="clear" w:color="auto" w:fill="FFFFFF"/>
        <w:spacing w:before="0" w:beforeAutospacing="0" w:after="0" w:afterAutospacing="0"/>
        <w:ind w:left="0" w:firstLine="0"/>
        <w:jc w:val="both"/>
        <w:rPr>
          <w:sz w:val="18"/>
          <w:szCs w:val="18"/>
        </w:rPr>
      </w:pPr>
      <w:r w:rsidRPr="00C029DD">
        <w:rPr>
          <w:sz w:val="18"/>
          <w:szCs w:val="18"/>
        </w:rPr>
        <w:t>Поручить секретарю подготовить и представить Заключение в Совет народных депутатов города Почепа по результатам публичных слушаний.</w:t>
      </w:r>
    </w:p>
    <w:p w:rsidR="00C029DD" w:rsidRPr="00C029DD" w:rsidRDefault="00C029DD" w:rsidP="00C029DD">
      <w:pPr>
        <w:pStyle w:val="a7"/>
        <w:shd w:val="clear" w:color="auto" w:fill="FFFFFF"/>
        <w:spacing w:before="0" w:beforeAutospacing="0" w:after="0" w:afterAutospacing="0"/>
        <w:jc w:val="both"/>
        <w:rPr>
          <w:sz w:val="18"/>
          <w:szCs w:val="18"/>
        </w:rPr>
      </w:pPr>
    </w:p>
    <w:p w:rsidR="00C029DD" w:rsidRPr="00C029DD" w:rsidRDefault="00C029DD" w:rsidP="00C029DD">
      <w:pPr>
        <w:pStyle w:val="a7"/>
        <w:shd w:val="clear" w:color="auto" w:fill="FFFFFF"/>
        <w:spacing w:before="0" w:beforeAutospacing="0" w:after="0" w:afterAutospacing="0"/>
        <w:jc w:val="both"/>
        <w:rPr>
          <w:sz w:val="18"/>
          <w:szCs w:val="18"/>
        </w:rPr>
      </w:pPr>
      <w:r w:rsidRPr="00C029DD">
        <w:rPr>
          <w:sz w:val="18"/>
          <w:szCs w:val="18"/>
        </w:rPr>
        <w:t xml:space="preserve">4. Обнародовать настоящий протокол публичных слушаний в газете «Почепское слово» и разместить на сайте муниципального образования Почепского района </w:t>
      </w:r>
      <w:hyperlink r:id="rId82" w:history="1">
        <w:r w:rsidRPr="00C029DD">
          <w:rPr>
            <w:rStyle w:val="a3"/>
            <w:sz w:val="18"/>
            <w:szCs w:val="18"/>
          </w:rPr>
          <w:t>https://admpochep.ru/</w:t>
        </w:r>
      </w:hyperlink>
      <w:r w:rsidRPr="00C029DD">
        <w:rPr>
          <w:sz w:val="18"/>
          <w:szCs w:val="18"/>
        </w:rPr>
        <w:t>.</w:t>
      </w:r>
    </w:p>
    <w:p w:rsidR="00C029DD" w:rsidRPr="00C029DD" w:rsidRDefault="00C029DD" w:rsidP="00C029DD">
      <w:pPr>
        <w:pStyle w:val="a7"/>
        <w:shd w:val="clear" w:color="auto" w:fill="FFFFFF"/>
        <w:spacing w:before="0" w:beforeAutospacing="0" w:after="0" w:afterAutospacing="0"/>
        <w:jc w:val="both"/>
        <w:rPr>
          <w:sz w:val="18"/>
          <w:szCs w:val="18"/>
        </w:rPr>
      </w:pPr>
    </w:p>
    <w:p w:rsidR="00C029DD" w:rsidRPr="00C029DD" w:rsidRDefault="00C029DD" w:rsidP="00C029DD">
      <w:pPr>
        <w:pStyle w:val="a7"/>
        <w:shd w:val="clear" w:color="auto" w:fill="FFFFFF"/>
        <w:spacing w:before="0" w:beforeAutospacing="0" w:after="0" w:afterAutospacing="0"/>
        <w:ind w:firstLine="709"/>
        <w:rPr>
          <w:sz w:val="18"/>
          <w:szCs w:val="28"/>
        </w:rPr>
      </w:pPr>
      <w:r w:rsidRPr="00C029DD">
        <w:rPr>
          <w:sz w:val="18"/>
          <w:szCs w:val="28"/>
        </w:rPr>
        <w:t>Председательствующий</w:t>
      </w:r>
    </w:p>
    <w:p w:rsidR="00C029DD" w:rsidRDefault="00C029DD" w:rsidP="00C029DD">
      <w:pPr>
        <w:pStyle w:val="a7"/>
        <w:shd w:val="clear" w:color="auto" w:fill="FFFFFF"/>
        <w:spacing w:before="0" w:beforeAutospacing="0" w:after="0" w:afterAutospacing="0"/>
        <w:ind w:firstLine="709"/>
        <w:rPr>
          <w:sz w:val="18"/>
          <w:szCs w:val="28"/>
        </w:rPr>
      </w:pPr>
      <w:r w:rsidRPr="00C029DD">
        <w:rPr>
          <w:sz w:val="18"/>
          <w:szCs w:val="28"/>
        </w:rPr>
        <w:t>на публичн</w:t>
      </w:r>
      <w:r w:rsidR="001F770F">
        <w:rPr>
          <w:sz w:val="18"/>
          <w:szCs w:val="28"/>
        </w:rPr>
        <w:t xml:space="preserve">ых слушаниях         </w:t>
      </w:r>
      <w:r w:rsidRPr="00C029DD">
        <w:rPr>
          <w:sz w:val="18"/>
          <w:szCs w:val="28"/>
        </w:rPr>
        <w:t>А.Л. Козлов</w:t>
      </w:r>
    </w:p>
    <w:p w:rsidR="00C029DD" w:rsidRPr="00C029DD" w:rsidRDefault="00C029DD" w:rsidP="00C029DD">
      <w:pPr>
        <w:pStyle w:val="a7"/>
        <w:shd w:val="clear" w:color="auto" w:fill="FFFFFF"/>
        <w:spacing w:before="0" w:beforeAutospacing="0" w:after="0" w:afterAutospacing="0"/>
        <w:ind w:firstLine="709"/>
        <w:rPr>
          <w:sz w:val="18"/>
          <w:szCs w:val="28"/>
        </w:rPr>
      </w:pPr>
    </w:p>
    <w:p w:rsidR="00C029DD" w:rsidRPr="00C029DD" w:rsidRDefault="00C029DD" w:rsidP="00C029DD">
      <w:pPr>
        <w:pStyle w:val="a7"/>
        <w:shd w:val="clear" w:color="auto" w:fill="FFFFFF"/>
        <w:spacing w:before="0" w:beforeAutospacing="0" w:after="0" w:afterAutospacing="0"/>
        <w:ind w:firstLine="709"/>
        <w:rPr>
          <w:sz w:val="18"/>
          <w:szCs w:val="28"/>
        </w:rPr>
      </w:pPr>
      <w:r w:rsidRPr="00C029DD">
        <w:rPr>
          <w:sz w:val="18"/>
          <w:szCs w:val="28"/>
        </w:rPr>
        <w:t xml:space="preserve">Секретарь:  </w:t>
      </w:r>
      <w:r w:rsidR="001F770F">
        <w:rPr>
          <w:sz w:val="18"/>
          <w:szCs w:val="28"/>
        </w:rPr>
        <w:t xml:space="preserve">           </w:t>
      </w:r>
      <w:r w:rsidRPr="00C029DD">
        <w:rPr>
          <w:sz w:val="18"/>
          <w:szCs w:val="28"/>
        </w:rPr>
        <w:t xml:space="preserve"> Е.П. </w:t>
      </w:r>
      <w:proofErr w:type="spellStart"/>
      <w:r w:rsidRPr="00C029DD">
        <w:rPr>
          <w:sz w:val="18"/>
          <w:szCs w:val="28"/>
        </w:rPr>
        <w:t>Лашина</w:t>
      </w:r>
      <w:proofErr w:type="spellEnd"/>
    </w:p>
    <w:p w:rsidR="00C029DD" w:rsidRPr="00C029DD" w:rsidRDefault="00C029DD" w:rsidP="00C029DD">
      <w:pPr>
        <w:pStyle w:val="a7"/>
        <w:shd w:val="clear" w:color="auto" w:fill="FFFFFF"/>
        <w:spacing w:before="0" w:beforeAutospacing="0" w:after="0" w:afterAutospacing="0"/>
        <w:ind w:firstLine="709"/>
        <w:rPr>
          <w:sz w:val="18"/>
          <w:szCs w:val="28"/>
        </w:rPr>
      </w:pPr>
    </w:p>
    <w:p w:rsidR="006969D7" w:rsidRPr="00C029DD" w:rsidRDefault="006969D7" w:rsidP="00C029DD">
      <w:pPr>
        <w:pStyle w:val="a6"/>
        <w:spacing w:before="100" w:beforeAutospacing="1" w:line="20" w:lineRule="atLeast"/>
        <w:rPr>
          <w:rFonts w:ascii="Times New Roman" w:hAnsi="Times New Roman" w:cs="Times New Roman"/>
          <w:b/>
          <w:sz w:val="10"/>
        </w:rPr>
      </w:pPr>
    </w:p>
    <w:p w:rsidR="006969D7" w:rsidRPr="006969D7" w:rsidRDefault="006969D7" w:rsidP="00157722">
      <w:pPr>
        <w:pStyle w:val="a6"/>
        <w:spacing w:before="100" w:beforeAutospacing="1" w:line="20" w:lineRule="atLeast"/>
        <w:rPr>
          <w:rFonts w:ascii="Times New Roman" w:hAnsi="Times New Roman" w:cs="Times New Roman"/>
          <w:b/>
          <w:sz w:val="18"/>
        </w:rPr>
      </w:pPr>
    </w:p>
    <w:p w:rsidR="006969D7" w:rsidRDefault="006969D7" w:rsidP="00157722">
      <w:pPr>
        <w:widowControl w:val="0"/>
        <w:spacing w:before="100" w:beforeAutospacing="1" w:after="0" w:line="20" w:lineRule="atLeast"/>
        <w:jc w:val="center"/>
        <w:rPr>
          <w:rFonts w:ascii="Times New Roman" w:hAnsi="Times New Roman" w:cs="Times New Roman"/>
          <w:b/>
          <w:sz w:val="18"/>
          <w:szCs w:val="18"/>
        </w:rPr>
      </w:pPr>
    </w:p>
    <w:p w:rsidR="006969D7" w:rsidRDefault="006969D7" w:rsidP="00157722">
      <w:pPr>
        <w:widowControl w:val="0"/>
        <w:spacing w:before="100" w:beforeAutospacing="1" w:after="0" w:line="20" w:lineRule="atLeast"/>
        <w:jc w:val="center"/>
        <w:rPr>
          <w:rFonts w:ascii="Times New Roman" w:hAnsi="Times New Roman" w:cs="Times New Roman"/>
          <w:b/>
          <w:sz w:val="18"/>
          <w:szCs w:val="18"/>
        </w:rPr>
      </w:pPr>
    </w:p>
    <w:p w:rsidR="006969D7" w:rsidRDefault="006969D7" w:rsidP="00157722">
      <w:pPr>
        <w:widowControl w:val="0"/>
        <w:spacing w:before="100" w:beforeAutospacing="1" w:after="0" w:line="20" w:lineRule="atLeast"/>
        <w:jc w:val="center"/>
        <w:rPr>
          <w:rFonts w:ascii="Times New Roman" w:hAnsi="Times New Roman" w:cs="Times New Roman"/>
          <w:b/>
          <w:sz w:val="18"/>
          <w:szCs w:val="18"/>
        </w:rPr>
      </w:pPr>
    </w:p>
    <w:p w:rsidR="006969D7" w:rsidRDefault="006969D7" w:rsidP="00157722">
      <w:pPr>
        <w:widowControl w:val="0"/>
        <w:spacing w:before="100" w:beforeAutospacing="1" w:after="0" w:line="20" w:lineRule="atLeast"/>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6969D7" w:rsidRDefault="006969D7" w:rsidP="004F602E">
      <w:pPr>
        <w:widowControl w:val="0"/>
        <w:spacing w:after="0"/>
        <w:jc w:val="center"/>
        <w:rPr>
          <w:rFonts w:ascii="Times New Roman" w:hAnsi="Times New Roman" w:cs="Times New Roman"/>
          <w:b/>
          <w:sz w:val="18"/>
          <w:szCs w:val="18"/>
        </w:rPr>
      </w:pPr>
    </w:p>
    <w:p w:rsidR="00C029DD" w:rsidRDefault="00C029DD" w:rsidP="006969D7">
      <w:pPr>
        <w:widowControl w:val="0"/>
        <w:spacing w:after="0"/>
        <w:rPr>
          <w:rFonts w:ascii="Times New Roman" w:hAnsi="Times New Roman" w:cs="Times New Roman"/>
          <w:b/>
          <w:sz w:val="18"/>
          <w:szCs w:val="18"/>
        </w:rPr>
      </w:pPr>
    </w:p>
    <w:p w:rsidR="0093749A" w:rsidRDefault="0093749A" w:rsidP="004F602E">
      <w:pPr>
        <w:widowControl w:val="0"/>
        <w:spacing w:after="0"/>
        <w:jc w:val="center"/>
        <w:rPr>
          <w:rFonts w:ascii="Times New Roman" w:hAnsi="Times New Roman" w:cs="Times New Roman"/>
          <w:b/>
          <w:sz w:val="18"/>
          <w:szCs w:val="18"/>
        </w:rPr>
      </w:pPr>
    </w:p>
    <w:p w:rsidR="002B34E8" w:rsidRPr="004F602E" w:rsidRDefault="004F602E" w:rsidP="004F602E">
      <w:pPr>
        <w:widowControl w:val="0"/>
        <w:spacing w:after="0"/>
        <w:jc w:val="center"/>
        <w:rPr>
          <w:rFonts w:ascii="Times New Roman" w:hAnsi="Times New Roman" w:cs="Times New Roman"/>
          <w:b/>
          <w:sz w:val="18"/>
          <w:szCs w:val="18"/>
        </w:rPr>
      </w:pPr>
      <w:r w:rsidRPr="004F602E">
        <w:rPr>
          <w:rFonts w:ascii="Times New Roman" w:hAnsi="Times New Roman" w:cs="Times New Roman"/>
          <w:b/>
          <w:sz w:val="18"/>
          <w:szCs w:val="18"/>
        </w:rPr>
        <w:t>СОДЕРЖАНИЕ</w:t>
      </w:r>
    </w:p>
    <w:p w:rsidR="00C8356B" w:rsidRPr="00473E40" w:rsidRDefault="00C8356B" w:rsidP="00C8356B">
      <w:pPr>
        <w:tabs>
          <w:tab w:val="left" w:pos="1155"/>
        </w:tabs>
        <w:spacing w:after="0" w:line="240" w:lineRule="auto"/>
        <w:jc w:val="center"/>
        <w:rPr>
          <w:rFonts w:ascii="Times New Roman" w:hAnsi="Times New Roman" w:cs="Times New Roman"/>
          <w:b/>
          <w:color w:val="auto"/>
          <w:kern w:val="0"/>
          <w:sz w:val="8"/>
          <w:szCs w:val="28"/>
        </w:rPr>
      </w:pPr>
    </w:p>
    <w:p w:rsidR="006A73A3" w:rsidRPr="008B7F36" w:rsidRDefault="006A73A3" w:rsidP="006A73A3">
      <w:pPr>
        <w:spacing w:after="0" w:line="240" w:lineRule="auto"/>
        <w:rPr>
          <w:rFonts w:ascii="Times New Roman" w:hAnsi="Times New Roman" w:cs="Times New Roman"/>
          <w:sz w:val="12"/>
          <w:szCs w:val="18"/>
        </w:rPr>
      </w:pPr>
    </w:p>
    <w:p w:rsidR="006A73A3" w:rsidRPr="004F602E" w:rsidRDefault="006A73A3" w:rsidP="006A73A3">
      <w:pPr>
        <w:spacing w:after="0" w:line="240" w:lineRule="auto"/>
        <w:jc w:val="both"/>
        <w:rPr>
          <w:rFonts w:ascii="Times New Roman" w:hAnsi="Times New Roman" w:cs="Times New Roman"/>
          <w:color w:val="auto"/>
          <w:kern w:val="0"/>
          <w:sz w:val="18"/>
          <w:szCs w:val="28"/>
        </w:rPr>
      </w:pPr>
      <w:r>
        <w:rPr>
          <w:rFonts w:ascii="Times New Roman" w:hAnsi="Times New Roman" w:cs="Times New Roman"/>
          <w:sz w:val="18"/>
          <w:szCs w:val="18"/>
        </w:rPr>
        <w:t xml:space="preserve">Постановление администрации Почепского района </w:t>
      </w:r>
      <w:r>
        <w:rPr>
          <w:rFonts w:ascii="Times New Roman" w:hAnsi="Times New Roman" w:cs="Times New Roman"/>
          <w:sz w:val="18"/>
        </w:rPr>
        <w:t>о</w:t>
      </w:r>
      <w:r w:rsidR="004F602E">
        <w:rPr>
          <w:rFonts w:ascii="Times New Roman" w:hAnsi="Times New Roman" w:cs="Times New Roman"/>
          <w:sz w:val="18"/>
        </w:rPr>
        <w:t>т 04.10..2021 №1268</w:t>
      </w:r>
      <w:r>
        <w:rPr>
          <w:rFonts w:ascii="Times New Roman" w:hAnsi="Times New Roman" w:cs="Times New Roman"/>
          <w:sz w:val="18"/>
        </w:rPr>
        <w:t xml:space="preserve"> «</w:t>
      </w:r>
      <w:r w:rsidR="004F602E" w:rsidRPr="004F602E">
        <w:rPr>
          <w:rFonts w:ascii="Times New Roman" w:hAnsi="Times New Roman" w:cs="Times New Roman"/>
          <w:color w:val="auto"/>
          <w:kern w:val="0"/>
          <w:sz w:val="18"/>
          <w:szCs w:val="28"/>
          <w:lang w:eastAsia="ar-SA"/>
        </w:rPr>
        <w:t xml:space="preserve">О внесении изменений в постановление администрации Почепского района от 04.03.2015 №185 «Об оплате труда работников МБОУ ДОД «Почепская ДШИ» </w:t>
      </w:r>
      <w:r>
        <w:rPr>
          <w:rFonts w:ascii="Times New Roman" w:hAnsi="Times New Roman" w:cs="Times New Roman"/>
          <w:sz w:val="18"/>
          <w:szCs w:val="18"/>
        </w:rPr>
        <w:t>………………………………………………………………………</w:t>
      </w:r>
      <w:r w:rsidR="004F602E">
        <w:rPr>
          <w:rFonts w:ascii="Times New Roman" w:hAnsi="Times New Roman" w:cs="Times New Roman"/>
          <w:sz w:val="18"/>
          <w:szCs w:val="18"/>
        </w:rPr>
        <w:t>……………………………………………………………….</w:t>
      </w:r>
      <w:r w:rsidR="00041963">
        <w:rPr>
          <w:rFonts w:ascii="Times New Roman" w:hAnsi="Times New Roman" w:cs="Times New Roman"/>
          <w:sz w:val="18"/>
          <w:szCs w:val="18"/>
        </w:rPr>
        <w:t>3</w:t>
      </w:r>
    </w:p>
    <w:p w:rsidR="00C8356B" w:rsidRPr="008B7F36" w:rsidRDefault="00C8356B" w:rsidP="006A73A3">
      <w:pPr>
        <w:spacing w:after="0"/>
        <w:jc w:val="both"/>
        <w:rPr>
          <w:rFonts w:ascii="Times New Roman" w:hAnsi="Times New Roman" w:cs="Times New Roman"/>
          <w:sz w:val="10"/>
          <w:szCs w:val="28"/>
        </w:rPr>
      </w:pPr>
    </w:p>
    <w:p w:rsidR="006A73A3" w:rsidRDefault="006A73A3" w:rsidP="006A73A3">
      <w:pPr>
        <w:spacing w:after="0" w:line="276" w:lineRule="auto"/>
        <w:jc w:val="both"/>
        <w:rPr>
          <w:rFonts w:ascii="Times New Roman" w:hAnsi="Times New Roman" w:cs="Times New Roman"/>
          <w:color w:val="auto"/>
          <w:kern w:val="0"/>
          <w:sz w:val="18"/>
          <w:szCs w:val="18"/>
        </w:rPr>
      </w:pPr>
      <w:r>
        <w:rPr>
          <w:rFonts w:ascii="Times New Roman" w:eastAsia="Calibri" w:hAnsi="Times New Roman" w:cs="Times New Roman"/>
          <w:color w:val="auto"/>
          <w:kern w:val="0"/>
          <w:sz w:val="18"/>
          <w:szCs w:val="18"/>
          <w:lang w:eastAsia="en-US"/>
        </w:rPr>
        <w:t xml:space="preserve">Постановление администрации Почепского района </w:t>
      </w:r>
      <w:r w:rsidR="004F602E">
        <w:rPr>
          <w:rFonts w:ascii="Times New Roman" w:eastAsia="Calibri" w:hAnsi="Times New Roman" w:cs="Times New Roman"/>
          <w:color w:val="auto"/>
          <w:kern w:val="0"/>
          <w:sz w:val="18"/>
          <w:szCs w:val="18"/>
          <w:lang w:eastAsia="en-US"/>
        </w:rPr>
        <w:t>от 06.10. .2021  № 1281</w:t>
      </w:r>
      <w:r>
        <w:rPr>
          <w:rFonts w:ascii="Times New Roman" w:eastAsia="Calibri" w:hAnsi="Times New Roman" w:cs="Times New Roman"/>
          <w:color w:val="auto"/>
          <w:kern w:val="0"/>
          <w:sz w:val="18"/>
          <w:szCs w:val="18"/>
          <w:lang w:eastAsia="en-US"/>
        </w:rPr>
        <w:t xml:space="preserve"> «</w:t>
      </w:r>
      <w:r w:rsidR="004F602E" w:rsidRPr="004F602E">
        <w:rPr>
          <w:rFonts w:ascii="Times New Roman" w:hAnsi="Times New Roman" w:cs="Times New Roman"/>
          <w:sz w:val="18"/>
          <w:szCs w:val="28"/>
        </w:rPr>
        <w:t>О внесении изменени</w:t>
      </w:r>
      <w:r w:rsidR="004F602E">
        <w:rPr>
          <w:rFonts w:ascii="Times New Roman" w:hAnsi="Times New Roman" w:cs="Times New Roman"/>
          <w:sz w:val="18"/>
          <w:szCs w:val="28"/>
        </w:rPr>
        <w:t xml:space="preserve">й и дополнений   </w:t>
      </w:r>
      <w:r w:rsidR="004F602E" w:rsidRPr="004F602E">
        <w:rPr>
          <w:rFonts w:ascii="Times New Roman" w:hAnsi="Times New Roman" w:cs="Times New Roman"/>
          <w:sz w:val="18"/>
          <w:szCs w:val="28"/>
        </w:rPr>
        <w:t xml:space="preserve">   в муниципальную программу «Формирование современной городской среды МО «город Почеп» на 2018-2024 годы»</w:t>
      </w:r>
      <w:r>
        <w:rPr>
          <w:rFonts w:ascii="Times New Roman" w:hAnsi="Times New Roman" w:cs="Times New Roman"/>
          <w:color w:val="auto"/>
          <w:kern w:val="0"/>
          <w:sz w:val="18"/>
          <w:szCs w:val="18"/>
        </w:rPr>
        <w:t>»……………………………………………………………………………………</w:t>
      </w:r>
      <w:r w:rsidR="004F602E">
        <w:rPr>
          <w:rFonts w:ascii="Times New Roman" w:hAnsi="Times New Roman" w:cs="Times New Roman"/>
          <w:color w:val="auto"/>
          <w:kern w:val="0"/>
          <w:sz w:val="18"/>
          <w:szCs w:val="18"/>
        </w:rPr>
        <w:t>…………………………………………3</w:t>
      </w:r>
    </w:p>
    <w:p w:rsidR="006A73A3" w:rsidRPr="008B7F36" w:rsidRDefault="006A73A3" w:rsidP="006A73A3">
      <w:pPr>
        <w:spacing w:after="0" w:line="276" w:lineRule="auto"/>
        <w:jc w:val="both"/>
        <w:rPr>
          <w:rFonts w:ascii="Times New Roman" w:hAnsi="Times New Roman" w:cs="Times New Roman"/>
          <w:color w:val="auto"/>
          <w:kern w:val="0"/>
          <w:sz w:val="8"/>
          <w:szCs w:val="18"/>
        </w:rPr>
      </w:pPr>
    </w:p>
    <w:p w:rsidR="006A73A3" w:rsidRPr="006969D7" w:rsidRDefault="006A73A3" w:rsidP="006969D7">
      <w:pPr>
        <w:pStyle w:val="a6"/>
        <w:rPr>
          <w:rFonts w:ascii="Times New Roman" w:hAnsi="Times New Roman" w:cs="Times New Roman"/>
          <w:sz w:val="18"/>
        </w:rPr>
      </w:pPr>
      <w:r w:rsidRPr="006A73A3">
        <w:rPr>
          <w:rFonts w:ascii="Times New Roman" w:hAnsi="Times New Roman" w:cs="Times New Roman"/>
          <w:sz w:val="18"/>
          <w:szCs w:val="18"/>
        </w:rPr>
        <w:t xml:space="preserve"> Постановление администрации Почепского ра</w:t>
      </w:r>
      <w:r w:rsidR="006969D7">
        <w:rPr>
          <w:rFonts w:ascii="Times New Roman" w:hAnsi="Times New Roman" w:cs="Times New Roman"/>
          <w:sz w:val="18"/>
          <w:szCs w:val="18"/>
        </w:rPr>
        <w:t>йона от  14.10</w:t>
      </w:r>
      <w:r w:rsidR="004F602E">
        <w:rPr>
          <w:rFonts w:ascii="Times New Roman" w:hAnsi="Times New Roman" w:cs="Times New Roman"/>
          <w:sz w:val="18"/>
          <w:szCs w:val="18"/>
        </w:rPr>
        <w:t>.2021  №</w:t>
      </w:r>
      <w:r w:rsidRPr="006A73A3">
        <w:rPr>
          <w:rFonts w:ascii="Times New Roman" w:hAnsi="Times New Roman" w:cs="Times New Roman"/>
          <w:sz w:val="18"/>
          <w:szCs w:val="18"/>
        </w:rPr>
        <w:t xml:space="preserve"> </w:t>
      </w:r>
      <w:r w:rsidR="006969D7">
        <w:rPr>
          <w:rFonts w:ascii="Times New Roman" w:hAnsi="Times New Roman" w:cs="Times New Roman"/>
          <w:sz w:val="18"/>
          <w:szCs w:val="18"/>
        </w:rPr>
        <w:t xml:space="preserve">1300 </w:t>
      </w:r>
      <w:r w:rsidRPr="006A73A3">
        <w:rPr>
          <w:rFonts w:ascii="Times New Roman" w:hAnsi="Times New Roman" w:cs="Times New Roman"/>
          <w:sz w:val="18"/>
          <w:szCs w:val="18"/>
        </w:rPr>
        <w:t>«</w:t>
      </w:r>
      <w:r w:rsidR="006969D7" w:rsidRPr="006969D7">
        <w:rPr>
          <w:rFonts w:ascii="Times New Roman" w:hAnsi="Times New Roman" w:cs="Times New Roman"/>
          <w:sz w:val="18"/>
        </w:rPr>
        <w:t xml:space="preserve">О ликвидации  МБДОУ  «Детский сад </w:t>
      </w:r>
      <w:r w:rsidR="006969D7">
        <w:rPr>
          <w:rFonts w:ascii="Times New Roman" w:hAnsi="Times New Roman" w:cs="Times New Roman"/>
          <w:sz w:val="18"/>
        </w:rPr>
        <w:t>«Березка»</w:t>
      </w:r>
      <w:r w:rsidRPr="006A73A3">
        <w:rPr>
          <w:rFonts w:ascii="Times New Roman" w:hAnsi="Times New Roman" w:cs="Times New Roman"/>
          <w:sz w:val="18"/>
          <w:szCs w:val="18"/>
        </w:rPr>
        <w:t>…………</w:t>
      </w:r>
      <w:r>
        <w:rPr>
          <w:rFonts w:ascii="Times New Roman" w:hAnsi="Times New Roman" w:cs="Times New Roman"/>
          <w:sz w:val="18"/>
          <w:szCs w:val="18"/>
        </w:rPr>
        <w:t>……………………………</w:t>
      </w:r>
      <w:r w:rsidR="006969D7">
        <w:rPr>
          <w:rFonts w:ascii="Times New Roman" w:hAnsi="Times New Roman" w:cs="Times New Roman"/>
          <w:sz w:val="18"/>
          <w:szCs w:val="18"/>
        </w:rPr>
        <w:t>…………………………………………………………………………………..19</w:t>
      </w:r>
    </w:p>
    <w:p w:rsidR="006A73A3" w:rsidRPr="008B7F36" w:rsidRDefault="006A73A3" w:rsidP="006A73A3">
      <w:pPr>
        <w:spacing w:after="0" w:line="276" w:lineRule="auto"/>
        <w:jc w:val="both"/>
        <w:rPr>
          <w:rFonts w:ascii="Times New Roman" w:eastAsia="Calibri" w:hAnsi="Times New Roman" w:cs="Times New Roman"/>
          <w:color w:val="auto"/>
          <w:kern w:val="0"/>
          <w:sz w:val="8"/>
          <w:szCs w:val="18"/>
          <w:lang w:eastAsia="en-US"/>
        </w:rPr>
      </w:pPr>
    </w:p>
    <w:p w:rsidR="006A73A3" w:rsidRDefault="006A73A3" w:rsidP="006A73A3">
      <w:pPr>
        <w:pStyle w:val="a6"/>
        <w:jc w:val="both"/>
        <w:rPr>
          <w:rFonts w:ascii="Times New Roman" w:hAnsi="Times New Roman" w:cs="Times New Roman"/>
          <w:sz w:val="18"/>
          <w:szCs w:val="18"/>
        </w:rPr>
      </w:pPr>
      <w:r>
        <w:rPr>
          <w:rFonts w:ascii="Times New Roman" w:hAnsi="Times New Roman" w:cs="Times New Roman"/>
          <w:sz w:val="18"/>
          <w:szCs w:val="18"/>
        </w:rPr>
        <w:t xml:space="preserve">Постановление администрации Почепского района </w:t>
      </w:r>
      <w:r w:rsidR="008B7F36">
        <w:rPr>
          <w:rFonts w:ascii="Times New Roman" w:hAnsi="Times New Roman" w:cs="Times New Roman"/>
          <w:sz w:val="18"/>
          <w:szCs w:val="18"/>
        </w:rPr>
        <w:t xml:space="preserve">от </w:t>
      </w:r>
      <w:r w:rsidR="006969D7">
        <w:rPr>
          <w:rFonts w:ascii="Times New Roman" w:hAnsi="Times New Roman" w:cs="Times New Roman"/>
          <w:sz w:val="18"/>
          <w:szCs w:val="18"/>
        </w:rPr>
        <w:t>18.10</w:t>
      </w:r>
      <w:r w:rsidRPr="00AA6018">
        <w:rPr>
          <w:rFonts w:ascii="Times New Roman" w:hAnsi="Times New Roman" w:cs="Times New Roman"/>
          <w:sz w:val="18"/>
          <w:szCs w:val="18"/>
        </w:rPr>
        <w:t>.2021№</w:t>
      </w:r>
      <w:r w:rsidR="006969D7">
        <w:rPr>
          <w:rFonts w:ascii="Times New Roman" w:hAnsi="Times New Roman" w:cs="Times New Roman"/>
          <w:sz w:val="18"/>
          <w:szCs w:val="18"/>
        </w:rPr>
        <w:t>1344</w:t>
      </w:r>
      <w:r w:rsidRPr="00AA6018">
        <w:rPr>
          <w:rFonts w:ascii="Times New Roman" w:hAnsi="Times New Roman" w:cs="Times New Roman"/>
          <w:sz w:val="18"/>
          <w:szCs w:val="18"/>
        </w:rPr>
        <w:t xml:space="preserve"> </w:t>
      </w:r>
      <w:r w:rsidRPr="006969D7">
        <w:rPr>
          <w:rFonts w:ascii="Times New Roman" w:hAnsi="Times New Roman" w:cs="Times New Roman"/>
          <w:sz w:val="18"/>
          <w:szCs w:val="18"/>
        </w:rPr>
        <w:t>«</w:t>
      </w:r>
      <w:r w:rsidR="006969D7" w:rsidRPr="006969D7">
        <w:rPr>
          <w:rFonts w:ascii="Times New Roman" w:hAnsi="Times New Roman" w:cs="Times New Roman"/>
          <w:sz w:val="18"/>
          <w:szCs w:val="18"/>
        </w:rPr>
        <w:t xml:space="preserve">Об утверждении отчета об исполнении бюджета муниципального района Брянской области за 9 месяцев 2021 года </w:t>
      </w:r>
      <w:r w:rsidR="004F602E">
        <w:rPr>
          <w:rFonts w:ascii="Times New Roman" w:hAnsi="Times New Roman" w:cs="Times New Roman"/>
          <w:sz w:val="18"/>
          <w:szCs w:val="18"/>
        </w:rPr>
        <w:t>»</w:t>
      </w:r>
      <w:r>
        <w:rPr>
          <w:rFonts w:ascii="Times New Roman" w:hAnsi="Times New Roman" w:cs="Times New Roman"/>
          <w:sz w:val="18"/>
          <w:szCs w:val="18"/>
        </w:rPr>
        <w:t>…………………………</w:t>
      </w:r>
      <w:r w:rsidR="006969D7">
        <w:rPr>
          <w:rFonts w:ascii="Times New Roman" w:hAnsi="Times New Roman" w:cs="Times New Roman"/>
          <w:sz w:val="18"/>
          <w:szCs w:val="18"/>
        </w:rPr>
        <w:t>…………………..</w:t>
      </w:r>
      <w:r w:rsidR="00041963">
        <w:rPr>
          <w:rFonts w:ascii="Times New Roman" w:hAnsi="Times New Roman" w:cs="Times New Roman"/>
          <w:sz w:val="18"/>
          <w:szCs w:val="18"/>
        </w:rPr>
        <w:t>.</w:t>
      </w:r>
      <w:r w:rsidR="006969D7">
        <w:rPr>
          <w:rFonts w:ascii="Times New Roman" w:hAnsi="Times New Roman" w:cs="Times New Roman"/>
          <w:sz w:val="18"/>
          <w:szCs w:val="18"/>
        </w:rPr>
        <w:t>19</w:t>
      </w:r>
    </w:p>
    <w:p w:rsidR="008B7F36" w:rsidRPr="00075FFA" w:rsidRDefault="008B7F36" w:rsidP="006A73A3">
      <w:pPr>
        <w:pStyle w:val="a6"/>
        <w:jc w:val="both"/>
        <w:rPr>
          <w:rFonts w:ascii="Times New Roman" w:hAnsi="Times New Roman" w:cs="Times New Roman"/>
          <w:b/>
          <w:sz w:val="10"/>
          <w:szCs w:val="18"/>
        </w:rPr>
      </w:pPr>
    </w:p>
    <w:p w:rsidR="006969D7" w:rsidRPr="000636A0" w:rsidRDefault="008B7F36" w:rsidP="006969D7">
      <w:pPr>
        <w:autoSpaceDE w:val="0"/>
        <w:autoSpaceDN w:val="0"/>
        <w:adjustRightInd w:val="0"/>
        <w:spacing w:after="0" w:line="240" w:lineRule="auto"/>
        <w:rPr>
          <w:rFonts w:ascii="Times New Roman" w:hAnsi="Times New Roman" w:cs="Times New Roman"/>
          <w:bCs/>
          <w:sz w:val="18"/>
          <w:szCs w:val="18"/>
        </w:rPr>
      </w:pPr>
      <w:r>
        <w:rPr>
          <w:rFonts w:ascii="Times New Roman" w:hAnsi="Times New Roman" w:cs="Times New Roman"/>
          <w:sz w:val="18"/>
          <w:szCs w:val="18"/>
        </w:rPr>
        <w:t xml:space="preserve">Постановление администрации Почепского района </w:t>
      </w:r>
      <w:r w:rsidR="006969D7">
        <w:rPr>
          <w:rFonts w:ascii="Times New Roman" w:eastAsia="Calibri" w:hAnsi="Times New Roman" w:cs="Times New Roman"/>
          <w:sz w:val="18"/>
          <w:szCs w:val="18"/>
        </w:rPr>
        <w:t>от 21.10</w:t>
      </w:r>
      <w:r w:rsidRPr="00CC662C">
        <w:rPr>
          <w:rFonts w:ascii="Times New Roman" w:eastAsia="Calibri" w:hAnsi="Times New Roman" w:cs="Times New Roman"/>
          <w:sz w:val="18"/>
          <w:szCs w:val="18"/>
        </w:rPr>
        <w:t xml:space="preserve">.2021 № </w:t>
      </w:r>
      <w:r w:rsidR="00C029DD">
        <w:rPr>
          <w:rFonts w:ascii="Times New Roman" w:eastAsia="Calibri" w:hAnsi="Times New Roman" w:cs="Times New Roman"/>
          <w:sz w:val="18"/>
          <w:szCs w:val="18"/>
        </w:rPr>
        <w:t>1</w:t>
      </w:r>
      <w:r w:rsidR="006969D7">
        <w:rPr>
          <w:rFonts w:ascii="Times New Roman" w:eastAsia="Calibri" w:hAnsi="Times New Roman" w:cs="Times New Roman"/>
          <w:sz w:val="18"/>
          <w:szCs w:val="18"/>
        </w:rPr>
        <w:t>364  «</w:t>
      </w:r>
      <w:r w:rsidR="006969D7" w:rsidRPr="000636A0">
        <w:rPr>
          <w:rFonts w:ascii="Times New Roman" w:hAnsi="Times New Roman" w:cs="Times New Roman"/>
          <w:bCs/>
          <w:sz w:val="18"/>
          <w:szCs w:val="18"/>
        </w:rPr>
        <w:t xml:space="preserve">Об утверждении порядка составления </w:t>
      </w:r>
      <w:r w:rsidR="006969D7">
        <w:rPr>
          <w:rFonts w:ascii="Times New Roman" w:hAnsi="Times New Roman" w:cs="Times New Roman"/>
          <w:bCs/>
          <w:sz w:val="18"/>
          <w:szCs w:val="18"/>
        </w:rPr>
        <w:t xml:space="preserve"> </w:t>
      </w:r>
      <w:r w:rsidR="006969D7" w:rsidRPr="000636A0">
        <w:rPr>
          <w:rFonts w:ascii="Times New Roman" w:hAnsi="Times New Roman" w:cs="Times New Roman"/>
          <w:bCs/>
          <w:sz w:val="18"/>
          <w:szCs w:val="18"/>
        </w:rPr>
        <w:t xml:space="preserve">проекта бюджета Почепского </w:t>
      </w:r>
      <w:r w:rsidR="006969D7">
        <w:rPr>
          <w:rFonts w:ascii="Times New Roman" w:hAnsi="Times New Roman" w:cs="Times New Roman"/>
          <w:bCs/>
          <w:sz w:val="18"/>
          <w:szCs w:val="18"/>
        </w:rPr>
        <w:t xml:space="preserve"> </w:t>
      </w:r>
      <w:r w:rsidR="006969D7" w:rsidRPr="000636A0">
        <w:rPr>
          <w:rFonts w:ascii="Times New Roman" w:hAnsi="Times New Roman" w:cs="Times New Roman"/>
          <w:bCs/>
          <w:sz w:val="18"/>
          <w:szCs w:val="18"/>
        </w:rPr>
        <w:t xml:space="preserve">муниципального района Брянской области </w:t>
      </w:r>
      <w:r w:rsidR="006969D7">
        <w:rPr>
          <w:rFonts w:ascii="Times New Roman" w:hAnsi="Times New Roman" w:cs="Times New Roman"/>
          <w:bCs/>
          <w:sz w:val="18"/>
          <w:szCs w:val="18"/>
        </w:rPr>
        <w:t xml:space="preserve"> </w:t>
      </w:r>
      <w:r w:rsidR="006969D7" w:rsidRPr="000636A0">
        <w:rPr>
          <w:rFonts w:ascii="Times New Roman" w:hAnsi="Times New Roman" w:cs="Times New Roman"/>
          <w:bCs/>
          <w:sz w:val="18"/>
          <w:szCs w:val="18"/>
        </w:rPr>
        <w:t xml:space="preserve">на очередной финансовый год и </w:t>
      </w:r>
      <w:r w:rsidR="006969D7">
        <w:rPr>
          <w:rFonts w:ascii="Times New Roman" w:hAnsi="Times New Roman" w:cs="Times New Roman"/>
          <w:bCs/>
          <w:sz w:val="18"/>
          <w:szCs w:val="18"/>
        </w:rPr>
        <w:t xml:space="preserve"> </w:t>
      </w:r>
      <w:r w:rsidR="006969D7" w:rsidRPr="000636A0">
        <w:rPr>
          <w:rFonts w:ascii="Times New Roman" w:hAnsi="Times New Roman" w:cs="Times New Roman"/>
          <w:bCs/>
          <w:sz w:val="18"/>
          <w:szCs w:val="18"/>
        </w:rPr>
        <w:t>плановый период</w:t>
      </w:r>
      <w:r w:rsidR="006969D7">
        <w:rPr>
          <w:rFonts w:ascii="Times New Roman" w:hAnsi="Times New Roman" w:cs="Times New Roman"/>
          <w:bCs/>
          <w:sz w:val="18"/>
          <w:szCs w:val="18"/>
        </w:rPr>
        <w:t>»………………………………………………………………………………………………………………………        20</w:t>
      </w:r>
    </w:p>
    <w:p w:rsidR="008B7F36" w:rsidRPr="00075FFA" w:rsidRDefault="008B7F36" w:rsidP="008B7F36">
      <w:pPr>
        <w:widowControl w:val="0"/>
        <w:spacing w:after="0"/>
        <w:rPr>
          <w:rFonts w:ascii="Times New Roman" w:eastAsia="Calibri" w:hAnsi="Times New Roman" w:cs="Times New Roman"/>
          <w:sz w:val="10"/>
          <w:szCs w:val="18"/>
        </w:rPr>
      </w:pPr>
    </w:p>
    <w:p w:rsidR="008B7F36" w:rsidRPr="001C3820" w:rsidRDefault="00C029DD" w:rsidP="00075FFA">
      <w:pPr>
        <w:pStyle w:val="a6"/>
        <w:jc w:val="both"/>
        <w:rPr>
          <w:rFonts w:ascii="Times New Roman" w:hAnsi="Times New Roman" w:cs="Times New Roman"/>
          <w:sz w:val="18"/>
          <w:szCs w:val="18"/>
        </w:rPr>
      </w:pPr>
      <w:r>
        <w:rPr>
          <w:rFonts w:ascii="Times New Roman" w:hAnsi="Times New Roman" w:cs="Times New Roman"/>
          <w:sz w:val="18"/>
          <w:szCs w:val="18"/>
        </w:rPr>
        <w:t>Распоряжение</w:t>
      </w:r>
      <w:r w:rsidR="008B7F36">
        <w:rPr>
          <w:rFonts w:ascii="Times New Roman" w:hAnsi="Times New Roman" w:cs="Times New Roman"/>
          <w:sz w:val="18"/>
          <w:szCs w:val="18"/>
        </w:rPr>
        <w:t xml:space="preserve"> администрации Почепского района </w:t>
      </w:r>
      <w:r>
        <w:rPr>
          <w:rFonts w:ascii="Times New Roman" w:hAnsi="Times New Roman" w:cs="Times New Roman"/>
          <w:sz w:val="18"/>
          <w:szCs w:val="18"/>
        </w:rPr>
        <w:t>от 14.10.2021 № 249-р</w:t>
      </w:r>
      <w:r w:rsidR="008B7F36">
        <w:rPr>
          <w:rFonts w:ascii="Times New Roman" w:hAnsi="Times New Roman" w:cs="Times New Roman"/>
          <w:sz w:val="18"/>
          <w:szCs w:val="18"/>
        </w:rPr>
        <w:t xml:space="preserve"> г. «</w:t>
      </w:r>
      <w:r>
        <w:rPr>
          <w:rFonts w:ascii="Times New Roman" w:hAnsi="Times New Roman" w:cs="Times New Roman"/>
          <w:sz w:val="18"/>
          <w:szCs w:val="18"/>
        </w:rPr>
        <w:t>О занесении на Доску почета» …</w:t>
      </w:r>
      <w:r w:rsidR="00075FFA">
        <w:rPr>
          <w:rFonts w:ascii="Times New Roman" w:hAnsi="Times New Roman" w:cs="Times New Roman"/>
          <w:sz w:val="18"/>
          <w:szCs w:val="18"/>
        </w:rPr>
        <w:t>…………………………………</w:t>
      </w:r>
      <w:r w:rsidR="002B34E8">
        <w:rPr>
          <w:rFonts w:ascii="Times New Roman" w:hAnsi="Times New Roman" w:cs="Times New Roman"/>
          <w:sz w:val="18"/>
          <w:szCs w:val="18"/>
        </w:rPr>
        <w:t>…</w:t>
      </w:r>
      <w:r>
        <w:rPr>
          <w:rFonts w:ascii="Times New Roman" w:hAnsi="Times New Roman" w:cs="Times New Roman"/>
          <w:sz w:val="18"/>
          <w:szCs w:val="18"/>
        </w:rPr>
        <w:t>……………………………………………………………………………………………..34</w:t>
      </w:r>
      <w:r w:rsidR="00075FFA">
        <w:rPr>
          <w:rFonts w:ascii="Times New Roman" w:hAnsi="Times New Roman" w:cs="Times New Roman"/>
          <w:sz w:val="18"/>
          <w:szCs w:val="18"/>
        </w:rPr>
        <w:t xml:space="preserve">    </w:t>
      </w:r>
    </w:p>
    <w:p w:rsidR="00C029DD" w:rsidRPr="00C029DD" w:rsidRDefault="00C029DD" w:rsidP="00C029DD">
      <w:pPr>
        <w:spacing w:after="0" w:line="240" w:lineRule="auto"/>
        <w:jc w:val="both"/>
        <w:rPr>
          <w:rFonts w:ascii="Times New Roman" w:hAnsi="Times New Roman" w:cs="Times New Roman"/>
          <w:color w:val="auto"/>
          <w:kern w:val="0"/>
          <w:sz w:val="18"/>
          <w:szCs w:val="18"/>
        </w:rPr>
      </w:pPr>
      <w:r>
        <w:rPr>
          <w:rFonts w:ascii="Times New Roman" w:hAnsi="Times New Roman" w:cs="Times New Roman"/>
          <w:sz w:val="18"/>
          <w:szCs w:val="18"/>
        </w:rPr>
        <w:t>Распоряжение администрации Почепского района от 14.10.2021 № 250-р г. «</w:t>
      </w:r>
      <w:r w:rsidRPr="00C029DD">
        <w:rPr>
          <w:rFonts w:ascii="Times New Roman" w:hAnsi="Times New Roman" w:cs="Times New Roman"/>
          <w:color w:val="auto"/>
          <w:kern w:val="0"/>
          <w:sz w:val="18"/>
          <w:szCs w:val="18"/>
        </w:rPr>
        <w:t>О мерах по усилению пожарной безопасности в осенне-зимний период 2021/2022 года</w:t>
      </w:r>
      <w:r>
        <w:rPr>
          <w:rFonts w:ascii="Times New Roman" w:hAnsi="Times New Roman" w:cs="Times New Roman"/>
          <w:sz w:val="18"/>
          <w:szCs w:val="18"/>
        </w:rPr>
        <w:t xml:space="preserve">» …………………………………………………………………….  35    </w:t>
      </w:r>
    </w:p>
    <w:p w:rsidR="00627370" w:rsidRDefault="00627370" w:rsidP="001F770F">
      <w:pPr>
        <w:pStyle w:val="a7"/>
        <w:shd w:val="clear" w:color="auto" w:fill="FFFFFF"/>
        <w:spacing w:before="0" w:beforeAutospacing="0" w:after="0" w:afterAutospacing="0"/>
        <w:rPr>
          <w:sz w:val="18"/>
          <w:szCs w:val="18"/>
        </w:rPr>
      </w:pPr>
    </w:p>
    <w:p w:rsidR="001F770F" w:rsidRPr="001F770F" w:rsidRDefault="001F770F" w:rsidP="001F770F">
      <w:pPr>
        <w:pStyle w:val="a7"/>
        <w:shd w:val="clear" w:color="auto" w:fill="FFFFFF"/>
        <w:spacing w:before="0" w:beforeAutospacing="0" w:after="0" w:afterAutospacing="0"/>
        <w:rPr>
          <w:sz w:val="18"/>
          <w:szCs w:val="18"/>
        </w:rPr>
      </w:pPr>
      <w:bookmarkStart w:id="10" w:name="_GoBack"/>
      <w:bookmarkEnd w:id="10"/>
      <w:r w:rsidRPr="001F770F">
        <w:rPr>
          <w:sz w:val="18"/>
          <w:szCs w:val="18"/>
        </w:rPr>
        <w:t>Протокол публичных слушаний по вопросу обсуждения проекта внесения изменений и дополнений в устав Почепского городского поселения Почепского муниципа</w:t>
      </w:r>
      <w:r>
        <w:rPr>
          <w:sz w:val="18"/>
          <w:szCs w:val="18"/>
        </w:rPr>
        <w:t>льного района Брянской области» от 27.10.2021…………………………...36</w:t>
      </w:r>
    </w:p>
    <w:p w:rsidR="008B7F36" w:rsidRDefault="008B7F36" w:rsidP="001F770F">
      <w:pPr>
        <w:widowControl w:val="0"/>
        <w:spacing w:after="0"/>
        <w:rPr>
          <w:rFonts w:ascii="Times New Roman" w:eastAsia="Calibri" w:hAnsi="Times New Roman" w:cs="Times New Roman"/>
          <w:sz w:val="10"/>
          <w:szCs w:val="18"/>
        </w:rPr>
      </w:pPr>
    </w:p>
    <w:sectPr w:rsidR="008B7F36" w:rsidSect="009B5DC9">
      <w:footerReference w:type="default" r:id="rId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63A" w:rsidRDefault="008A763A" w:rsidP="00C8356B">
      <w:pPr>
        <w:spacing w:after="0" w:line="240" w:lineRule="auto"/>
      </w:pPr>
      <w:r>
        <w:separator/>
      </w:r>
    </w:p>
  </w:endnote>
  <w:endnote w:type="continuationSeparator" w:id="0">
    <w:p w:rsidR="008A763A" w:rsidRDefault="008A763A" w:rsidP="00C83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C92" w:rsidRDefault="007D1C92">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354887"/>
      <w:docPartObj>
        <w:docPartGallery w:val="Page Numbers (Bottom of Page)"/>
        <w:docPartUnique/>
      </w:docPartObj>
    </w:sdtPr>
    <w:sdtEndPr/>
    <w:sdtContent>
      <w:p w:rsidR="007D1C92" w:rsidRDefault="007D1C92">
        <w:pPr>
          <w:pStyle w:val="ad"/>
          <w:jc w:val="center"/>
        </w:pPr>
        <w:r>
          <w:fldChar w:fldCharType="begin"/>
        </w:r>
        <w:r>
          <w:instrText>PAGE   \* MERGEFORMAT</w:instrText>
        </w:r>
        <w:r>
          <w:fldChar w:fldCharType="separate"/>
        </w:r>
        <w:r w:rsidR="00627370">
          <w:rPr>
            <w:noProof/>
          </w:rPr>
          <w:t>42</w:t>
        </w:r>
        <w:r>
          <w:fldChar w:fldCharType="end"/>
        </w:r>
      </w:p>
    </w:sdtContent>
  </w:sdt>
  <w:p w:rsidR="007D1C92" w:rsidRDefault="007D1C9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63A" w:rsidRDefault="008A763A" w:rsidP="00C8356B">
      <w:pPr>
        <w:spacing w:after="0" w:line="240" w:lineRule="auto"/>
      </w:pPr>
      <w:r>
        <w:separator/>
      </w:r>
    </w:p>
  </w:footnote>
  <w:footnote w:type="continuationSeparator" w:id="0">
    <w:p w:rsidR="008A763A" w:rsidRDefault="008A763A" w:rsidP="00C835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150B2"/>
    <w:multiLevelType w:val="singleLevel"/>
    <w:tmpl w:val="FEEC4FD8"/>
    <w:lvl w:ilvl="0">
      <w:start w:val="1"/>
      <w:numFmt w:val="decimal"/>
      <w:lvlText w:val="1.%1."/>
      <w:legacy w:legacy="1" w:legacySpace="0" w:legacyIndent="518"/>
      <w:lvlJc w:val="left"/>
      <w:rPr>
        <w:rFonts w:ascii="Times New Roman" w:hAnsi="Times New Roman" w:cs="Times New Roman" w:hint="default"/>
      </w:rPr>
    </w:lvl>
  </w:abstractNum>
  <w:abstractNum w:abstractNumId="1">
    <w:nsid w:val="172C1F9A"/>
    <w:multiLevelType w:val="hybridMultilevel"/>
    <w:tmpl w:val="151C3DB8"/>
    <w:lvl w:ilvl="0" w:tplc="3A3EB95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9866AB0"/>
    <w:multiLevelType w:val="hybridMultilevel"/>
    <w:tmpl w:val="ABAC5418"/>
    <w:lvl w:ilvl="0" w:tplc="39108898">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225375ED"/>
    <w:multiLevelType w:val="multilevel"/>
    <w:tmpl w:val="D3700AD0"/>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CB424B5"/>
    <w:multiLevelType w:val="multilevel"/>
    <w:tmpl w:val="A206513E"/>
    <w:styleLink w:val="findefault"/>
    <w:lvl w:ilvl="0">
      <w:start w:val="1"/>
      <w:numFmt w:val="decimal"/>
      <w:lvlText w:val="%1."/>
      <w:lvlJc w:val="left"/>
      <w:pPr>
        <w:tabs>
          <w:tab w:val="num" w:pos="1191"/>
        </w:tabs>
        <w:ind w:left="0" w:firstLine="709"/>
      </w:pPr>
      <w:rPr>
        <w:rFonts w:hint="default"/>
        <w:color w:val="auto"/>
      </w:rPr>
    </w:lvl>
    <w:lvl w:ilvl="1">
      <w:start w:val="1"/>
      <w:numFmt w:val="decimal"/>
      <w:lvlText w:val="%1.%2."/>
      <w:lvlJc w:val="left"/>
      <w:pPr>
        <w:tabs>
          <w:tab w:val="num" w:pos="1304"/>
        </w:tabs>
        <w:ind w:left="0" w:firstLine="709"/>
      </w:pPr>
      <w:rPr>
        <w:rFonts w:hint="default"/>
      </w:rPr>
    </w:lvl>
    <w:lvl w:ilvl="2">
      <w:start w:val="1"/>
      <w:numFmt w:val="decimal"/>
      <w:lvlText w:val="%3)"/>
      <w:lvlJc w:val="left"/>
      <w:pPr>
        <w:tabs>
          <w:tab w:val="num" w:pos="1304"/>
        </w:tabs>
        <w:ind w:left="0" w:firstLine="709"/>
      </w:pPr>
      <w:rPr>
        <w:rFonts w:hint="default"/>
      </w:rPr>
    </w:lvl>
    <w:lvl w:ilvl="3">
      <w:start w:val="1"/>
      <w:numFmt w:val="russianLower"/>
      <w:lvlText w:val="%4)"/>
      <w:lvlJc w:val="left"/>
      <w:pPr>
        <w:tabs>
          <w:tab w:val="num" w:pos="1304"/>
        </w:tabs>
        <w:ind w:left="0" w:firstLine="709"/>
      </w:pPr>
      <w:rPr>
        <w:rFonts w:hint="default"/>
      </w:rPr>
    </w:lvl>
    <w:lvl w:ilvl="4">
      <w:start w:val="1"/>
      <w:numFmt w:val="none"/>
      <w:lvlText w:val="%5"/>
      <w:lvlJc w:val="left"/>
      <w:pPr>
        <w:tabs>
          <w:tab w:val="num" w:pos="709"/>
        </w:tabs>
        <w:ind w:left="0" w:firstLine="0"/>
      </w:pPr>
      <w:rPr>
        <w:rFonts w:hint="default"/>
      </w:rPr>
    </w:lvl>
    <w:lvl w:ilvl="5">
      <w:start w:val="1"/>
      <w:numFmt w:val="none"/>
      <w:lvlText w:val="%6"/>
      <w:lvlJc w:val="left"/>
      <w:pPr>
        <w:tabs>
          <w:tab w:val="num" w:pos="1304"/>
        </w:tabs>
        <w:ind w:left="0" w:firstLine="709"/>
      </w:pPr>
      <w:rPr>
        <w:rFonts w:hint="default"/>
      </w:rPr>
    </w:lvl>
    <w:lvl w:ilvl="6">
      <w:start w:val="1"/>
      <w:numFmt w:val="none"/>
      <w:lvlText w:val="%7"/>
      <w:lvlJc w:val="left"/>
      <w:pPr>
        <w:tabs>
          <w:tab w:val="num" w:pos="1304"/>
        </w:tabs>
        <w:ind w:left="0" w:firstLine="709"/>
      </w:pPr>
      <w:rPr>
        <w:rFonts w:hint="default"/>
      </w:rPr>
    </w:lvl>
    <w:lvl w:ilvl="7">
      <w:start w:val="1"/>
      <w:numFmt w:val="none"/>
      <w:lvlText w:val="%8"/>
      <w:lvlJc w:val="left"/>
      <w:pPr>
        <w:tabs>
          <w:tab w:val="num" w:pos="1304"/>
        </w:tabs>
        <w:ind w:left="0" w:firstLine="709"/>
      </w:pPr>
      <w:rPr>
        <w:rFonts w:hint="default"/>
      </w:rPr>
    </w:lvl>
    <w:lvl w:ilvl="8">
      <w:start w:val="1"/>
      <w:numFmt w:val="none"/>
      <w:lvlText w:val="%9"/>
      <w:lvlJc w:val="left"/>
      <w:pPr>
        <w:tabs>
          <w:tab w:val="num" w:pos="1304"/>
        </w:tabs>
        <w:ind w:left="0" w:firstLine="709"/>
      </w:pPr>
      <w:rPr>
        <w:rFonts w:hint="default"/>
      </w:rPr>
    </w:lvl>
  </w:abstractNum>
  <w:abstractNum w:abstractNumId="5">
    <w:nsid w:val="2F0D541F"/>
    <w:multiLevelType w:val="hybridMultilevel"/>
    <w:tmpl w:val="D58C1D10"/>
    <w:lvl w:ilvl="0" w:tplc="38AEC67A">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BF31C71"/>
    <w:multiLevelType w:val="multilevel"/>
    <w:tmpl w:val="95EE5D22"/>
    <w:lvl w:ilvl="0">
      <w:start w:val="1"/>
      <w:numFmt w:val="decimal"/>
      <w:suff w:val="space"/>
      <w:lvlText w:val="%1."/>
      <w:lvlJc w:val="left"/>
      <w:pPr>
        <w:ind w:left="1070" w:hanging="360"/>
      </w:pPr>
      <w:rPr>
        <w:rFonts w:hint="default"/>
      </w:rPr>
    </w:lvl>
    <w:lvl w:ilvl="1">
      <w:start w:val="2"/>
      <w:numFmt w:val="decimal"/>
      <w:isLgl/>
      <w:lvlText w:val="%1.%2."/>
      <w:lvlJc w:val="left"/>
      <w:pPr>
        <w:ind w:left="1430" w:hanging="72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7">
    <w:nsid w:val="40E9699F"/>
    <w:multiLevelType w:val="hybridMultilevel"/>
    <w:tmpl w:val="49A21F2A"/>
    <w:lvl w:ilvl="0" w:tplc="B0F06A1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4"/>
  </w:num>
  <w:num w:numId="2">
    <w:abstractNumId w:val="5"/>
  </w:num>
  <w:num w:numId="3">
    <w:abstractNumId w:val="7"/>
  </w:num>
  <w:num w:numId="4">
    <w:abstractNumId w:val="0"/>
  </w:num>
  <w:num w:numId="5">
    <w:abstractNumId w:val="2"/>
  </w:num>
  <w:num w:numId="6">
    <w:abstractNumId w:val="3"/>
  </w:num>
  <w:num w:numId="7">
    <w:abstractNumId w:val="6"/>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B6805"/>
    <w:rsid w:val="0001434F"/>
    <w:rsid w:val="00026A49"/>
    <w:rsid w:val="00041963"/>
    <w:rsid w:val="0007204D"/>
    <w:rsid w:val="00075FFA"/>
    <w:rsid w:val="00081A7C"/>
    <w:rsid w:val="00094BC5"/>
    <w:rsid w:val="000B01B2"/>
    <w:rsid w:val="000C1FFA"/>
    <w:rsid w:val="00155A86"/>
    <w:rsid w:val="00157722"/>
    <w:rsid w:val="001A0B14"/>
    <w:rsid w:val="001A6FD0"/>
    <w:rsid w:val="001C0AEA"/>
    <w:rsid w:val="001C1020"/>
    <w:rsid w:val="001C141A"/>
    <w:rsid w:val="001D35DD"/>
    <w:rsid w:val="001F770F"/>
    <w:rsid w:val="00202EA5"/>
    <w:rsid w:val="0024292F"/>
    <w:rsid w:val="00243498"/>
    <w:rsid w:val="00252AD0"/>
    <w:rsid w:val="002B34E8"/>
    <w:rsid w:val="002B3BCD"/>
    <w:rsid w:val="003039F5"/>
    <w:rsid w:val="003276B2"/>
    <w:rsid w:val="00360D9C"/>
    <w:rsid w:val="003871B3"/>
    <w:rsid w:val="003B5E5E"/>
    <w:rsid w:val="003D354E"/>
    <w:rsid w:val="003E5A4E"/>
    <w:rsid w:val="00407F7C"/>
    <w:rsid w:val="00434AC1"/>
    <w:rsid w:val="00435A25"/>
    <w:rsid w:val="00445A91"/>
    <w:rsid w:val="004557A5"/>
    <w:rsid w:val="00473E40"/>
    <w:rsid w:val="004D722B"/>
    <w:rsid w:val="004F602E"/>
    <w:rsid w:val="00594F58"/>
    <w:rsid w:val="005A5238"/>
    <w:rsid w:val="005E159B"/>
    <w:rsid w:val="00627370"/>
    <w:rsid w:val="006357DD"/>
    <w:rsid w:val="0068221D"/>
    <w:rsid w:val="00685A3D"/>
    <w:rsid w:val="006969D7"/>
    <w:rsid w:val="006A1B96"/>
    <w:rsid w:val="006A73A3"/>
    <w:rsid w:val="006B7306"/>
    <w:rsid w:val="006C6A53"/>
    <w:rsid w:val="006E2E48"/>
    <w:rsid w:val="006F784C"/>
    <w:rsid w:val="0074727B"/>
    <w:rsid w:val="00772944"/>
    <w:rsid w:val="00776C57"/>
    <w:rsid w:val="007772E2"/>
    <w:rsid w:val="00793833"/>
    <w:rsid w:val="007B0659"/>
    <w:rsid w:val="007D1C92"/>
    <w:rsid w:val="007E352A"/>
    <w:rsid w:val="007E55E1"/>
    <w:rsid w:val="008260DB"/>
    <w:rsid w:val="00885B56"/>
    <w:rsid w:val="008A50C5"/>
    <w:rsid w:val="008A763A"/>
    <w:rsid w:val="008B7F36"/>
    <w:rsid w:val="009030A5"/>
    <w:rsid w:val="00933969"/>
    <w:rsid w:val="0093749A"/>
    <w:rsid w:val="00973E7C"/>
    <w:rsid w:val="00981FEE"/>
    <w:rsid w:val="00995788"/>
    <w:rsid w:val="009B5DC9"/>
    <w:rsid w:val="009D1789"/>
    <w:rsid w:val="009E67AF"/>
    <w:rsid w:val="00A01754"/>
    <w:rsid w:val="00A16E4D"/>
    <w:rsid w:val="00A2739B"/>
    <w:rsid w:val="00A6108B"/>
    <w:rsid w:val="00A8208B"/>
    <w:rsid w:val="00A82465"/>
    <w:rsid w:val="00AF7068"/>
    <w:rsid w:val="00B24096"/>
    <w:rsid w:val="00BD1A8D"/>
    <w:rsid w:val="00BD57F4"/>
    <w:rsid w:val="00C029DD"/>
    <w:rsid w:val="00C03830"/>
    <w:rsid w:val="00C0532B"/>
    <w:rsid w:val="00C06800"/>
    <w:rsid w:val="00C33DC0"/>
    <w:rsid w:val="00C43BC3"/>
    <w:rsid w:val="00C638A2"/>
    <w:rsid w:val="00C80113"/>
    <w:rsid w:val="00C8356B"/>
    <w:rsid w:val="00CB6805"/>
    <w:rsid w:val="00CD2D17"/>
    <w:rsid w:val="00D10B88"/>
    <w:rsid w:val="00D1233A"/>
    <w:rsid w:val="00DC07D0"/>
    <w:rsid w:val="00DC37E5"/>
    <w:rsid w:val="00DF75A3"/>
    <w:rsid w:val="00E01EA5"/>
    <w:rsid w:val="00E12177"/>
    <w:rsid w:val="00E2231B"/>
    <w:rsid w:val="00E7268A"/>
    <w:rsid w:val="00EC3ADA"/>
    <w:rsid w:val="00ED69EA"/>
    <w:rsid w:val="00F206BE"/>
    <w:rsid w:val="00F45735"/>
    <w:rsid w:val="00F725AF"/>
    <w:rsid w:val="00FA65C7"/>
    <w:rsid w:val="00FB6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805"/>
    <w:pPr>
      <w:spacing w:after="120" w:line="285" w:lineRule="auto"/>
    </w:pPr>
    <w:rPr>
      <w:rFonts w:ascii="Calibri" w:eastAsia="Times New Roman" w:hAnsi="Calibri" w:cs="Calibri"/>
      <w:color w:val="000000"/>
      <w:kern w:val="28"/>
      <w:sz w:val="20"/>
      <w:szCs w:val="20"/>
      <w:lang w:eastAsia="ru-RU"/>
    </w:rPr>
  </w:style>
  <w:style w:type="paragraph" w:styleId="1">
    <w:name w:val="heading 1"/>
    <w:basedOn w:val="a"/>
    <w:next w:val="a"/>
    <w:link w:val="10"/>
    <w:uiPriority w:val="9"/>
    <w:qFormat/>
    <w:rsid w:val="00C835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A52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semiHidden/>
    <w:unhideWhenUsed/>
    <w:qFormat/>
    <w:rsid w:val="00BD57F4"/>
    <w:pPr>
      <w:keepNext/>
      <w:spacing w:after="0" w:line="240" w:lineRule="auto"/>
      <w:jc w:val="center"/>
      <w:outlineLvl w:val="3"/>
    </w:pPr>
    <w:rPr>
      <w:rFonts w:ascii="Times New Roman" w:hAnsi="Times New Roman" w:cs="Times New Roman"/>
      <w:b/>
      <w:color w:val="auto"/>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w:basedOn w:val="a"/>
    <w:next w:val="a"/>
    <w:uiPriority w:val="99"/>
    <w:semiHidden/>
    <w:rsid w:val="0074727B"/>
    <w:pPr>
      <w:spacing w:after="160" w:line="240" w:lineRule="exact"/>
    </w:pPr>
    <w:rPr>
      <w:rFonts w:ascii="Arial" w:hAnsi="Arial" w:cs="Arial"/>
      <w:color w:val="auto"/>
      <w:kern w:val="0"/>
      <w:lang w:val="en-US" w:eastAsia="en-US"/>
    </w:rPr>
  </w:style>
  <w:style w:type="character" w:customStyle="1" w:styleId="2">
    <w:name w:val="Основной текст (2)_"/>
    <w:basedOn w:val="a0"/>
    <w:link w:val="20"/>
    <w:locked/>
    <w:rsid w:val="0074727B"/>
    <w:rPr>
      <w:rFonts w:cs="Times New Roman"/>
      <w:sz w:val="28"/>
      <w:szCs w:val="28"/>
      <w:shd w:val="clear" w:color="auto" w:fill="FFFFFF"/>
    </w:rPr>
  </w:style>
  <w:style w:type="paragraph" w:customStyle="1" w:styleId="20">
    <w:name w:val="Основной текст (2)"/>
    <w:basedOn w:val="a"/>
    <w:link w:val="2"/>
    <w:rsid w:val="0074727B"/>
    <w:pPr>
      <w:widowControl w:val="0"/>
      <w:shd w:val="clear" w:color="auto" w:fill="FFFFFF"/>
      <w:spacing w:before="720" w:after="300" w:line="322" w:lineRule="exact"/>
    </w:pPr>
    <w:rPr>
      <w:rFonts w:asciiTheme="minorHAnsi" w:eastAsiaTheme="minorHAnsi" w:hAnsiTheme="minorHAnsi" w:cs="Times New Roman"/>
      <w:color w:val="auto"/>
      <w:kern w:val="0"/>
      <w:sz w:val="28"/>
      <w:szCs w:val="28"/>
      <w:lang w:eastAsia="en-US"/>
    </w:rPr>
  </w:style>
  <w:style w:type="character" w:customStyle="1" w:styleId="31">
    <w:name w:val="Основной текст (3)_"/>
    <w:basedOn w:val="a0"/>
    <w:link w:val="32"/>
    <w:locked/>
    <w:rsid w:val="0074727B"/>
    <w:rPr>
      <w:rFonts w:cs="Times New Roman"/>
      <w:b/>
      <w:bCs/>
      <w:sz w:val="28"/>
      <w:szCs w:val="28"/>
      <w:shd w:val="clear" w:color="auto" w:fill="FFFFFF"/>
    </w:rPr>
  </w:style>
  <w:style w:type="paragraph" w:customStyle="1" w:styleId="32">
    <w:name w:val="Основной текст (3)"/>
    <w:basedOn w:val="a"/>
    <w:link w:val="31"/>
    <w:rsid w:val="0074727B"/>
    <w:pPr>
      <w:widowControl w:val="0"/>
      <w:shd w:val="clear" w:color="auto" w:fill="FFFFFF"/>
      <w:spacing w:after="240" w:line="326" w:lineRule="exact"/>
    </w:pPr>
    <w:rPr>
      <w:rFonts w:asciiTheme="minorHAnsi" w:eastAsiaTheme="minorHAnsi" w:hAnsiTheme="minorHAnsi" w:cs="Times New Roman"/>
      <w:b/>
      <w:bCs/>
      <w:color w:val="auto"/>
      <w:kern w:val="0"/>
      <w:sz w:val="28"/>
      <w:szCs w:val="28"/>
      <w:lang w:eastAsia="en-US"/>
    </w:rPr>
  </w:style>
  <w:style w:type="character" w:styleId="a3">
    <w:name w:val="Hyperlink"/>
    <w:basedOn w:val="a0"/>
    <w:uiPriority w:val="99"/>
    <w:rsid w:val="0074727B"/>
    <w:rPr>
      <w:rFonts w:cs="Times New Roman"/>
      <w:color w:val="0066CC"/>
      <w:u w:val="single"/>
    </w:rPr>
  </w:style>
  <w:style w:type="character" w:customStyle="1" w:styleId="12">
    <w:name w:val="Заголовок №1_"/>
    <w:basedOn w:val="a0"/>
    <w:link w:val="13"/>
    <w:locked/>
    <w:rsid w:val="0074727B"/>
    <w:rPr>
      <w:rFonts w:cs="Times New Roman"/>
      <w:b/>
      <w:bCs/>
      <w:sz w:val="26"/>
      <w:szCs w:val="26"/>
      <w:shd w:val="clear" w:color="auto" w:fill="FFFFFF"/>
    </w:rPr>
  </w:style>
  <w:style w:type="paragraph" w:customStyle="1" w:styleId="13">
    <w:name w:val="Заголовок №1"/>
    <w:basedOn w:val="a"/>
    <w:link w:val="12"/>
    <w:rsid w:val="0074727B"/>
    <w:pPr>
      <w:widowControl w:val="0"/>
      <w:shd w:val="clear" w:color="auto" w:fill="FFFFFF"/>
      <w:spacing w:before="60" w:after="480" w:line="302" w:lineRule="exact"/>
      <w:outlineLvl w:val="0"/>
    </w:pPr>
    <w:rPr>
      <w:rFonts w:asciiTheme="minorHAnsi" w:eastAsiaTheme="minorHAnsi" w:hAnsiTheme="minorHAnsi" w:cs="Times New Roman"/>
      <w:b/>
      <w:bCs/>
      <w:color w:val="auto"/>
      <w:kern w:val="0"/>
      <w:sz w:val="26"/>
      <w:szCs w:val="26"/>
      <w:lang w:eastAsia="en-US"/>
    </w:rPr>
  </w:style>
  <w:style w:type="character" w:customStyle="1" w:styleId="a4">
    <w:name w:val="Подпись к картинке_"/>
    <w:basedOn w:val="a0"/>
    <w:link w:val="a5"/>
    <w:locked/>
    <w:rsid w:val="0074727B"/>
    <w:rPr>
      <w:rFonts w:cs="Times New Roman"/>
      <w:shd w:val="clear" w:color="auto" w:fill="FFFFFF"/>
    </w:rPr>
  </w:style>
  <w:style w:type="paragraph" w:customStyle="1" w:styleId="a5">
    <w:name w:val="Подпись к картинке"/>
    <w:basedOn w:val="a"/>
    <w:link w:val="a4"/>
    <w:rsid w:val="0074727B"/>
    <w:pPr>
      <w:widowControl w:val="0"/>
      <w:shd w:val="clear" w:color="auto" w:fill="FFFFFF"/>
      <w:spacing w:after="0" w:line="240" w:lineRule="atLeast"/>
      <w:jc w:val="right"/>
    </w:pPr>
    <w:rPr>
      <w:rFonts w:asciiTheme="minorHAnsi" w:eastAsiaTheme="minorHAnsi" w:hAnsiTheme="minorHAnsi" w:cs="Times New Roman"/>
      <w:color w:val="auto"/>
      <w:kern w:val="0"/>
      <w:sz w:val="22"/>
      <w:szCs w:val="22"/>
      <w:lang w:eastAsia="en-US"/>
    </w:rPr>
  </w:style>
  <w:style w:type="character" w:customStyle="1" w:styleId="21">
    <w:name w:val="Основной текст (2) + Полужирный"/>
    <w:basedOn w:val="2"/>
    <w:rsid w:val="0074727B"/>
    <w:rPr>
      <w:rFonts w:ascii="Times New Roman" w:hAnsi="Times New Roman" w:cs="Times New Roman"/>
      <w:b/>
      <w:bCs/>
      <w:color w:val="000000"/>
      <w:spacing w:val="0"/>
      <w:w w:val="100"/>
      <w:position w:val="0"/>
      <w:sz w:val="28"/>
      <w:szCs w:val="28"/>
      <w:u w:val="single"/>
      <w:shd w:val="clear" w:color="auto" w:fill="FFFFFF"/>
      <w:lang w:val="en-US" w:eastAsia="en-US"/>
    </w:rPr>
  </w:style>
  <w:style w:type="character" w:customStyle="1" w:styleId="21pt">
    <w:name w:val="Основной текст (2) + Интервал 1 pt"/>
    <w:basedOn w:val="2"/>
    <w:rsid w:val="0074727B"/>
    <w:rPr>
      <w:rFonts w:ascii="Times New Roman" w:hAnsi="Times New Roman" w:cs="Times New Roman"/>
      <w:color w:val="000000"/>
      <w:spacing w:val="30"/>
      <w:w w:val="100"/>
      <w:position w:val="0"/>
      <w:sz w:val="26"/>
      <w:szCs w:val="26"/>
      <w:shd w:val="clear" w:color="auto" w:fill="FFFFFF"/>
      <w:lang w:val="ru-RU" w:eastAsia="ru-RU"/>
    </w:rPr>
  </w:style>
  <w:style w:type="character" w:customStyle="1" w:styleId="13pt">
    <w:name w:val="Заголовок №1 + Интервал 3 pt"/>
    <w:basedOn w:val="12"/>
    <w:rsid w:val="0074727B"/>
    <w:rPr>
      <w:rFonts w:ascii="Times New Roman" w:hAnsi="Times New Roman" w:cs="Times New Roman"/>
      <w:b/>
      <w:bCs/>
      <w:color w:val="000000"/>
      <w:spacing w:val="70"/>
      <w:w w:val="100"/>
      <w:position w:val="0"/>
      <w:sz w:val="26"/>
      <w:szCs w:val="26"/>
      <w:shd w:val="clear" w:color="auto" w:fill="FFFFFF"/>
      <w:lang w:val="ru-RU" w:eastAsia="ru-RU"/>
    </w:rPr>
  </w:style>
  <w:style w:type="character" w:customStyle="1" w:styleId="40">
    <w:name w:val="Заголовок 4 Знак"/>
    <w:basedOn w:val="a0"/>
    <w:link w:val="4"/>
    <w:semiHidden/>
    <w:rsid w:val="00BD57F4"/>
    <w:rPr>
      <w:rFonts w:ascii="Times New Roman" w:eastAsia="Times New Roman" w:hAnsi="Times New Roman" w:cs="Times New Roman"/>
      <w:b/>
      <w:sz w:val="36"/>
      <w:szCs w:val="20"/>
      <w:lang w:eastAsia="ru-RU"/>
    </w:rPr>
  </w:style>
  <w:style w:type="paragraph" w:customStyle="1" w:styleId="ConsPlusNormal">
    <w:name w:val="ConsPlusNormal"/>
    <w:rsid w:val="00BD57F4"/>
    <w:pPr>
      <w:widowControl w:val="0"/>
      <w:autoSpaceDE w:val="0"/>
      <w:autoSpaceDN w:val="0"/>
      <w:spacing w:after="0" w:line="240" w:lineRule="auto"/>
    </w:pPr>
    <w:rPr>
      <w:rFonts w:ascii="Calibri" w:eastAsia="Times New Roman" w:hAnsi="Calibri" w:cs="Calibri"/>
      <w:szCs w:val="20"/>
      <w:lang w:eastAsia="ru-RU"/>
    </w:rPr>
  </w:style>
  <w:style w:type="paragraph" w:styleId="a6">
    <w:name w:val="No Spacing"/>
    <w:uiPriority w:val="1"/>
    <w:qFormat/>
    <w:rsid w:val="00BD57F4"/>
    <w:pPr>
      <w:spacing w:after="0" w:line="240" w:lineRule="auto"/>
    </w:pPr>
    <w:rPr>
      <w:rFonts w:ascii="Calibri" w:eastAsia="Times New Roman" w:hAnsi="Calibri" w:cs="Calibri"/>
      <w:color w:val="000000"/>
      <w:kern w:val="28"/>
      <w:sz w:val="20"/>
      <w:szCs w:val="20"/>
      <w:lang w:eastAsia="ru-RU"/>
    </w:rPr>
  </w:style>
  <w:style w:type="character" w:customStyle="1" w:styleId="30">
    <w:name w:val="Заголовок 3 Знак"/>
    <w:basedOn w:val="a0"/>
    <w:link w:val="3"/>
    <w:uiPriority w:val="9"/>
    <w:semiHidden/>
    <w:rsid w:val="005A5238"/>
    <w:rPr>
      <w:rFonts w:asciiTheme="majorHAnsi" w:eastAsiaTheme="majorEastAsia" w:hAnsiTheme="majorHAnsi" w:cstheme="majorBidi"/>
      <w:color w:val="1F4D78" w:themeColor="accent1" w:themeShade="7F"/>
      <w:kern w:val="28"/>
      <w:sz w:val="24"/>
      <w:szCs w:val="24"/>
      <w:lang w:eastAsia="ru-RU"/>
    </w:rPr>
  </w:style>
  <w:style w:type="paragraph" w:styleId="a7">
    <w:name w:val="Normal (Web)"/>
    <w:basedOn w:val="a"/>
    <w:uiPriority w:val="99"/>
    <w:rsid w:val="00DC07D0"/>
    <w:pPr>
      <w:spacing w:before="100" w:beforeAutospacing="1" w:after="100" w:afterAutospacing="1" w:line="240" w:lineRule="auto"/>
    </w:pPr>
    <w:rPr>
      <w:rFonts w:ascii="Times New Roman" w:hAnsi="Times New Roman" w:cs="Times New Roman"/>
      <w:color w:val="auto"/>
      <w:kern w:val="0"/>
      <w:sz w:val="24"/>
      <w:szCs w:val="24"/>
    </w:rPr>
  </w:style>
  <w:style w:type="paragraph" w:styleId="a8">
    <w:name w:val="header"/>
    <w:basedOn w:val="a"/>
    <w:link w:val="a9"/>
    <w:uiPriority w:val="99"/>
    <w:unhideWhenUsed/>
    <w:rsid w:val="00C8356B"/>
    <w:pPr>
      <w:widowControl w:val="0"/>
      <w:tabs>
        <w:tab w:val="center" w:pos="4677"/>
        <w:tab w:val="right" w:pos="9355"/>
      </w:tabs>
      <w:suppressAutoHyphens/>
      <w:spacing w:after="0" w:line="240" w:lineRule="auto"/>
    </w:pPr>
    <w:rPr>
      <w:rFonts w:ascii="Times New Roman" w:eastAsia="Andale Sans UI" w:hAnsi="Times New Roman" w:cs="Times New Roman"/>
      <w:color w:val="auto"/>
      <w:kern w:val="1"/>
      <w:sz w:val="24"/>
      <w:szCs w:val="24"/>
      <w:lang w:eastAsia="en-US"/>
    </w:rPr>
  </w:style>
  <w:style w:type="character" w:customStyle="1" w:styleId="a9">
    <w:name w:val="Верхний колонтитул Знак"/>
    <w:basedOn w:val="a0"/>
    <w:link w:val="a8"/>
    <w:uiPriority w:val="99"/>
    <w:rsid w:val="00C8356B"/>
    <w:rPr>
      <w:rFonts w:ascii="Times New Roman" w:eastAsia="Andale Sans UI" w:hAnsi="Times New Roman" w:cs="Times New Roman"/>
      <w:kern w:val="1"/>
      <w:sz w:val="24"/>
      <w:szCs w:val="24"/>
    </w:rPr>
  </w:style>
  <w:style w:type="paragraph" w:customStyle="1" w:styleId="aa">
    <w:name w:val="Знак Знак Знак Знак"/>
    <w:basedOn w:val="a"/>
    <w:rsid w:val="00C8356B"/>
    <w:pPr>
      <w:spacing w:after="0" w:line="240" w:lineRule="auto"/>
    </w:pPr>
    <w:rPr>
      <w:rFonts w:ascii="Verdana" w:hAnsi="Verdana" w:cs="Verdana"/>
      <w:color w:val="auto"/>
      <w:kern w:val="0"/>
      <w:lang w:val="en-US" w:eastAsia="en-US"/>
    </w:rPr>
  </w:style>
  <w:style w:type="table" w:styleId="ab">
    <w:name w:val="Table Grid"/>
    <w:basedOn w:val="a1"/>
    <w:uiPriority w:val="59"/>
    <w:rsid w:val="00C83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indefault">
    <w:name w:val="fin.default"/>
    <w:rsid w:val="00C8356B"/>
    <w:pPr>
      <w:numPr>
        <w:numId w:val="1"/>
      </w:numPr>
    </w:pPr>
  </w:style>
  <w:style w:type="character" w:customStyle="1" w:styleId="10">
    <w:name w:val="Заголовок 1 Знак"/>
    <w:basedOn w:val="a0"/>
    <w:link w:val="1"/>
    <w:uiPriority w:val="9"/>
    <w:rsid w:val="00C8356B"/>
    <w:rPr>
      <w:rFonts w:asciiTheme="majorHAnsi" w:eastAsiaTheme="majorEastAsia" w:hAnsiTheme="majorHAnsi" w:cstheme="majorBidi"/>
      <w:color w:val="2E74B5" w:themeColor="accent1" w:themeShade="BF"/>
      <w:kern w:val="28"/>
      <w:sz w:val="32"/>
      <w:szCs w:val="32"/>
      <w:lang w:eastAsia="ru-RU"/>
    </w:rPr>
  </w:style>
  <w:style w:type="table" w:customStyle="1" w:styleId="TableGrid">
    <w:name w:val="TableGrid"/>
    <w:rsid w:val="00C8356B"/>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8356B"/>
    <w:pPr>
      <w:spacing w:after="0" w:line="240" w:lineRule="auto"/>
    </w:pPr>
    <w:rPr>
      <w:rFonts w:eastAsiaTheme="minorEastAsia"/>
      <w:lang w:eastAsia="ru-RU"/>
    </w:rPr>
    <w:tblPr>
      <w:tblCellMar>
        <w:top w:w="0" w:type="dxa"/>
        <w:left w:w="0" w:type="dxa"/>
        <w:bottom w:w="0" w:type="dxa"/>
        <w:right w:w="0" w:type="dxa"/>
      </w:tblCellMar>
    </w:tblPr>
  </w:style>
  <w:style w:type="paragraph" w:styleId="ac">
    <w:name w:val="List Paragraph"/>
    <w:basedOn w:val="a"/>
    <w:uiPriority w:val="34"/>
    <w:qFormat/>
    <w:rsid w:val="00C8356B"/>
    <w:pPr>
      <w:ind w:left="720"/>
      <w:contextualSpacing/>
    </w:pPr>
  </w:style>
  <w:style w:type="paragraph" w:customStyle="1" w:styleId="ConsPlusTitle">
    <w:name w:val="ConsPlusTitle"/>
    <w:rsid w:val="00C8356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andard">
    <w:name w:val="Standard"/>
    <w:rsid w:val="00C8356B"/>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styleId="ad">
    <w:name w:val="footer"/>
    <w:basedOn w:val="a"/>
    <w:link w:val="ae"/>
    <w:uiPriority w:val="99"/>
    <w:unhideWhenUsed/>
    <w:rsid w:val="00C835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8356B"/>
    <w:rPr>
      <w:rFonts w:ascii="Calibri" w:eastAsia="Times New Roman" w:hAnsi="Calibri" w:cs="Calibri"/>
      <w:color w:val="000000"/>
      <w:kern w:val="28"/>
      <w:sz w:val="20"/>
      <w:szCs w:val="20"/>
      <w:lang w:eastAsia="ru-RU"/>
    </w:rPr>
  </w:style>
  <w:style w:type="character" w:styleId="af">
    <w:name w:val="FollowedHyperlink"/>
    <w:basedOn w:val="a0"/>
    <w:uiPriority w:val="99"/>
    <w:semiHidden/>
    <w:unhideWhenUsed/>
    <w:rsid w:val="00C8356B"/>
    <w:rPr>
      <w:color w:val="800080"/>
      <w:u w:val="single"/>
    </w:rPr>
  </w:style>
  <w:style w:type="paragraph" w:customStyle="1" w:styleId="msonormal0">
    <w:name w:val="msonormal"/>
    <w:basedOn w:val="a"/>
    <w:rsid w:val="00C8356B"/>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8">
    <w:name w:val="xl68"/>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69">
    <w:name w:val="xl69"/>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70">
    <w:name w:val="xl70"/>
    <w:basedOn w:val="a"/>
    <w:rsid w:val="00C8356B"/>
    <w:pPr>
      <w:spacing w:before="100" w:beforeAutospacing="1" w:after="100" w:afterAutospacing="1" w:line="240" w:lineRule="auto"/>
      <w:jc w:val="right"/>
    </w:pPr>
    <w:rPr>
      <w:rFonts w:ascii="Times New Roman" w:hAnsi="Times New Roman" w:cs="Times New Roman"/>
      <w:color w:val="auto"/>
      <w:kern w:val="0"/>
      <w:sz w:val="18"/>
      <w:szCs w:val="18"/>
    </w:rPr>
  </w:style>
  <w:style w:type="paragraph" w:customStyle="1" w:styleId="xl71">
    <w:name w:val="xl71"/>
    <w:basedOn w:val="a"/>
    <w:rsid w:val="00C8356B"/>
    <w:pP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72">
    <w:name w:val="xl72"/>
    <w:basedOn w:val="a"/>
    <w:rsid w:val="00C8356B"/>
    <w:pP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3">
    <w:name w:val="xl7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4">
    <w:name w:val="xl7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auto"/>
      <w:kern w:val="0"/>
      <w:sz w:val="16"/>
      <w:szCs w:val="16"/>
    </w:rPr>
  </w:style>
  <w:style w:type="paragraph" w:customStyle="1" w:styleId="xl75">
    <w:name w:val="xl75"/>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6">
    <w:name w:val="xl7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7">
    <w:name w:val="xl7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8">
    <w:name w:val="xl7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79">
    <w:name w:val="xl79"/>
    <w:basedOn w:val="a"/>
    <w:rsid w:val="00C8356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0">
    <w:name w:val="xl80"/>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1">
    <w:name w:val="xl81"/>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2">
    <w:name w:val="xl82"/>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3">
    <w:name w:val="xl8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4">
    <w:name w:val="xl8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5">
    <w:name w:val="xl85"/>
    <w:basedOn w:val="a"/>
    <w:rsid w:val="00C835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6">
    <w:name w:val="xl86"/>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7">
    <w:name w:val="xl8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8">
    <w:name w:val="xl88"/>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9">
    <w:name w:val="xl8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90">
    <w:name w:val="xl90"/>
    <w:basedOn w:val="a"/>
    <w:rsid w:val="00C8356B"/>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91">
    <w:name w:val="xl91"/>
    <w:basedOn w:val="a"/>
    <w:rsid w:val="00C8356B"/>
    <w:pPr>
      <w:pBdr>
        <w:left w:val="single" w:sz="8" w:space="0" w:color="auto"/>
        <w:right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2">
    <w:name w:val="xl92"/>
    <w:basedOn w:val="a"/>
    <w:rsid w:val="00C835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3">
    <w:name w:val="xl9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94">
    <w:name w:val="xl94"/>
    <w:basedOn w:val="a"/>
    <w:rsid w:val="00C8356B"/>
    <w:pPr>
      <w:spacing w:before="100" w:beforeAutospacing="1" w:after="100" w:afterAutospacing="1" w:line="240" w:lineRule="auto"/>
      <w:textAlignment w:val="top"/>
    </w:pPr>
    <w:rPr>
      <w:rFonts w:ascii="Times New Roman" w:hAnsi="Times New Roman" w:cs="Times New Roman"/>
      <w:b/>
      <w:bCs/>
      <w:color w:val="auto"/>
      <w:kern w:val="0"/>
      <w:sz w:val="16"/>
      <w:szCs w:val="16"/>
    </w:rPr>
  </w:style>
  <w:style w:type="paragraph" w:customStyle="1" w:styleId="xl95">
    <w:name w:val="xl9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96">
    <w:name w:val="xl9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7">
    <w:name w:val="xl9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98">
    <w:name w:val="xl98"/>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9">
    <w:name w:val="xl99"/>
    <w:basedOn w:val="a"/>
    <w:rsid w:val="00C8356B"/>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0">
    <w:name w:val="xl100"/>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1">
    <w:name w:val="xl101"/>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02">
    <w:name w:val="xl102"/>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3">
    <w:name w:val="xl103"/>
    <w:basedOn w:val="a"/>
    <w:rsid w:val="00C835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4">
    <w:name w:val="xl104"/>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05">
    <w:name w:val="xl10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6">
    <w:name w:val="xl106"/>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7">
    <w:name w:val="xl107"/>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8">
    <w:name w:val="xl108"/>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9">
    <w:name w:val="xl10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0">
    <w:name w:val="xl11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1">
    <w:name w:val="xl11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2">
    <w:name w:val="xl11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3">
    <w:name w:val="xl11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4">
    <w:name w:val="xl11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5">
    <w:name w:val="xl11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16">
    <w:name w:val="xl11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auto"/>
      <w:kern w:val="0"/>
      <w:sz w:val="16"/>
      <w:szCs w:val="16"/>
    </w:rPr>
  </w:style>
  <w:style w:type="paragraph" w:customStyle="1" w:styleId="xl117">
    <w:name w:val="xl11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118">
    <w:name w:val="xl11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19">
    <w:name w:val="xl11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0">
    <w:name w:val="xl12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1">
    <w:name w:val="xl12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2">
    <w:name w:val="xl12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3">
    <w:name w:val="xl12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4">
    <w:name w:val="xl12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5">
    <w:name w:val="xl12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6">
    <w:name w:val="xl12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7">
    <w:name w:val="xl127"/>
    <w:basedOn w:val="a"/>
    <w:rsid w:val="00C8356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8">
    <w:name w:val="xl128"/>
    <w:basedOn w:val="a"/>
    <w:rsid w:val="00C8356B"/>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9">
    <w:name w:val="xl12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0">
    <w:name w:val="xl130"/>
    <w:basedOn w:val="a"/>
    <w:rsid w:val="00C8356B"/>
    <w:pP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1">
    <w:name w:val="xl131"/>
    <w:basedOn w:val="a"/>
    <w:rsid w:val="00C8356B"/>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s="Times New Roman"/>
      <w:kern w:val="0"/>
      <w:sz w:val="16"/>
      <w:szCs w:val="16"/>
    </w:rPr>
  </w:style>
  <w:style w:type="paragraph" w:customStyle="1" w:styleId="xl132">
    <w:name w:val="xl132"/>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3">
    <w:name w:val="xl133"/>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4">
    <w:name w:val="xl134"/>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5">
    <w:name w:val="xl135"/>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6">
    <w:name w:val="xl136"/>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7">
    <w:name w:val="xl13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38">
    <w:name w:val="xl13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9">
    <w:name w:val="xl13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0">
    <w:name w:val="xl140"/>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1">
    <w:name w:val="xl141"/>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2">
    <w:name w:val="xl142"/>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43">
    <w:name w:val="xl143"/>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4">
    <w:name w:val="xl144"/>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5">
    <w:name w:val="xl145"/>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6">
    <w:name w:val="xl146"/>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7">
    <w:name w:val="xl147"/>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8">
    <w:name w:val="xl148"/>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9">
    <w:name w:val="xl149"/>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0">
    <w:name w:val="xl150"/>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1">
    <w:name w:val="xl151"/>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2">
    <w:name w:val="xl152"/>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3">
    <w:name w:val="xl153"/>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54">
    <w:name w:val="xl154"/>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5">
    <w:name w:val="xl15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6">
    <w:name w:val="xl156"/>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57">
    <w:name w:val="xl157"/>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8">
    <w:name w:val="xl15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9">
    <w:name w:val="xl15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0">
    <w:name w:val="xl160"/>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61">
    <w:name w:val="xl161"/>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2">
    <w:name w:val="xl162"/>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3">
    <w:name w:val="xl16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4">
    <w:name w:val="xl164"/>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5">
    <w:name w:val="xl165"/>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6">
    <w:name w:val="xl166"/>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7">
    <w:name w:val="xl167"/>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8">
    <w:name w:val="xl16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9">
    <w:name w:val="xl16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0">
    <w:name w:val="xl170"/>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1">
    <w:name w:val="xl171"/>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2">
    <w:name w:val="xl172"/>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3">
    <w:name w:val="xl173"/>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74">
    <w:name w:val="xl17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5">
    <w:name w:val="xl175"/>
    <w:basedOn w:val="a"/>
    <w:rsid w:val="00C8356B"/>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6">
    <w:name w:val="xl176"/>
    <w:basedOn w:val="a"/>
    <w:rsid w:val="00C8356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7">
    <w:name w:val="xl177"/>
    <w:basedOn w:val="a"/>
    <w:rsid w:val="00C8356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8">
    <w:name w:val="xl178"/>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9">
    <w:name w:val="xl179"/>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0">
    <w:name w:val="xl180"/>
    <w:basedOn w:val="a"/>
    <w:rsid w:val="00C8356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81">
    <w:name w:val="xl181"/>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2">
    <w:name w:val="xl182"/>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3">
    <w:name w:val="xl183"/>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4">
    <w:name w:val="xl18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5">
    <w:name w:val="xl185"/>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6">
    <w:name w:val="xl186"/>
    <w:basedOn w:val="a"/>
    <w:rsid w:val="00C8356B"/>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7">
    <w:name w:val="xl187"/>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8">
    <w:name w:val="xl188"/>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9">
    <w:name w:val="xl189"/>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0">
    <w:name w:val="xl190"/>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91">
    <w:name w:val="xl191"/>
    <w:basedOn w:val="a"/>
    <w:rsid w:val="00C8356B"/>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2">
    <w:name w:val="xl192"/>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93">
    <w:name w:val="xl193"/>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4">
    <w:name w:val="xl19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95">
    <w:name w:val="xl195"/>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6">
    <w:name w:val="xl196"/>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97">
    <w:name w:val="xl197"/>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98">
    <w:name w:val="xl198"/>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b/>
      <w:bCs/>
      <w:color w:val="auto"/>
      <w:kern w:val="0"/>
      <w:sz w:val="16"/>
      <w:szCs w:val="16"/>
    </w:rPr>
  </w:style>
  <w:style w:type="paragraph" w:customStyle="1" w:styleId="xl199">
    <w:name w:val="xl19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b/>
      <w:bCs/>
      <w:color w:val="auto"/>
      <w:kern w:val="0"/>
      <w:sz w:val="16"/>
      <w:szCs w:val="16"/>
    </w:rPr>
  </w:style>
  <w:style w:type="paragraph" w:styleId="af0">
    <w:name w:val="Balloon Text"/>
    <w:basedOn w:val="a"/>
    <w:link w:val="af1"/>
    <w:uiPriority w:val="99"/>
    <w:semiHidden/>
    <w:unhideWhenUsed/>
    <w:rsid w:val="00E7268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7268A"/>
    <w:rPr>
      <w:rFonts w:ascii="Tahoma" w:eastAsia="Times New Roman" w:hAnsi="Tahoma" w:cs="Tahoma"/>
      <w:color w:val="000000"/>
      <w:kern w:val="28"/>
      <w:sz w:val="16"/>
      <w:szCs w:val="16"/>
      <w:lang w:eastAsia="ru-RU"/>
    </w:rPr>
  </w:style>
  <w:style w:type="paragraph" w:customStyle="1" w:styleId="xl200">
    <w:name w:val="xl200"/>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s="Times New Roman"/>
      <w:color w:val="auto"/>
      <w:kern w:val="0"/>
      <w:sz w:val="18"/>
      <w:szCs w:val="18"/>
    </w:rPr>
  </w:style>
  <w:style w:type="paragraph" w:customStyle="1" w:styleId="xl201">
    <w:name w:val="xl20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2">
    <w:name w:val="xl202"/>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3">
    <w:name w:val="xl20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8"/>
      <w:szCs w:val="18"/>
    </w:rPr>
  </w:style>
  <w:style w:type="paragraph" w:customStyle="1" w:styleId="xl204">
    <w:name w:val="xl204"/>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5">
    <w:name w:val="xl205"/>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6">
    <w:name w:val="xl20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7">
    <w:name w:val="xl207"/>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08">
    <w:name w:val="xl208"/>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9">
    <w:name w:val="xl209"/>
    <w:basedOn w:val="a"/>
    <w:rsid w:val="0024292F"/>
    <w:pPr>
      <w:pBdr>
        <w:top w:val="single" w:sz="4" w:space="0" w:color="auto"/>
        <w:left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0">
    <w:name w:val="xl210"/>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1">
    <w:name w:val="xl21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2">
    <w:name w:val="xl21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3">
    <w:name w:val="xl213"/>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4">
    <w:name w:val="xl214"/>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5">
    <w:name w:val="xl215"/>
    <w:basedOn w:val="a"/>
    <w:rsid w:val="0024292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6">
    <w:name w:val="xl216"/>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7">
    <w:name w:val="xl217"/>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both"/>
      <w:textAlignment w:val="top"/>
    </w:pPr>
    <w:rPr>
      <w:rFonts w:ascii="Times New Roman" w:hAnsi="Times New Roman" w:cs="Times New Roman"/>
      <w:b/>
      <w:bCs/>
      <w:color w:val="auto"/>
      <w:kern w:val="0"/>
      <w:sz w:val="18"/>
      <w:szCs w:val="18"/>
    </w:rPr>
  </w:style>
  <w:style w:type="paragraph" w:customStyle="1" w:styleId="xl218">
    <w:name w:val="xl218"/>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19">
    <w:name w:val="xl21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0">
    <w:name w:val="xl220"/>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1">
    <w:name w:val="xl221"/>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2">
    <w:name w:val="xl222"/>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3">
    <w:name w:val="xl223"/>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4">
    <w:name w:val="xl224"/>
    <w:basedOn w:val="a"/>
    <w:rsid w:val="0024292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5">
    <w:name w:val="xl225"/>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26">
    <w:name w:val="xl22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FF0000"/>
      <w:kern w:val="0"/>
      <w:sz w:val="18"/>
      <w:szCs w:val="18"/>
    </w:rPr>
  </w:style>
  <w:style w:type="paragraph" w:customStyle="1" w:styleId="xl227">
    <w:name w:val="xl22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8">
    <w:name w:val="xl228"/>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9">
    <w:name w:val="xl22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30">
    <w:name w:val="xl230"/>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1">
    <w:name w:val="xl23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32">
    <w:name w:val="xl23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3">
    <w:name w:val="xl233"/>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4">
    <w:name w:val="xl234"/>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35">
    <w:name w:val="xl235"/>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8"/>
      <w:szCs w:val="18"/>
    </w:rPr>
  </w:style>
  <w:style w:type="paragraph" w:customStyle="1" w:styleId="xl236">
    <w:name w:val="xl236"/>
    <w:basedOn w:val="a"/>
    <w:rsid w:val="002429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7">
    <w:name w:val="xl237"/>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8">
    <w:name w:val="xl238"/>
    <w:basedOn w:val="a"/>
    <w:rsid w:val="0024292F"/>
    <w:pP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9">
    <w:name w:val="xl23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40">
    <w:name w:val="xl240"/>
    <w:basedOn w:val="a"/>
    <w:rsid w:val="0024292F"/>
    <w:pPr>
      <w:pBdr>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1">
    <w:name w:val="xl241"/>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2">
    <w:name w:val="xl242"/>
    <w:basedOn w:val="a"/>
    <w:rsid w:val="0024292F"/>
    <w:pPr>
      <w:pBdr>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3">
    <w:name w:val="xl243"/>
    <w:basedOn w:val="a"/>
    <w:rsid w:val="0024292F"/>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4">
    <w:name w:val="xl244"/>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5">
    <w:name w:val="xl245"/>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6">
    <w:name w:val="xl246"/>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7">
    <w:name w:val="xl24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8">
    <w:name w:val="xl248"/>
    <w:basedOn w:val="a"/>
    <w:rsid w:val="0024292F"/>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9">
    <w:name w:val="xl24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0">
    <w:name w:val="xl250"/>
    <w:basedOn w:val="a"/>
    <w:rsid w:val="0024292F"/>
    <w:pPr>
      <w:shd w:val="clear" w:color="000000" w:fill="F79646"/>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1">
    <w:name w:val="xl251"/>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2">
    <w:name w:val="xl252"/>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3">
    <w:name w:val="xl253"/>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4">
    <w:name w:val="xl254"/>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5">
    <w:name w:val="xl255"/>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6">
    <w:name w:val="xl256"/>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57">
    <w:name w:val="xl257"/>
    <w:basedOn w:val="a"/>
    <w:rsid w:val="0024292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8">
    <w:name w:val="xl258"/>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9">
    <w:name w:val="xl259"/>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60">
    <w:name w:val="xl260"/>
    <w:basedOn w:val="a"/>
    <w:rsid w:val="0024292F"/>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61">
    <w:name w:val="xl26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2">
    <w:name w:val="xl26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b/>
      <w:bCs/>
      <w:color w:val="auto"/>
      <w:kern w:val="0"/>
      <w:sz w:val="18"/>
      <w:szCs w:val="18"/>
    </w:rPr>
  </w:style>
  <w:style w:type="paragraph" w:customStyle="1" w:styleId="xl263">
    <w:name w:val="xl26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4">
    <w:name w:val="xl264"/>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5">
    <w:name w:val="xl265"/>
    <w:basedOn w:val="a"/>
    <w:rsid w:val="0024292F"/>
    <w:pPr>
      <w:spacing w:before="100" w:beforeAutospacing="1" w:after="100" w:afterAutospacing="1" w:line="240" w:lineRule="auto"/>
      <w:jc w:val="both"/>
      <w:textAlignment w:val="center"/>
    </w:pPr>
    <w:rPr>
      <w:rFonts w:ascii="Times New Roman" w:hAnsi="Times New Roman" w:cs="Times New Roman"/>
      <w:color w:val="auto"/>
      <w:kern w:val="0"/>
      <w:sz w:val="18"/>
      <w:szCs w:val="18"/>
    </w:rPr>
  </w:style>
  <w:style w:type="paragraph" w:customStyle="1" w:styleId="xl266">
    <w:name w:val="xl266"/>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7">
    <w:name w:val="xl267"/>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8">
    <w:name w:val="xl268"/>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b/>
      <w:bCs/>
      <w:color w:val="0000FF"/>
      <w:kern w:val="0"/>
      <w:sz w:val="18"/>
      <w:szCs w:val="18"/>
    </w:rPr>
  </w:style>
  <w:style w:type="paragraph" w:customStyle="1" w:styleId="xl269">
    <w:name w:val="xl269"/>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0000FF"/>
      <w:kern w:val="0"/>
      <w:sz w:val="18"/>
      <w:szCs w:val="18"/>
    </w:rPr>
  </w:style>
  <w:style w:type="paragraph" w:customStyle="1" w:styleId="xl270">
    <w:name w:val="xl270"/>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auto"/>
      <w:kern w:val="0"/>
      <w:sz w:val="18"/>
      <w:szCs w:val="18"/>
    </w:rPr>
  </w:style>
  <w:style w:type="paragraph" w:customStyle="1" w:styleId="xl271">
    <w:name w:val="xl27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72">
    <w:name w:val="xl272"/>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73">
    <w:name w:val="xl273"/>
    <w:basedOn w:val="a"/>
    <w:rsid w:val="0024292F"/>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4">
    <w:name w:val="xl274"/>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5">
    <w:name w:val="xl275"/>
    <w:basedOn w:val="a"/>
    <w:rsid w:val="002429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6">
    <w:name w:val="xl276"/>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kern w:val="0"/>
      <w:sz w:val="18"/>
      <w:szCs w:val="18"/>
    </w:rPr>
  </w:style>
  <w:style w:type="paragraph" w:customStyle="1" w:styleId="xl63">
    <w:name w:val="xl63"/>
    <w:basedOn w:val="a"/>
    <w:rsid w:val="007E55E1"/>
    <w:pPr>
      <w:spacing w:before="100" w:beforeAutospacing="1" w:after="100" w:afterAutospacing="1" w:line="240" w:lineRule="auto"/>
      <w:jc w:val="right"/>
      <w:textAlignment w:val="center"/>
    </w:pPr>
    <w:rPr>
      <w:rFonts w:ascii="Times New Roman" w:hAnsi="Times New Roman" w:cs="Times New Roman"/>
      <w:color w:val="auto"/>
      <w:kern w:val="0"/>
      <w:sz w:val="24"/>
      <w:szCs w:val="24"/>
    </w:rPr>
  </w:style>
  <w:style w:type="paragraph" w:customStyle="1" w:styleId="xl64">
    <w:name w:val="xl64"/>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5">
    <w:name w:val="xl65"/>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6">
    <w:name w:val="xl66"/>
    <w:basedOn w:val="a"/>
    <w:rsid w:val="007E55E1"/>
    <w:pPr>
      <w:pBdr>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7">
    <w:name w:val="xl67"/>
    <w:basedOn w:val="a"/>
    <w:rsid w:val="007E55E1"/>
    <w:pPr>
      <w:pBdr>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af2">
    <w:name w:val="Основной текст_"/>
    <w:basedOn w:val="a0"/>
    <w:link w:val="14"/>
    <w:rsid w:val="00202EA5"/>
    <w:rPr>
      <w:rFonts w:ascii="Times New Roman" w:eastAsia="Times New Roman" w:hAnsi="Times New Roman" w:cs="Times New Roman"/>
    </w:rPr>
  </w:style>
  <w:style w:type="paragraph" w:customStyle="1" w:styleId="14">
    <w:name w:val="Основной текст1"/>
    <w:basedOn w:val="a"/>
    <w:link w:val="af2"/>
    <w:rsid w:val="00202EA5"/>
    <w:pPr>
      <w:widowControl w:val="0"/>
      <w:spacing w:after="260" w:line="240" w:lineRule="auto"/>
      <w:ind w:firstLine="400"/>
    </w:pPr>
    <w:rPr>
      <w:rFonts w:ascii="Times New Roman" w:hAnsi="Times New Roman" w:cs="Times New Roman"/>
      <w:color w:val="auto"/>
      <w:kern w:val="0"/>
      <w:sz w:val="22"/>
      <w:szCs w:val="22"/>
      <w:lang w:eastAsia="en-US"/>
    </w:rPr>
  </w:style>
  <w:style w:type="character" w:customStyle="1" w:styleId="41">
    <w:name w:val="Основной текст (4)_"/>
    <w:basedOn w:val="a0"/>
    <w:link w:val="42"/>
    <w:rsid w:val="001A6FD0"/>
    <w:rPr>
      <w:rFonts w:ascii="Times New Roman" w:eastAsia="Times New Roman" w:hAnsi="Times New Roman" w:cs="Times New Roman"/>
      <w:sz w:val="15"/>
      <w:szCs w:val="15"/>
      <w:shd w:val="clear" w:color="auto" w:fill="FFFFFF"/>
    </w:rPr>
  </w:style>
  <w:style w:type="paragraph" w:customStyle="1" w:styleId="42">
    <w:name w:val="Основной текст (4)"/>
    <w:basedOn w:val="a"/>
    <w:link w:val="41"/>
    <w:rsid w:val="001A6FD0"/>
    <w:pPr>
      <w:widowControl w:val="0"/>
      <w:shd w:val="clear" w:color="auto" w:fill="FFFFFF"/>
      <w:spacing w:after="0" w:line="0" w:lineRule="atLeast"/>
      <w:jc w:val="both"/>
    </w:pPr>
    <w:rPr>
      <w:rFonts w:ascii="Times New Roman" w:hAnsi="Times New Roman" w:cs="Times New Roman"/>
      <w:color w:val="auto"/>
      <w:kern w:val="0"/>
      <w:sz w:val="15"/>
      <w:szCs w:val="15"/>
      <w:lang w:eastAsia="en-US"/>
    </w:rPr>
  </w:style>
  <w:style w:type="paragraph" w:styleId="af3">
    <w:name w:val="Title"/>
    <w:basedOn w:val="a"/>
    <w:link w:val="af4"/>
    <w:qFormat/>
    <w:rsid w:val="00933969"/>
    <w:pPr>
      <w:spacing w:after="0" w:line="240" w:lineRule="auto"/>
      <w:ind w:firstLine="851"/>
      <w:jc w:val="center"/>
    </w:pPr>
    <w:rPr>
      <w:rFonts w:ascii="Times New Roman" w:hAnsi="Times New Roman" w:cs="Times New Roman"/>
      <w:color w:val="auto"/>
      <w:kern w:val="0"/>
      <w:sz w:val="28"/>
      <w:lang w:val="en-US" w:eastAsia="en-US"/>
    </w:rPr>
  </w:style>
  <w:style w:type="character" w:customStyle="1" w:styleId="af4">
    <w:name w:val="Название Знак"/>
    <w:basedOn w:val="a0"/>
    <w:link w:val="af3"/>
    <w:rsid w:val="00933969"/>
    <w:rPr>
      <w:rFonts w:ascii="Times New Roman" w:eastAsia="Times New Roman" w:hAnsi="Times New Roman" w:cs="Times New Roman"/>
      <w:sz w:val="28"/>
      <w:szCs w:val="20"/>
      <w:lang w:val="en-US"/>
    </w:rPr>
  </w:style>
  <w:style w:type="paragraph" w:styleId="af5">
    <w:name w:val="Body Text Indent"/>
    <w:basedOn w:val="a"/>
    <w:link w:val="af6"/>
    <w:unhideWhenUsed/>
    <w:rsid w:val="00933969"/>
    <w:pPr>
      <w:spacing w:after="0" w:line="240" w:lineRule="auto"/>
      <w:ind w:right="-1050" w:firstLine="567"/>
      <w:jc w:val="both"/>
    </w:pPr>
    <w:rPr>
      <w:rFonts w:ascii="Arial" w:hAnsi="Arial" w:cs="Times New Roman"/>
      <w:color w:val="auto"/>
      <w:kern w:val="0"/>
      <w:sz w:val="24"/>
    </w:rPr>
  </w:style>
  <w:style w:type="character" w:customStyle="1" w:styleId="af6">
    <w:name w:val="Основной текст с отступом Знак"/>
    <w:basedOn w:val="a0"/>
    <w:link w:val="af5"/>
    <w:rsid w:val="00933969"/>
    <w:rPr>
      <w:rFonts w:ascii="Arial" w:eastAsia="Times New Roman" w:hAnsi="Arial" w:cs="Times New Roman"/>
      <w:sz w:val="24"/>
      <w:szCs w:val="20"/>
      <w:lang w:eastAsia="ru-RU"/>
    </w:rPr>
  </w:style>
  <w:style w:type="paragraph" w:customStyle="1" w:styleId="Heading">
    <w:name w:val="Heading"/>
    <w:rsid w:val="00933969"/>
    <w:pPr>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rsid w:val="0093396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4">
    <w:name w:val="Style4"/>
    <w:basedOn w:val="a"/>
    <w:uiPriority w:val="99"/>
    <w:rsid w:val="007772E2"/>
    <w:pPr>
      <w:widowControl w:val="0"/>
      <w:autoSpaceDE w:val="0"/>
      <w:autoSpaceDN w:val="0"/>
      <w:adjustRightInd w:val="0"/>
      <w:spacing w:after="0" w:line="278" w:lineRule="exact"/>
      <w:ind w:firstLine="418"/>
      <w:jc w:val="both"/>
    </w:pPr>
    <w:rPr>
      <w:rFonts w:ascii="Times New Roman" w:hAnsi="Times New Roman" w:cs="Times New Roman"/>
      <w:color w:val="auto"/>
      <w:kern w:val="0"/>
      <w:sz w:val="24"/>
      <w:szCs w:val="24"/>
    </w:rPr>
  </w:style>
  <w:style w:type="paragraph" w:customStyle="1" w:styleId="Style2">
    <w:name w:val="Style2"/>
    <w:basedOn w:val="a"/>
    <w:uiPriority w:val="99"/>
    <w:rsid w:val="007772E2"/>
    <w:pPr>
      <w:widowControl w:val="0"/>
      <w:autoSpaceDE w:val="0"/>
      <w:autoSpaceDN w:val="0"/>
      <w:adjustRightInd w:val="0"/>
      <w:spacing w:after="0" w:line="278" w:lineRule="exact"/>
      <w:ind w:firstLine="1238"/>
      <w:jc w:val="both"/>
    </w:pPr>
    <w:rPr>
      <w:rFonts w:ascii="Times New Roman" w:hAnsi="Times New Roman" w:cs="Times New Roman"/>
      <w:color w:val="auto"/>
      <w:kern w:val="0"/>
      <w:sz w:val="24"/>
      <w:szCs w:val="24"/>
    </w:rPr>
  </w:style>
  <w:style w:type="character" w:customStyle="1" w:styleId="FontStyle16">
    <w:name w:val="Font Style16"/>
    <w:uiPriority w:val="99"/>
    <w:rsid w:val="007772E2"/>
    <w:rPr>
      <w:rFonts w:ascii="Times New Roman" w:hAnsi="Times New Roman" w:cs="Times New Roman" w:hint="default"/>
      <w:sz w:val="22"/>
    </w:rPr>
  </w:style>
  <w:style w:type="paragraph" w:styleId="af7">
    <w:name w:val="Body Text"/>
    <w:basedOn w:val="a"/>
    <w:link w:val="af8"/>
    <w:uiPriority w:val="99"/>
    <w:semiHidden/>
    <w:unhideWhenUsed/>
    <w:rsid w:val="006A73A3"/>
  </w:style>
  <w:style w:type="character" w:customStyle="1" w:styleId="af8">
    <w:name w:val="Основной текст Знак"/>
    <w:basedOn w:val="a0"/>
    <w:link w:val="af7"/>
    <w:uiPriority w:val="99"/>
    <w:semiHidden/>
    <w:rsid w:val="006A73A3"/>
    <w:rPr>
      <w:rFonts w:ascii="Calibri" w:eastAsia="Times New Roman" w:hAnsi="Calibri" w:cs="Calibri"/>
      <w:color w:val="000000"/>
      <w:kern w:val="28"/>
      <w:sz w:val="20"/>
      <w:szCs w:val="20"/>
      <w:lang w:eastAsia="ru-RU"/>
    </w:rPr>
  </w:style>
  <w:style w:type="table" w:customStyle="1" w:styleId="22">
    <w:name w:val="Сетка таблицы2"/>
    <w:basedOn w:val="a1"/>
    <w:next w:val="ab"/>
    <w:rsid w:val="004F602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b"/>
    <w:rsid w:val="0093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Гиперссылка1"/>
    <w:basedOn w:val="a0"/>
    <w:rsid w:val="00C029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2333">
      <w:bodyDiv w:val="1"/>
      <w:marLeft w:val="0"/>
      <w:marRight w:val="0"/>
      <w:marTop w:val="0"/>
      <w:marBottom w:val="0"/>
      <w:divBdr>
        <w:top w:val="none" w:sz="0" w:space="0" w:color="auto"/>
        <w:left w:val="none" w:sz="0" w:space="0" w:color="auto"/>
        <w:bottom w:val="none" w:sz="0" w:space="0" w:color="auto"/>
        <w:right w:val="none" w:sz="0" w:space="0" w:color="auto"/>
      </w:divBdr>
    </w:div>
    <w:div w:id="76248486">
      <w:bodyDiv w:val="1"/>
      <w:marLeft w:val="0"/>
      <w:marRight w:val="0"/>
      <w:marTop w:val="0"/>
      <w:marBottom w:val="0"/>
      <w:divBdr>
        <w:top w:val="none" w:sz="0" w:space="0" w:color="auto"/>
        <w:left w:val="none" w:sz="0" w:space="0" w:color="auto"/>
        <w:bottom w:val="none" w:sz="0" w:space="0" w:color="auto"/>
        <w:right w:val="none" w:sz="0" w:space="0" w:color="auto"/>
      </w:divBdr>
    </w:div>
    <w:div w:id="234048670">
      <w:bodyDiv w:val="1"/>
      <w:marLeft w:val="0"/>
      <w:marRight w:val="0"/>
      <w:marTop w:val="0"/>
      <w:marBottom w:val="0"/>
      <w:divBdr>
        <w:top w:val="none" w:sz="0" w:space="0" w:color="auto"/>
        <w:left w:val="none" w:sz="0" w:space="0" w:color="auto"/>
        <w:bottom w:val="none" w:sz="0" w:space="0" w:color="auto"/>
        <w:right w:val="none" w:sz="0" w:space="0" w:color="auto"/>
      </w:divBdr>
    </w:div>
    <w:div w:id="244145864">
      <w:bodyDiv w:val="1"/>
      <w:marLeft w:val="0"/>
      <w:marRight w:val="0"/>
      <w:marTop w:val="0"/>
      <w:marBottom w:val="0"/>
      <w:divBdr>
        <w:top w:val="none" w:sz="0" w:space="0" w:color="auto"/>
        <w:left w:val="none" w:sz="0" w:space="0" w:color="auto"/>
        <w:bottom w:val="none" w:sz="0" w:space="0" w:color="auto"/>
        <w:right w:val="none" w:sz="0" w:space="0" w:color="auto"/>
      </w:divBdr>
    </w:div>
    <w:div w:id="338386108">
      <w:bodyDiv w:val="1"/>
      <w:marLeft w:val="0"/>
      <w:marRight w:val="0"/>
      <w:marTop w:val="0"/>
      <w:marBottom w:val="0"/>
      <w:divBdr>
        <w:top w:val="none" w:sz="0" w:space="0" w:color="auto"/>
        <w:left w:val="none" w:sz="0" w:space="0" w:color="auto"/>
        <w:bottom w:val="none" w:sz="0" w:space="0" w:color="auto"/>
        <w:right w:val="none" w:sz="0" w:space="0" w:color="auto"/>
      </w:divBdr>
    </w:div>
    <w:div w:id="412892199">
      <w:bodyDiv w:val="1"/>
      <w:marLeft w:val="0"/>
      <w:marRight w:val="0"/>
      <w:marTop w:val="0"/>
      <w:marBottom w:val="0"/>
      <w:divBdr>
        <w:top w:val="none" w:sz="0" w:space="0" w:color="auto"/>
        <w:left w:val="none" w:sz="0" w:space="0" w:color="auto"/>
        <w:bottom w:val="none" w:sz="0" w:space="0" w:color="auto"/>
        <w:right w:val="none" w:sz="0" w:space="0" w:color="auto"/>
      </w:divBdr>
    </w:div>
    <w:div w:id="436095699">
      <w:bodyDiv w:val="1"/>
      <w:marLeft w:val="0"/>
      <w:marRight w:val="0"/>
      <w:marTop w:val="0"/>
      <w:marBottom w:val="0"/>
      <w:divBdr>
        <w:top w:val="none" w:sz="0" w:space="0" w:color="auto"/>
        <w:left w:val="none" w:sz="0" w:space="0" w:color="auto"/>
        <w:bottom w:val="none" w:sz="0" w:space="0" w:color="auto"/>
        <w:right w:val="none" w:sz="0" w:space="0" w:color="auto"/>
      </w:divBdr>
    </w:div>
    <w:div w:id="573857231">
      <w:bodyDiv w:val="1"/>
      <w:marLeft w:val="0"/>
      <w:marRight w:val="0"/>
      <w:marTop w:val="0"/>
      <w:marBottom w:val="0"/>
      <w:divBdr>
        <w:top w:val="none" w:sz="0" w:space="0" w:color="auto"/>
        <w:left w:val="none" w:sz="0" w:space="0" w:color="auto"/>
        <w:bottom w:val="none" w:sz="0" w:space="0" w:color="auto"/>
        <w:right w:val="none" w:sz="0" w:space="0" w:color="auto"/>
      </w:divBdr>
    </w:div>
    <w:div w:id="598030896">
      <w:bodyDiv w:val="1"/>
      <w:marLeft w:val="0"/>
      <w:marRight w:val="0"/>
      <w:marTop w:val="0"/>
      <w:marBottom w:val="0"/>
      <w:divBdr>
        <w:top w:val="none" w:sz="0" w:space="0" w:color="auto"/>
        <w:left w:val="none" w:sz="0" w:space="0" w:color="auto"/>
        <w:bottom w:val="none" w:sz="0" w:space="0" w:color="auto"/>
        <w:right w:val="none" w:sz="0" w:space="0" w:color="auto"/>
      </w:divBdr>
    </w:div>
    <w:div w:id="720060536">
      <w:bodyDiv w:val="1"/>
      <w:marLeft w:val="0"/>
      <w:marRight w:val="0"/>
      <w:marTop w:val="0"/>
      <w:marBottom w:val="0"/>
      <w:divBdr>
        <w:top w:val="none" w:sz="0" w:space="0" w:color="auto"/>
        <w:left w:val="none" w:sz="0" w:space="0" w:color="auto"/>
        <w:bottom w:val="none" w:sz="0" w:space="0" w:color="auto"/>
        <w:right w:val="none" w:sz="0" w:space="0" w:color="auto"/>
      </w:divBdr>
    </w:div>
    <w:div w:id="723988696">
      <w:bodyDiv w:val="1"/>
      <w:marLeft w:val="0"/>
      <w:marRight w:val="0"/>
      <w:marTop w:val="0"/>
      <w:marBottom w:val="0"/>
      <w:divBdr>
        <w:top w:val="none" w:sz="0" w:space="0" w:color="auto"/>
        <w:left w:val="none" w:sz="0" w:space="0" w:color="auto"/>
        <w:bottom w:val="none" w:sz="0" w:space="0" w:color="auto"/>
        <w:right w:val="none" w:sz="0" w:space="0" w:color="auto"/>
      </w:divBdr>
    </w:div>
    <w:div w:id="812020829">
      <w:bodyDiv w:val="1"/>
      <w:marLeft w:val="0"/>
      <w:marRight w:val="0"/>
      <w:marTop w:val="0"/>
      <w:marBottom w:val="0"/>
      <w:divBdr>
        <w:top w:val="none" w:sz="0" w:space="0" w:color="auto"/>
        <w:left w:val="none" w:sz="0" w:space="0" w:color="auto"/>
        <w:bottom w:val="none" w:sz="0" w:space="0" w:color="auto"/>
        <w:right w:val="none" w:sz="0" w:space="0" w:color="auto"/>
      </w:divBdr>
    </w:div>
    <w:div w:id="931475607">
      <w:bodyDiv w:val="1"/>
      <w:marLeft w:val="0"/>
      <w:marRight w:val="0"/>
      <w:marTop w:val="0"/>
      <w:marBottom w:val="0"/>
      <w:divBdr>
        <w:top w:val="none" w:sz="0" w:space="0" w:color="auto"/>
        <w:left w:val="none" w:sz="0" w:space="0" w:color="auto"/>
        <w:bottom w:val="none" w:sz="0" w:space="0" w:color="auto"/>
        <w:right w:val="none" w:sz="0" w:space="0" w:color="auto"/>
      </w:divBdr>
    </w:div>
    <w:div w:id="1000237620">
      <w:bodyDiv w:val="1"/>
      <w:marLeft w:val="0"/>
      <w:marRight w:val="0"/>
      <w:marTop w:val="0"/>
      <w:marBottom w:val="0"/>
      <w:divBdr>
        <w:top w:val="none" w:sz="0" w:space="0" w:color="auto"/>
        <w:left w:val="none" w:sz="0" w:space="0" w:color="auto"/>
        <w:bottom w:val="none" w:sz="0" w:space="0" w:color="auto"/>
        <w:right w:val="none" w:sz="0" w:space="0" w:color="auto"/>
      </w:divBdr>
    </w:div>
    <w:div w:id="1008140756">
      <w:bodyDiv w:val="1"/>
      <w:marLeft w:val="0"/>
      <w:marRight w:val="0"/>
      <w:marTop w:val="0"/>
      <w:marBottom w:val="0"/>
      <w:divBdr>
        <w:top w:val="none" w:sz="0" w:space="0" w:color="auto"/>
        <w:left w:val="none" w:sz="0" w:space="0" w:color="auto"/>
        <w:bottom w:val="none" w:sz="0" w:space="0" w:color="auto"/>
        <w:right w:val="none" w:sz="0" w:space="0" w:color="auto"/>
      </w:divBdr>
    </w:div>
    <w:div w:id="1021474958">
      <w:bodyDiv w:val="1"/>
      <w:marLeft w:val="0"/>
      <w:marRight w:val="0"/>
      <w:marTop w:val="0"/>
      <w:marBottom w:val="0"/>
      <w:divBdr>
        <w:top w:val="none" w:sz="0" w:space="0" w:color="auto"/>
        <w:left w:val="none" w:sz="0" w:space="0" w:color="auto"/>
        <w:bottom w:val="none" w:sz="0" w:space="0" w:color="auto"/>
        <w:right w:val="none" w:sz="0" w:space="0" w:color="auto"/>
      </w:divBdr>
    </w:div>
    <w:div w:id="1266421164">
      <w:bodyDiv w:val="1"/>
      <w:marLeft w:val="0"/>
      <w:marRight w:val="0"/>
      <w:marTop w:val="0"/>
      <w:marBottom w:val="0"/>
      <w:divBdr>
        <w:top w:val="none" w:sz="0" w:space="0" w:color="auto"/>
        <w:left w:val="none" w:sz="0" w:space="0" w:color="auto"/>
        <w:bottom w:val="none" w:sz="0" w:space="0" w:color="auto"/>
        <w:right w:val="none" w:sz="0" w:space="0" w:color="auto"/>
      </w:divBdr>
    </w:div>
    <w:div w:id="1299607942">
      <w:bodyDiv w:val="1"/>
      <w:marLeft w:val="0"/>
      <w:marRight w:val="0"/>
      <w:marTop w:val="0"/>
      <w:marBottom w:val="0"/>
      <w:divBdr>
        <w:top w:val="none" w:sz="0" w:space="0" w:color="auto"/>
        <w:left w:val="none" w:sz="0" w:space="0" w:color="auto"/>
        <w:bottom w:val="none" w:sz="0" w:space="0" w:color="auto"/>
        <w:right w:val="none" w:sz="0" w:space="0" w:color="auto"/>
      </w:divBdr>
    </w:div>
    <w:div w:id="1393652248">
      <w:bodyDiv w:val="1"/>
      <w:marLeft w:val="0"/>
      <w:marRight w:val="0"/>
      <w:marTop w:val="0"/>
      <w:marBottom w:val="0"/>
      <w:divBdr>
        <w:top w:val="none" w:sz="0" w:space="0" w:color="auto"/>
        <w:left w:val="none" w:sz="0" w:space="0" w:color="auto"/>
        <w:bottom w:val="none" w:sz="0" w:space="0" w:color="auto"/>
        <w:right w:val="none" w:sz="0" w:space="0" w:color="auto"/>
      </w:divBdr>
    </w:div>
    <w:div w:id="1398939753">
      <w:bodyDiv w:val="1"/>
      <w:marLeft w:val="0"/>
      <w:marRight w:val="0"/>
      <w:marTop w:val="0"/>
      <w:marBottom w:val="0"/>
      <w:divBdr>
        <w:top w:val="none" w:sz="0" w:space="0" w:color="auto"/>
        <w:left w:val="none" w:sz="0" w:space="0" w:color="auto"/>
        <w:bottom w:val="none" w:sz="0" w:space="0" w:color="auto"/>
        <w:right w:val="none" w:sz="0" w:space="0" w:color="auto"/>
      </w:divBdr>
    </w:div>
    <w:div w:id="1570068903">
      <w:bodyDiv w:val="1"/>
      <w:marLeft w:val="0"/>
      <w:marRight w:val="0"/>
      <w:marTop w:val="0"/>
      <w:marBottom w:val="0"/>
      <w:divBdr>
        <w:top w:val="none" w:sz="0" w:space="0" w:color="auto"/>
        <w:left w:val="none" w:sz="0" w:space="0" w:color="auto"/>
        <w:bottom w:val="none" w:sz="0" w:space="0" w:color="auto"/>
        <w:right w:val="none" w:sz="0" w:space="0" w:color="auto"/>
      </w:divBdr>
    </w:div>
    <w:div w:id="1617756222">
      <w:bodyDiv w:val="1"/>
      <w:marLeft w:val="0"/>
      <w:marRight w:val="0"/>
      <w:marTop w:val="0"/>
      <w:marBottom w:val="0"/>
      <w:divBdr>
        <w:top w:val="none" w:sz="0" w:space="0" w:color="auto"/>
        <w:left w:val="none" w:sz="0" w:space="0" w:color="auto"/>
        <w:bottom w:val="none" w:sz="0" w:space="0" w:color="auto"/>
        <w:right w:val="none" w:sz="0" w:space="0" w:color="auto"/>
      </w:divBdr>
    </w:div>
    <w:div w:id="1804736104">
      <w:bodyDiv w:val="1"/>
      <w:marLeft w:val="0"/>
      <w:marRight w:val="0"/>
      <w:marTop w:val="0"/>
      <w:marBottom w:val="0"/>
      <w:divBdr>
        <w:top w:val="none" w:sz="0" w:space="0" w:color="auto"/>
        <w:left w:val="none" w:sz="0" w:space="0" w:color="auto"/>
        <w:bottom w:val="none" w:sz="0" w:space="0" w:color="auto"/>
        <w:right w:val="none" w:sz="0" w:space="0" w:color="auto"/>
      </w:divBdr>
    </w:div>
    <w:div w:id="1829056313">
      <w:bodyDiv w:val="1"/>
      <w:marLeft w:val="0"/>
      <w:marRight w:val="0"/>
      <w:marTop w:val="0"/>
      <w:marBottom w:val="0"/>
      <w:divBdr>
        <w:top w:val="none" w:sz="0" w:space="0" w:color="auto"/>
        <w:left w:val="none" w:sz="0" w:space="0" w:color="auto"/>
        <w:bottom w:val="none" w:sz="0" w:space="0" w:color="auto"/>
        <w:right w:val="none" w:sz="0" w:space="0" w:color="auto"/>
      </w:divBdr>
    </w:div>
    <w:div w:id="1854999965">
      <w:bodyDiv w:val="1"/>
      <w:marLeft w:val="0"/>
      <w:marRight w:val="0"/>
      <w:marTop w:val="0"/>
      <w:marBottom w:val="0"/>
      <w:divBdr>
        <w:top w:val="none" w:sz="0" w:space="0" w:color="auto"/>
        <w:left w:val="none" w:sz="0" w:space="0" w:color="auto"/>
        <w:bottom w:val="none" w:sz="0" w:space="0" w:color="auto"/>
        <w:right w:val="none" w:sz="0" w:space="0" w:color="auto"/>
      </w:divBdr>
    </w:div>
    <w:div w:id="2043169342">
      <w:bodyDiv w:val="1"/>
      <w:marLeft w:val="0"/>
      <w:marRight w:val="0"/>
      <w:marTop w:val="0"/>
      <w:marBottom w:val="0"/>
      <w:divBdr>
        <w:top w:val="none" w:sz="0" w:space="0" w:color="auto"/>
        <w:left w:val="none" w:sz="0" w:space="0" w:color="auto"/>
        <w:bottom w:val="none" w:sz="0" w:space="0" w:color="auto"/>
        <w:right w:val="none" w:sz="0" w:space="0" w:color="auto"/>
      </w:divBdr>
    </w:div>
    <w:div w:id="206059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8.png"/><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hyperlink" Target="consultantplus://offline/ref=0B0C5CA71A099FA3C514BD7E074483915BB8480B34D96176C71FFCA33E615C1139BCE6C4DDE6D86BE03162CDACXA2CH" TargetMode="External"/><Relationship Id="rId63" Type="http://schemas.openxmlformats.org/officeDocument/2006/relationships/hyperlink" Target="consultantplus://offline/ref=E2365616F72044410E34A89B6AABC529096D5DE76AF223FFFC1B5B110057265707D75F04779588448FF703D39BkFABI" TargetMode="External"/><Relationship Id="rId68" Type="http://schemas.openxmlformats.org/officeDocument/2006/relationships/hyperlink" Target="consultantplus://offline/ref=E2365616F72044410E34A89B6AABC529096D5DE76AF223FFFC1B5B110057265715D707087092914EDBB8458694FB9A3A0B2FE595A919k2ADI" TargetMode="External"/><Relationship Id="rId76" Type="http://schemas.openxmlformats.org/officeDocument/2006/relationships/hyperlink" Target="consultantplus://offline/ref=7A08A4C251563A5965965FAA62E9B86B74D1684991A7AB1578E7E18E9EEB4CDAC0A722663B0ACA9180FA8EFCF098A5E76052948CC31C96DFAEREG" TargetMode="Externa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consultantplus://offline/ref=B19B860484D758DEDA35EC5E7B8E976C79D9D284E913E69530A937C8C6B04C54F04712C9F90FA5B3C80EB17488586F7B204083B97E8D6B0577TAL" TargetMode="Externa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http://atrix16.ru/upload/iblock/b4b/b4b61fb1c7b30f3513304e0e82c6fe9a.jpeg" TargetMode="Externa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hyperlink" Target="consultantplus://offline/ref=0B0C5CA71A099FA3C514BD7E074483915BB8480B34D96176C71FFCA33E615C112BBCBEC8DCE5C06BE724349CEAF85B52C217A822F4772BF7XF25H" TargetMode="External"/><Relationship Id="rId58" Type="http://schemas.openxmlformats.org/officeDocument/2006/relationships/hyperlink" Target="consultantplus://offline/ref=0B0C5CA71A099FA3C514BD7E074483915BB8480B34D96176C71FFCA33E615C1139BCE6C4DDE6D86BE03162CDACXA2CH" TargetMode="External"/><Relationship Id="rId66" Type="http://schemas.openxmlformats.org/officeDocument/2006/relationships/hyperlink" Target="consultantplus://offline/ref=E2365616F72044410E34A89B6AABC529096C55E26DF123FFFC1B5B110057265715D707087797954184BD5097CCF79926142EFB89AB1B2EkBA9I" TargetMode="External"/><Relationship Id="rId74" Type="http://schemas.openxmlformats.org/officeDocument/2006/relationships/hyperlink" Target="http://pravo-search.minjust.ru:8080/bigs/showDocument.html?id=15D42487-ED18-413E-B5E5-1728C48DC5C3" TargetMode="External"/><Relationship Id="rId79" Type="http://schemas.openxmlformats.org/officeDocument/2006/relationships/hyperlink" Target="consultantplus://offline/ref=2A660160A19D1AC56E3388194CCBAEBAFD2BCE4403455EA2044120D8BB36D7AE6CC325FC5CA0517ECF82B516ICH" TargetMode="External"/><Relationship Id="rId5" Type="http://schemas.openxmlformats.org/officeDocument/2006/relationships/settings" Target="settings.xml"/><Relationship Id="rId61" Type="http://schemas.openxmlformats.org/officeDocument/2006/relationships/hyperlink" Target="consultantplus://offline/ref=E2365616F72044410E34A89B6AABC529096C59E76FFD23FFFC1B5B110057265715D70708769796448BE25582DDAF95250831FA97B7192CBAk3A5I" TargetMode="External"/><Relationship Id="rId82" Type="http://schemas.openxmlformats.org/officeDocument/2006/relationships/hyperlink" Target="https://admpochep.ru/" TargetMode="Externa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hyperlink" Target="consultantplus://offline/ref=0B0C5CA71A099FA3C514BD7E074483915BB8480B34D96176C71FFCA33E615C112BBCBEC8DCE5C06BE724349CEAF85B52C217A822F4772BF7XF25H" TargetMode="External"/><Relationship Id="rId64" Type="http://schemas.openxmlformats.org/officeDocument/2006/relationships/hyperlink" Target="consultantplus://offline/ref=E2365616F72044410E34A89B6AABC529096D5DE76AF223FFFC1B5B110057265715D7070B73909F4EDBB8458694FB9A3A0B2FE595A919k2ADI" TargetMode="External"/><Relationship Id="rId69" Type="http://schemas.openxmlformats.org/officeDocument/2006/relationships/hyperlink" Target="consultantplus://offline/ref=E2365616F72044410E34A89B6AABC529096D5DE76AF223FFFC1B5B110057265715D7070B719F974EDBB8458694FB9A3A0B2FE595A919k2ADI" TargetMode="External"/><Relationship Id="rId77" Type="http://schemas.openxmlformats.org/officeDocument/2006/relationships/hyperlink" Target="consultantplus://offline/ref=7A08A4C251563A5965965FAA62E9B86B74DE63449BABAB1578E7E18E9EEB4CDAC0A7226E3A0DC1C5D3B58FA0B5CEB6E76352978CDFA1RFG" TargetMode="External"/><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hyperlink" Target="consultantplus://offline/ref=5D6A2D17BE249E3C3E756CFB246FED46F2B32609EB019F7AFAA9CBB4D81D7A9FA951ADACFF40CF262EB7AEDC93B8978B90792B1A17AC000EA6FAL" TargetMode="External"/><Relationship Id="rId80" Type="http://schemas.openxmlformats.org/officeDocument/2006/relationships/hyperlink" Target="consultantplus://offline/ref=2A660160A19D1AC56E3388194CCBAEBAFC2BC0450A1B09A055142EDDB3668DBE7A8A29FE42A15060C889E33CA019C73EBA4531F40B16580716IFH"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hyperlink" Target="https://admpochep.ru/" TargetMode="External"/><Relationship Id="rId67" Type="http://schemas.openxmlformats.org/officeDocument/2006/relationships/hyperlink" Target="consultantplus://offline/ref=E2365616F72044410E34A89B6AABC529096D5DE76AF223FFFC1B5B110057265715D70708769792438BE25582DDAF95250831FA97B7192CBAk3A5I" TargetMode="External"/><Relationship Id="rId20" Type="http://schemas.openxmlformats.org/officeDocument/2006/relationships/image" Target="media/image11.png"/><Relationship Id="rId41" Type="http://schemas.openxmlformats.org/officeDocument/2006/relationships/image" Target="media/image30.png"/><Relationship Id="rId54" Type="http://schemas.openxmlformats.org/officeDocument/2006/relationships/hyperlink" Target="consultantplus://offline/ref=0B0C5CA71A099FA3C514BD7E074483915BB8480B34D96176C71FFCA33E615C112BBCBEC8DCE5C06DE524349CEAF85B52C217A822F4772BF7XF25H" TargetMode="External"/><Relationship Id="rId62" Type="http://schemas.openxmlformats.org/officeDocument/2006/relationships/hyperlink" Target="consultantplus://offline/ref=E2365616F72044410E34A89B6AABC529096D5DE76AF223FFFC1B5B110057265715D7070A76919D11DEAD54DE98F886250A31F997ABk1AAI" TargetMode="External"/><Relationship Id="rId70" Type="http://schemas.openxmlformats.org/officeDocument/2006/relationships/hyperlink" Target="consultantplus://offline/ref=199569D8A92CD5FEEA1710C91AF132DCB247AB046379B5D90EE3CDADB260EC5EC26A56E3618A183EFA9F8B33AAAEB4301AABDEBC35m0c7K" TargetMode="External"/><Relationship Id="rId75" Type="http://schemas.openxmlformats.org/officeDocument/2006/relationships/hyperlink" Target="http://pravo-search.minjust.ru:8080/bigs/showDocument.html?id=15D42487-ED18-413E-B5E5-1728C48DC5C3"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jpe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hyperlink" Target="consultantplus://offline/ref=0B0C5CA71A099FA3C514BD7E074483915BB8480C35D36176C71FFCA33E615C1139BCE6C4DDE6D86BE03162CDACXA2CH" TargetMode="External"/><Relationship Id="rId10" Type="http://schemas.openxmlformats.org/officeDocument/2006/relationships/footer" Target="footer1.xml"/><Relationship Id="rId31" Type="http://schemas.openxmlformats.org/officeDocument/2006/relationships/image" Target="http://atrix16.ru/upload/iblock/3c6/3c6d7ab521fcf37399d12666bd28a1fd.png" TargetMode="External"/><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hyperlink" Target="consultantplus://offline/ref=20E4AEB63578EB0ED5B5798977D40B760D3C730B0C7A7BCC1F9311AC70FECA79C6420B8C0FDEF0B1D11C828F5C06CEBC520B2AFFC1971C69gF04H" TargetMode="External"/><Relationship Id="rId65" Type="http://schemas.openxmlformats.org/officeDocument/2006/relationships/hyperlink" Target="consultantplus://offline/ref=E2365616F72044410E34A89B6AABC529096D5DE76AF223FFFC1B5B110057265715D7070B73909F4EDBB8458694FB9A3A0B2FE595A919k2ADI" TargetMode="External"/><Relationship Id="rId73" Type="http://schemas.openxmlformats.org/officeDocument/2006/relationships/hyperlink" Target="consultantplus://offline/ref=8BBBADADCE86535CCBAC84CB0835E21B6493BE7595F5B8AB407ECC9FA85F5112C11B38F187ACC2D287B3CF3EDBnEjFL" TargetMode="External"/><Relationship Id="rId78" Type="http://schemas.openxmlformats.org/officeDocument/2006/relationships/hyperlink" Target="consultantplus://offline/ref=7A08A4C251563A5965965FAA62E9B86B74DE63439AA1AB1578E7E18E9EEB4CDAD2A77A6A3A09D49082EFD8ADB6ACRCG" TargetMode="External"/><Relationship Id="rId81" Type="http://schemas.openxmlformats.org/officeDocument/2006/relationships/hyperlink" Target="consultantplus://offline/ref=2A660160A19D1AC56E3388194CCBAEBAFC2AC9410C1409A055142EDDB3668DBE7A8A29FD43A1556B99D3F338E94DC921B85B2EF6151615I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A46CB-F017-4EB9-B14E-6499AF0D0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14848</Words>
  <Characters>84638</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99288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cp:lastPrinted>2021-11-19T06:03:00Z</cp:lastPrinted>
  <dcterms:created xsi:type="dcterms:W3CDTF">2021-12-15T11:30:00Z</dcterms:created>
  <dcterms:modified xsi:type="dcterms:W3CDTF">2021-12-15T11:30:00Z</dcterms:modified>
</cp:coreProperties>
</file>