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F47" w:rsidRDefault="00A16F47" w:rsidP="00DA7450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 w:rsidR="0020356E">
        <w:rPr>
          <w:b w:val="0"/>
          <w:sz w:val="28"/>
          <w:szCs w:val="28"/>
        </w:rPr>
        <w:tab/>
      </w:r>
      <w:r w:rsidR="0020356E">
        <w:rPr>
          <w:b w:val="0"/>
          <w:sz w:val="28"/>
          <w:szCs w:val="28"/>
        </w:rPr>
        <w:tab/>
      </w:r>
      <w:r w:rsidR="0020356E"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 xml:space="preserve">                     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269"/>
      <w:bookmarkEnd w:id="0"/>
      <w:r w:rsidRPr="00441AE2">
        <w:rPr>
          <w:rFonts w:ascii="Times New Roman" w:hAnsi="Times New Roman" w:cs="Times New Roman"/>
          <w:sz w:val="24"/>
          <w:szCs w:val="24"/>
        </w:rPr>
        <w:t>Приложение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AE2">
        <w:rPr>
          <w:rFonts w:ascii="Times New Roman" w:hAnsi="Times New Roman" w:cs="Times New Roman"/>
          <w:sz w:val="24"/>
          <w:szCs w:val="24"/>
        </w:rPr>
        <w:t>к программе "Комплексные меры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AE2">
        <w:rPr>
          <w:rFonts w:ascii="Times New Roman" w:hAnsi="Times New Roman" w:cs="Times New Roman"/>
          <w:sz w:val="24"/>
          <w:szCs w:val="24"/>
        </w:rPr>
        <w:t>по реализации Стратегии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AE2">
        <w:rPr>
          <w:rFonts w:ascii="Times New Roman" w:hAnsi="Times New Roman" w:cs="Times New Roman"/>
          <w:sz w:val="24"/>
          <w:szCs w:val="24"/>
        </w:rPr>
        <w:t>государственной антинаркотической</w:t>
      </w:r>
    </w:p>
    <w:p w:rsidR="00610D0D" w:rsidRPr="00441AE2" w:rsidRDefault="004210BA" w:rsidP="00610D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AE2">
        <w:rPr>
          <w:rFonts w:ascii="Times New Roman" w:hAnsi="Times New Roman" w:cs="Times New Roman"/>
          <w:sz w:val="24"/>
          <w:szCs w:val="24"/>
        </w:rPr>
        <w:t xml:space="preserve">политики на территории </w:t>
      </w:r>
      <w:r w:rsidR="00610D0D" w:rsidRPr="00441AE2">
        <w:rPr>
          <w:rFonts w:ascii="Times New Roman" w:hAnsi="Times New Roman" w:cs="Times New Roman"/>
          <w:sz w:val="24"/>
          <w:szCs w:val="24"/>
        </w:rPr>
        <w:t xml:space="preserve">Почепского района 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AE2">
        <w:rPr>
          <w:rFonts w:ascii="Times New Roman" w:hAnsi="Times New Roman" w:cs="Times New Roman"/>
          <w:sz w:val="24"/>
          <w:szCs w:val="24"/>
        </w:rPr>
        <w:t>в 201</w:t>
      </w:r>
      <w:r w:rsidR="00610D0D" w:rsidRPr="00441AE2">
        <w:rPr>
          <w:rFonts w:ascii="Times New Roman" w:hAnsi="Times New Roman" w:cs="Times New Roman"/>
          <w:sz w:val="24"/>
          <w:szCs w:val="24"/>
        </w:rPr>
        <w:t>4</w:t>
      </w:r>
      <w:r w:rsidRPr="00441AE2">
        <w:rPr>
          <w:rFonts w:ascii="Times New Roman" w:hAnsi="Times New Roman" w:cs="Times New Roman"/>
          <w:sz w:val="24"/>
          <w:szCs w:val="24"/>
        </w:rPr>
        <w:t xml:space="preserve"> - 201</w:t>
      </w:r>
      <w:r w:rsidR="00610D0D" w:rsidRPr="00441AE2">
        <w:rPr>
          <w:rFonts w:ascii="Times New Roman" w:hAnsi="Times New Roman" w:cs="Times New Roman"/>
          <w:sz w:val="24"/>
          <w:szCs w:val="24"/>
        </w:rPr>
        <w:t>6</w:t>
      </w:r>
      <w:r w:rsidRPr="00441AE2">
        <w:rPr>
          <w:rFonts w:ascii="Times New Roman" w:hAnsi="Times New Roman" w:cs="Times New Roman"/>
          <w:sz w:val="24"/>
          <w:szCs w:val="24"/>
        </w:rPr>
        <w:t xml:space="preserve"> годах"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356E" w:rsidRDefault="002035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276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AE2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программы "Комплексные меры по реализации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AE2">
        <w:rPr>
          <w:rFonts w:ascii="Times New Roman" w:hAnsi="Times New Roman" w:cs="Times New Roman"/>
          <w:b/>
          <w:bCs/>
          <w:sz w:val="24"/>
          <w:szCs w:val="24"/>
        </w:rPr>
        <w:t>Стратегии государственной антинаркотической политики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1AE2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="00610D0D" w:rsidRPr="00441AE2">
        <w:rPr>
          <w:rFonts w:ascii="Times New Roman" w:hAnsi="Times New Roman" w:cs="Times New Roman"/>
          <w:b/>
          <w:bCs/>
          <w:sz w:val="24"/>
          <w:szCs w:val="24"/>
        </w:rPr>
        <w:t xml:space="preserve">Почепского района </w:t>
      </w:r>
      <w:r w:rsidRPr="00441AE2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610D0D" w:rsidRPr="00441AE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41AE2">
        <w:rPr>
          <w:rFonts w:ascii="Times New Roman" w:hAnsi="Times New Roman" w:cs="Times New Roman"/>
          <w:b/>
          <w:bCs/>
          <w:sz w:val="24"/>
          <w:szCs w:val="24"/>
        </w:rPr>
        <w:t xml:space="preserve"> - 201</w:t>
      </w:r>
      <w:r w:rsidR="00610D0D" w:rsidRPr="00441AE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41AE2">
        <w:rPr>
          <w:rFonts w:ascii="Times New Roman" w:hAnsi="Times New Roman" w:cs="Times New Roman"/>
          <w:b/>
          <w:bCs/>
          <w:sz w:val="24"/>
          <w:szCs w:val="24"/>
        </w:rPr>
        <w:t xml:space="preserve"> годах"</w:t>
      </w:r>
    </w:p>
    <w:p w:rsidR="004210BA" w:rsidRPr="00441AE2" w:rsidRDefault="004210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1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3240"/>
        <w:gridCol w:w="1200"/>
        <w:gridCol w:w="1320"/>
        <w:gridCol w:w="1320"/>
        <w:gridCol w:w="1320"/>
        <w:gridCol w:w="1320"/>
        <w:gridCol w:w="2907"/>
        <w:gridCol w:w="2149"/>
      </w:tblGrid>
      <w:tr w:rsidR="004210BA" w:rsidRPr="00441AE2" w:rsidTr="003D1C88">
        <w:trPr>
          <w:tblCellSpacing w:w="5" w:type="nil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N  </w:t>
            </w:r>
          </w:p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 Наименование  </w:t>
            </w:r>
            <w:r w:rsidR="00EB3276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4210BA" w:rsidRPr="00441AE2" w:rsidRDefault="004210BA" w:rsidP="00EB32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32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 w:rsidR="00EB3276">
              <w:rPr>
                <w:rFonts w:ascii="Times New Roman" w:hAnsi="Times New Roman" w:cs="Times New Roman"/>
                <w:sz w:val="24"/>
                <w:szCs w:val="24"/>
              </w:rPr>
              <w:t>, мероприятия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</w:p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реализа-</w:t>
            </w:r>
          </w:p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ции     </w:t>
            </w:r>
          </w:p>
        </w:tc>
        <w:tc>
          <w:tcPr>
            <w:tcW w:w="5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Объем финансирования, тыс. рублей   </w:t>
            </w:r>
          </w:p>
        </w:tc>
        <w:tc>
          <w:tcPr>
            <w:tcW w:w="2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</w:t>
            </w:r>
          </w:p>
          <w:p w:rsidR="004210BA" w:rsidRPr="00441AE2" w:rsidRDefault="004210BA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    </w:t>
            </w:r>
          </w:p>
        </w:tc>
        <w:tc>
          <w:tcPr>
            <w:tcW w:w="2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Ответственные     </w:t>
            </w:r>
          </w:p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 исполнители      </w:t>
            </w:r>
          </w:p>
        </w:tc>
      </w:tr>
      <w:tr w:rsidR="004210BA" w:rsidRPr="00441AE2" w:rsidTr="003D1C88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всего 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10D0D" w:rsidRPr="0044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10D0D" w:rsidRPr="00441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 w:rsidP="00610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10D0D" w:rsidRPr="00441A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29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BA" w:rsidRPr="00441AE2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86"/>
            <w:bookmarkEnd w:id="2"/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1. Профилактика наркомании</w:t>
            </w:r>
          </w:p>
        </w:tc>
      </w:tr>
      <w:tr w:rsidR="004210BA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6173EB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по усилению борьбы с преступностью,  наркотики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F7852" w:rsidRPr="00441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4210BA" w:rsidRPr="00441AE2" w:rsidRDefault="004210BA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F7852" w:rsidRPr="00441A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7466F5" w:rsidRPr="00441AE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Default="00421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AE2"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муниципальной программы   </w:t>
            </w:r>
            <w:r w:rsidR="00C31444">
              <w:rPr>
                <w:rFonts w:ascii="Times New Roman" w:hAnsi="Times New Roman" w:cs="Times New Roman"/>
                <w:sz w:val="24"/>
                <w:szCs w:val="24"/>
              </w:rPr>
              <w:t>«Развитие системы образования Почепского муниципального района на 2013-2016 годы»</w:t>
            </w:r>
          </w:p>
          <w:p w:rsidR="003D1C88" w:rsidRPr="00441AE2" w:rsidRDefault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0BA" w:rsidRPr="00441AE2" w:rsidRDefault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РОО, ГБУЗ «Почепская ЦРБ»</w:t>
            </w:r>
            <w:r w:rsidR="00E40746">
              <w:rPr>
                <w:rFonts w:ascii="Times New Roman" w:hAnsi="Times New Roman" w:cs="Times New Roman"/>
                <w:sz w:val="24"/>
                <w:szCs w:val="24"/>
              </w:rPr>
              <w:t>, отдел культуры</w:t>
            </w:r>
            <w:r w:rsidR="004210BA"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746">
              <w:rPr>
                <w:rFonts w:ascii="Times New Roman" w:hAnsi="Times New Roman" w:cs="Times New Roman"/>
                <w:sz w:val="24"/>
                <w:szCs w:val="24"/>
              </w:rPr>
              <w:t>администрации Почепского района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анонимного добровольного тестирования по раннему выявлению потребителей психоактивных веществ </w:t>
            </w:r>
            <w:r w:rsidR="0092444A">
              <w:rPr>
                <w:rFonts w:ascii="Times New Roman" w:hAnsi="Times New Roman" w:cs="Times New Roman"/>
                <w:sz w:val="24"/>
                <w:szCs w:val="24"/>
              </w:rPr>
              <w:t xml:space="preserve">и социально-психологического тестирования обучающихся 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учреждениях района</w:t>
            </w:r>
          </w:p>
          <w:p w:rsidR="0092444A" w:rsidRPr="00441AE2" w:rsidRDefault="0092444A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2014 -  </w:t>
            </w:r>
          </w:p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92444A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4437,0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РОО, ГБУЗ «Почепская ЦРБ»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E68EF"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риобретение       </w:t>
            </w:r>
          </w:p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материально-технических средств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организации занятости детей физической культурой и спортом и проведения спортивных мероприятий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EF78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92444A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31080,0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44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44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rHeight w:val="108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21 век-век без наркотиков» (спорт-альтернатива пагубным привычкам)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7466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92444A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427119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4483,0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92444A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92444A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rHeight w:val="191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0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выставок, электронных презентаций, литературных вечеров, бесед, часов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Почепского района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районных конкурсов,    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акций среди учащихся    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         </w:t>
            </w:r>
          </w:p>
          <w:p w:rsidR="003E68EF" w:rsidRPr="00441AE2" w:rsidRDefault="003E68EF" w:rsidP="00D44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района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44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для молодежи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ционно-тематических семинаров, «круглых столов» по вопросам профилактики негативных явлений в молодежной среде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E0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РОО,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тдел культуры администрации Почепского района</w:t>
            </w:r>
          </w:p>
        </w:tc>
      </w:tr>
      <w:tr w:rsidR="003E68EF" w:rsidRPr="00441AE2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AC0">
              <w:rPr>
                <w:rFonts w:ascii="Times New Roman" w:hAnsi="Times New Roman"/>
                <w:sz w:val="24"/>
                <w:szCs w:val="24"/>
              </w:rPr>
              <w:t>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Почепского района, комиссия по ДН и ЗП, </w:t>
            </w:r>
            <w:r w:rsidRPr="00E51AC0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3E68EF" w:rsidRPr="00441AE2" w:rsidTr="003D1C88">
        <w:trPr>
          <w:trHeight w:val="1914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33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E33A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AC0">
              <w:rPr>
                <w:rFonts w:ascii="Times New Roman" w:hAnsi="Times New Roman"/>
                <w:sz w:val="24"/>
                <w:szCs w:val="24"/>
              </w:rPr>
              <w:t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2014 -  </w:t>
            </w:r>
          </w:p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2016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Почепского района, РОО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61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3EB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организации 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временного трудоустройства несовершеннолетних граждан </w:t>
            </w:r>
            <w:r w:rsidR="006173EB">
              <w:rPr>
                <w:rFonts w:ascii="Times New Roman" w:hAnsi="Times New Roman" w:cs="Times New Roman"/>
                <w:sz w:val="24"/>
                <w:szCs w:val="24"/>
              </w:rPr>
              <w:t xml:space="preserve"> в Почепском районе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2013 - 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92444A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DB14B5" w:rsidRDefault="00606ECD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DB14B5" w:rsidRDefault="003E68EF" w:rsidP="00DB1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муниципальной программы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системы образования Почепского муниципального района на 2013-2016 годы»</w:t>
            </w:r>
          </w:p>
          <w:p w:rsidR="003E68EF" w:rsidRPr="00441AE2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«ЦЗН Почепского района»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27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Мероприятия по поддержке семей и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сложных  обстоятельствах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2013 - 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2015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муниципальной 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полномочий органа местного самоуправления Почепского  Почепского района» (2013-2016 гг)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Администрация Поче</w:t>
            </w:r>
            <w:r w:rsidR="000E07A8">
              <w:rPr>
                <w:rFonts w:ascii="Times New Roman" w:hAnsi="Times New Roman" w:cs="Times New Roman"/>
                <w:sz w:val="24"/>
                <w:szCs w:val="24"/>
              </w:rPr>
              <w:t>пского района</w:t>
            </w:r>
          </w:p>
        </w:tc>
      </w:tr>
      <w:tr w:rsidR="003E68EF" w:rsidRPr="00441AE2" w:rsidTr="003D1C88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специализированных мероприятий и рейдов с целью выявления несовершеннолетних, склонных к употреблению алкогольной продукции, наркотических средств, токсических и иных одурманивающих веществ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1117BB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Почепского района, комиссия по ДН и ЗП</w:t>
            </w:r>
            <w:r w:rsidR="00A562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 xml:space="preserve">РОО, </w:t>
            </w:r>
            <w:r w:rsidR="003E68EF" w:rsidRPr="00E51AC0">
              <w:rPr>
                <w:rFonts w:ascii="Times New Roman" w:hAnsi="Times New Roman"/>
                <w:sz w:val="24"/>
                <w:szCs w:val="24"/>
              </w:rPr>
              <w:t xml:space="preserve">МО МВД России </w:t>
            </w:r>
            <w:r w:rsidR="003E68EF">
              <w:rPr>
                <w:rFonts w:ascii="Times New Roman" w:hAnsi="Times New Roman"/>
                <w:sz w:val="24"/>
                <w:szCs w:val="24"/>
              </w:rPr>
              <w:t>«</w:t>
            </w:r>
            <w:r w:rsidR="003E68EF" w:rsidRPr="00E51AC0">
              <w:rPr>
                <w:rFonts w:ascii="Times New Roman" w:hAnsi="Times New Roman"/>
                <w:sz w:val="24"/>
                <w:szCs w:val="24"/>
              </w:rPr>
              <w:t>Почепский»</w:t>
            </w:r>
            <w:r w:rsidR="003E68EF"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68EF" w:rsidRPr="00441AE2" w:rsidTr="003D1C88">
        <w:trPr>
          <w:trHeight w:val="562"/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1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924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140000,0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8EF" w:rsidRPr="00441AE2" w:rsidTr="00AF28A5">
        <w:trPr>
          <w:tblCellSpacing w:w="5" w:type="nil"/>
        </w:trPr>
        <w:tc>
          <w:tcPr>
            <w:tcW w:w="15616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98"/>
            <w:bookmarkEnd w:id="3"/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2. Реабилитация и ресоциализация наркологических больных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Раннее выявление лиц являющихся потребителями наркотиков, а так же формировани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у них мотивации к прохождению курса комплексной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реабилитации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«Почепск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  <w:r w:rsidR="000E07A8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="000E07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Почепского района, комиссия по ДН и ЗП, </w:t>
            </w:r>
            <w:r w:rsidR="000E07A8" w:rsidRPr="00E51AC0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Выявление семей, которые имеют в своем составе потребителей наркотиков и оказание социальной помощи данным семьям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6633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«Почепск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  <w:r w:rsidR="000E0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7A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администрация Почепского района, комиссия по ДН и ЗП, </w:t>
            </w:r>
            <w:r w:rsidR="000E07A8" w:rsidRPr="00E51AC0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9065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Оказание помощи больным наркоманией, освобожда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ся из мест лишения 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свободы, условно осужденных, осужденных с отсрочкой отбывания наказания, в установленном порядке признанных больными наркоманией и поставленных на учет в гос. учреждениях здравоох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ранения, а так же изъявивших перед судом желание добровольно пройти курс лечения от наркомании и медицинскую и социальную реабилитацию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«Почепск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Содействие трудоустройству граждан прошедших лечение и реабилитацию от наркомании, путем предоставления государственных услуг в сфере занятости населения:</w:t>
            </w:r>
          </w:p>
          <w:p w:rsidR="003E68EF" w:rsidRPr="00441AE2" w:rsidRDefault="003E68EF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содействие в поиске подходящей работы;</w:t>
            </w:r>
          </w:p>
          <w:p w:rsidR="003E68EF" w:rsidRPr="00441AE2" w:rsidRDefault="003E68EF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организация проведения оплачиваемых общественных работ и временного трудоустройства;</w:t>
            </w:r>
          </w:p>
          <w:p w:rsidR="003E68EF" w:rsidRPr="00441AE2" w:rsidRDefault="003E68EF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профессиональное обучение безработных граждан;</w:t>
            </w:r>
          </w:p>
          <w:p w:rsidR="003E68EF" w:rsidRPr="00441AE2" w:rsidRDefault="003E68EF" w:rsidP="003D1C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AE2">
              <w:rPr>
                <w:rFonts w:ascii="Times New Roman" w:hAnsi="Times New Roman"/>
                <w:sz w:val="24"/>
                <w:szCs w:val="24"/>
              </w:rPr>
              <w:t>- социальная адаптация безработных граждан;</w:t>
            </w:r>
          </w:p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 психологическая поддержка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«ЦЗН Почепского района»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3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районных 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СМИ вопросов социальной адаптации и лиц</w:t>
            </w:r>
            <w:r w:rsidR="006633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лечение от наркомании, реабилитацию</w:t>
            </w:r>
            <w:r w:rsidR="000E07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в том числе размещение в СМИ справочно-информационных материалов по вопросам  оказания социальных услуг и предоставления мер социальной поддержки с целью формирования к ним толерантного отношения в обществе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«Почепск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</w:tc>
      </w:tr>
      <w:tr w:rsidR="003E68EF" w:rsidRPr="00441AE2" w:rsidTr="009065B6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2      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8EF" w:rsidRPr="00441AE2" w:rsidTr="007466F5">
        <w:trPr>
          <w:tblCellSpacing w:w="5" w:type="nil"/>
        </w:trPr>
        <w:tc>
          <w:tcPr>
            <w:tcW w:w="15616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407"/>
            <w:bookmarkStart w:id="5" w:name="Par417"/>
            <w:bookmarkEnd w:id="4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. Организационные мероприятия</w:t>
            </w:r>
          </w:p>
        </w:tc>
      </w:tr>
      <w:tr w:rsidR="003E68EF" w:rsidRPr="00441AE2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занятий для социальных педагогов, школьных психологов, молодежных волонтерских организаций, направленных на укрепление эффективности мероприятий антинаркотической профилактики 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484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РОО, ГБУЗ «По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епская ЦРБ»,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C0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</w:p>
        </w:tc>
      </w:tr>
      <w:tr w:rsidR="003E68EF" w:rsidRPr="00441AE2" w:rsidTr="00A16F47">
        <w:trPr>
          <w:tblCellSpacing w:w="5" w:type="nil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111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17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мониторинга наркоситуации</w:t>
            </w:r>
          </w:p>
          <w:p w:rsidR="003E68EF" w:rsidRPr="00441AE2" w:rsidRDefault="003E68EF" w:rsidP="008E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Почепского района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0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Почепского района,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68EF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«По</w:t>
            </w:r>
            <w:r w:rsidR="0048487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епская ЦРБ»,</w:t>
            </w:r>
          </w:p>
          <w:p w:rsidR="003E68EF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AC0">
              <w:rPr>
                <w:rFonts w:ascii="Times New Roman" w:hAnsi="Times New Roman"/>
                <w:sz w:val="24"/>
                <w:szCs w:val="24"/>
              </w:rPr>
              <w:t>МО МВД России «Почепский»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сельские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(городские) поселения</w:t>
            </w:r>
          </w:p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8EF" w:rsidRPr="00441AE2" w:rsidTr="007466F5">
        <w:trPr>
          <w:tblCellSpacing w:w="5" w:type="nil"/>
        </w:trPr>
        <w:tc>
          <w:tcPr>
            <w:tcW w:w="84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AF28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0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E76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56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8EF" w:rsidRPr="00441AE2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AE2">
              <w:rPr>
                <w:rFonts w:ascii="Times New Roman" w:hAnsi="Times New Roman" w:cs="Times New Roman"/>
                <w:sz w:val="24"/>
                <w:szCs w:val="24"/>
              </w:rPr>
              <w:t xml:space="preserve">Всего по программе       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8EF" w:rsidRPr="00441AE2" w:rsidTr="007466F5">
        <w:trPr>
          <w:tblCellSpacing w:w="5" w:type="nil"/>
        </w:trPr>
        <w:tc>
          <w:tcPr>
            <w:tcW w:w="8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60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427119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3E68EF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 w:rsidP="00C31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140000,0</w:t>
            </w:r>
          </w:p>
        </w:tc>
        <w:tc>
          <w:tcPr>
            <w:tcW w:w="505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E68EF" w:rsidRPr="00441AE2" w:rsidRDefault="003E68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1C88" w:rsidRDefault="003D1C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28A5" w:rsidRDefault="00AF2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F28A5" w:rsidRDefault="00AF28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AF28A5" w:rsidSect="00323ADF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F79" w:rsidRDefault="00077F79" w:rsidP="00AF28A5">
      <w:pPr>
        <w:spacing w:after="0" w:line="240" w:lineRule="auto"/>
      </w:pPr>
      <w:r>
        <w:separator/>
      </w:r>
    </w:p>
  </w:endnote>
  <w:endnote w:type="continuationSeparator" w:id="1">
    <w:p w:rsidR="00077F79" w:rsidRDefault="00077F79" w:rsidP="00AF2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F79" w:rsidRDefault="00077F79" w:rsidP="00AF28A5">
      <w:pPr>
        <w:spacing w:after="0" w:line="240" w:lineRule="auto"/>
      </w:pPr>
      <w:r>
        <w:separator/>
      </w:r>
    </w:p>
  </w:footnote>
  <w:footnote w:type="continuationSeparator" w:id="1">
    <w:p w:rsidR="00077F79" w:rsidRDefault="00077F79" w:rsidP="00AF2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5097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E04260"/>
    <w:multiLevelType w:val="hybridMultilevel"/>
    <w:tmpl w:val="630C2A50"/>
    <w:lvl w:ilvl="0" w:tplc="E84A1992">
      <w:start w:val="1"/>
      <w:numFmt w:val="decimal"/>
      <w:lvlText w:val="%1."/>
      <w:lvlJc w:val="left"/>
      <w:pPr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793850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hint="default"/>
      </w:rPr>
    </w:lvl>
  </w:abstractNum>
  <w:abstractNum w:abstractNumId="4">
    <w:nsid w:val="3DF65A0E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C02442"/>
    <w:multiLevelType w:val="hybridMultilevel"/>
    <w:tmpl w:val="3642FC04"/>
    <w:lvl w:ilvl="0" w:tplc="2006E704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0BA"/>
    <w:rsid w:val="00004E84"/>
    <w:rsid w:val="00024718"/>
    <w:rsid w:val="00035C88"/>
    <w:rsid w:val="00052B02"/>
    <w:rsid w:val="00077F79"/>
    <w:rsid w:val="000B0891"/>
    <w:rsid w:val="000E07A8"/>
    <w:rsid w:val="000E5FF2"/>
    <w:rsid w:val="000F26C4"/>
    <w:rsid w:val="001117BB"/>
    <w:rsid w:val="001540E3"/>
    <w:rsid w:val="00174E50"/>
    <w:rsid w:val="001C3012"/>
    <w:rsid w:val="001D7690"/>
    <w:rsid w:val="0020356E"/>
    <w:rsid w:val="00207A71"/>
    <w:rsid w:val="00211F22"/>
    <w:rsid w:val="00215578"/>
    <w:rsid w:val="0024011D"/>
    <w:rsid w:val="00270F5F"/>
    <w:rsid w:val="00271986"/>
    <w:rsid w:val="0027665D"/>
    <w:rsid w:val="002B4451"/>
    <w:rsid w:val="00323ADF"/>
    <w:rsid w:val="00353311"/>
    <w:rsid w:val="0035536C"/>
    <w:rsid w:val="00364953"/>
    <w:rsid w:val="003653EC"/>
    <w:rsid w:val="003D1C88"/>
    <w:rsid w:val="003E68EF"/>
    <w:rsid w:val="004210BA"/>
    <w:rsid w:val="00427119"/>
    <w:rsid w:val="00433D17"/>
    <w:rsid w:val="00441AE2"/>
    <w:rsid w:val="00456D81"/>
    <w:rsid w:val="0048487C"/>
    <w:rsid w:val="004A7D4F"/>
    <w:rsid w:val="004B6C13"/>
    <w:rsid w:val="00506883"/>
    <w:rsid w:val="0051614A"/>
    <w:rsid w:val="0053508A"/>
    <w:rsid w:val="005630D3"/>
    <w:rsid w:val="005C3A4A"/>
    <w:rsid w:val="005C5BEC"/>
    <w:rsid w:val="00601EC2"/>
    <w:rsid w:val="00606ECD"/>
    <w:rsid w:val="00610D0D"/>
    <w:rsid w:val="006173EB"/>
    <w:rsid w:val="00635099"/>
    <w:rsid w:val="006520FD"/>
    <w:rsid w:val="00663301"/>
    <w:rsid w:val="00663736"/>
    <w:rsid w:val="00670AF1"/>
    <w:rsid w:val="00686C19"/>
    <w:rsid w:val="006A44BC"/>
    <w:rsid w:val="006D6812"/>
    <w:rsid w:val="006F0EF3"/>
    <w:rsid w:val="006F5FD3"/>
    <w:rsid w:val="006F7641"/>
    <w:rsid w:val="00720268"/>
    <w:rsid w:val="007255CC"/>
    <w:rsid w:val="007466F5"/>
    <w:rsid w:val="007B722C"/>
    <w:rsid w:val="00831E3B"/>
    <w:rsid w:val="00861A66"/>
    <w:rsid w:val="00865B20"/>
    <w:rsid w:val="00892975"/>
    <w:rsid w:val="0089422C"/>
    <w:rsid w:val="008A4A89"/>
    <w:rsid w:val="008B1BB4"/>
    <w:rsid w:val="008E0C72"/>
    <w:rsid w:val="009065B6"/>
    <w:rsid w:val="00910489"/>
    <w:rsid w:val="0092444A"/>
    <w:rsid w:val="0096576F"/>
    <w:rsid w:val="009970ED"/>
    <w:rsid w:val="009B5662"/>
    <w:rsid w:val="009F5B5B"/>
    <w:rsid w:val="00A01AE3"/>
    <w:rsid w:val="00A16F47"/>
    <w:rsid w:val="00A22E14"/>
    <w:rsid w:val="00A357FC"/>
    <w:rsid w:val="00A56251"/>
    <w:rsid w:val="00AA51E0"/>
    <w:rsid w:val="00AD3A3B"/>
    <w:rsid w:val="00AF28A5"/>
    <w:rsid w:val="00B00F6D"/>
    <w:rsid w:val="00B476BC"/>
    <w:rsid w:val="00B820D0"/>
    <w:rsid w:val="00B825BF"/>
    <w:rsid w:val="00B85D25"/>
    <w:rsid w:val="00B85F9B"/>
    <w:rsid w:val="00BA1367"/>
    <w:rsid w:val="00BB42DC"/>
    <w:rsid w:val="00BE626F"/>
    <w:rsid w:val="00BF249E"/>
    <w:rsid w:val="00C05DE8"/>
    <w:rsid w:val="00C10C47"/>
    <w:rsid w:val="00C13F5C"/>
    <w:rsid w:val="00C31444"/>
    <w:rsid w:val="00C433AD"/>
    <w:rsid w:val="00C60D76"/>
    <w:rsid w:val="00CA33F0"/>
    <w:rsid w:val="00CB4F4B"/>
    <w:rsid w:val="00CC07F0"/>
    <w:rsid w:val="00CD17AC"/>
    <w:rsid w:val="00CD1CD9"/>
    <w:rsid w:val="00D04D04"/>
    <w:rsid w:val="00D21EA6"/>
    <w:rsid w:val="00D44843"/>
    <w:rsid w:val="00D503D9"/>
    <w:rsid w:val="00DA7450"/>
    <w:rsid w:val="00DB14B5"/>
    <w:rsid w:val="00DC7151"/>
    <w:rsid w:val="00E01253"/>
    <w:rsid w:val="00E14060"/>
    <w:rsid w:val="00E24705"/>
    <w:rsid w:val="00E33A3A"/>
    <w:rsid w:val="00E40746"/>
    <w:rsid w:val="00E6649F"/>
    <w:rsid w:val="00E7648B"/>
    <w:rsid w:val="00EB3276"/>
    <w:rsid w:val="00EE3EF2"/>
    <w:rsid w:val="00EF7852"/>
    <w:rsid w:val="00F30B2B"/>
    <w:rsid w:val="00FC77E5"/>
    <w:rsid w:val="00FF4145"/>
    <w:rsid w:val="00FF5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7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85D2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F28A5"/>
  </w:style>
  <w:style w:type="paragraph" w:styleId="a6">
    <w:name w:val="footer"/>
    <w:basedOn w:val="a"/>
    <w:link w:val="a7"/>
    <w:uiPriority w:val="99"/>
    <w:semiHidden/>
    <w:unhideWhenUsed/>
    <w:rsid w:val="00AF2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28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BF8F2-3C25-4000-9557-F8BB04F2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59</cp:revision>
  <cp:lastPrinted>2014-12-24T13:23:00Z</cp:lastPrinted>
  <dcterms:created xsi:type="dcterms:W3CDTF">2014-02-12T11:17:00Z</dcterms:created>
  <dcterms:modified xsi:type="dcterms:W3CDTF">2014-12-26T20:33:00Z</dcterms:modified>
</cp:coreProperties>
</file>