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CF" w:rsidRPr="009745D0" w:rsidRDefault="005E2ACF" w:rsidP="005E2AC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9745D0">
        <w:rPr>
          <w:b w:val="0"/>
          <w:sz w:val="28"/>
          <w:szCs w:val="28"/>
        </w:rPr>
        <w:t>Российская Федерация</w:t>
      </w:r>
    </w:p>
    <w:p w:rsidR="005E2ACF" w:rsidRPr="009745D0" w:rsidRDefault="005E2ACF" w:rsidP="005E2AC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9745D0">
        <w:rPr>
          <w:b w:val="0"/>
          <w:sz w:val="28"/>
          <w:szCs w:val="28"/>
        </w:rPr>
        <w:t>АДМИНИСТРАЦИЯ ПОЧЕПСКОГО РАЙОНА</w:t>
      </w:r>
    </w:p>
    <w:p w:rsidR="005E2ACF" w:rsidRPr="009745D0" w:rsidRDefault="005E2ACF" w:rsidP="005E2ACF">
      <w:pPr>
        <w:pStyle w:val="ConsPlusTitle"/>
        <w:widowControl/>
        <w:jc w:val="center"/>
        <w:rPr>
          <w:b w:val="0"/>
          <w:sz w:val="28"/>
          <w:szCs w:val="28"/>
        </w:rPr>
      </w:pPr>
      <w:r w:rsidRPr="009745D0">
        <w:rPr>
          <w:b w:val="0"/>
          <w:sz w:val="28"/>
          <w:szCs w:val="28"/>
        </w:rPr>
        <w:t>БРЯНСКОЙ ОБЛАСТИ</w:t>
      </w:r>
    </w:p>
    <w:p w:rsidR="005E2ACF" w:rsidRPr="009745D0" w:rsidRDefault="005E2ACF" w:rsidP="005E2AC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E2ACF" w:rsidRPr="009745D0" w:rsidRDefault="005E2ACF" w:rsidP="005E2ACF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9745D0">
        <w:rPr>
          <w:b w:val="0"/>
          <w:sz w:val="28"/>
          <w:szCs w:val="28"/>
        </w:rPr>
        <w:t>П</w:t>
      </w:r>
      <w:proofErr w:type="gramEnd"/>
      <w:r w:rsidRPr="009745D0">
        <w:rPr>
          <w:b w:val="0"/>
          <w:sz w:val="28"/>
          <w:szCs w:val="28"/>
        </w:rPr>
        <w:t xml:space="preserve"> О СТ А Н О В Л Е Н И Е</w:t>
      </w:r>
    </w:p>
    <w:p w:rsidR="00AB1A1E" w:rsidRDefault="00AB1A1E" w:rsidP="005E2ACF">
      <w:pPr>
        <w:pStyle w:val="ConsPlusTitle"/>
        <w:widowControl/>
        <w:rPr>
          <w:b w:val="0"/>
          <w:sz w:val="28"/>
          <w:szCs w:val="28"/>
        </w:rPr>
      </w:pPr>
    </w:p>
    <w:p w:rsidR="005E2ACF" w:rsidRPr="005E2ACF" w:rsidRDefault="00D04AF0" w:rsidP="005E2ACF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E2ACF"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30.09.</w:t>
      </w:r>
      <w:r w:rsidR="005E2ACF" w:rsidRPr="005E2ACF">
        <w:rPr>
          <w:b w:val="0"/>
          <w:sz w:val="28"/>
          <w:szCs w:val="28"/>
        </w:rPr>
        <w:t>2013 г.  N</w:t>
      </w:r>
      <w:r>
        <w:rPr>
          <w:b w:val="0"/>
          <w:sz w:val="28"/>
          <w:szCs w:val="28"/>
        </w:rPr>
        <w:t>483</w:t>
      </w:r>
      <w:r w:rsidR="00C02DAD">
        <w:rPr>
          <w:b w:val="0"/>
          <w:sz w:val="28"/>
          <w:szCs w:val="28"/>
        </w:rPr>
        <w:t xml:space="preserve"> </w:t>
      </w:r>
    </w:p>
    <w:p w:rsidR="005E2ACF" w:rsidRPr="005E2ACF" w:rsidRDefault="005E2ACF" w:rsidP="005E2ACF">
      <w:pPr>
        <w:pStyle w:val="ConsPlusTitle"/>
        <w:widowControl/>
        <w:ind w:firstLine="708"/>
        <w:rPr>
          <w:b w:val="0"/>
          <w:sz w:val="28"/>
          <w:szCs w:val="28"/>
        </w:rPr>
      </w:pPr>
      <w:r w:rsidRPr="005E2ACF">
        <w:rPr>
          <w:b w:val="0"/>
          <w:sz w:val="28"/>
          <w:szCs w:val="28"/>
        </w:rPr>
        <w:t>г. Почеп</w:t>
      </w:r>
    </w:p>
    <w:p w:rsidR="005E2ACF" w:rsidRPr="005E2ACF" w:rsidRDefault="005E2ACF" w:rsidP="005E2A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5E2ACF" w:rsidRP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5E2ACF" w:rsidRP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71F" w:rsidRPr="00E67DD9" w:rsidRDefault="005E2ACF" w:rsidP="00C515F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</w:r>
      <w:r w:rsidR="00DE571F" w:rsidRPr="00E67DD9">
        <w:rPr>
          <w:rFonts w:ascii="Times New Roman" w:hAnsi="Times New Roman" w:cs="Times New Roman"/>
          <w:sz w:val="28"/>
          <w:szCs w:val="28"/>
        </w:rPr>
        <w:t>В соответствии с</w:t>
      </w:r>
      <w:r w:rsidR="00DE571F">
        <w:rPr>
          <w:rFonts w:ascii="Times New Roman" w:hAnsi="Times New Roman" w:cs="Times New Roman"/>
          <w:sz w:val="28"/>
          <w:szCs w:val="28"/>
        </w:rPr>
        <w:t xml:space="preserve"> федеральным законом от 07.05.2013 г. №104-ФЗ «О </w:t>
      </w:r>
      <w:r w:rsidR="00BA1E60">
        <w:rPr>
          <w:rFonts w:ascii="Times New Roman" w:hAnsi="Times New Roman" w:cs="Times New Roman"/>
          <w:sz w:val="28"/>
          <w:szCs w:val="28"/>
        </w:rPr>
        <w:t>в</w:t>
      </w:r>
      <w:r w:rsidR="00DE571F">
        <w:rPr>
          <w:rFonts w:ascii="Times New Roman" w:hAnsi="Times New Roman" w:cs="Times New Roman"/>
          <w:sz w:val="28"/>
          <w:szCs w:val="28"/>
        </w:rPr>
        <w:t>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</w:t>
      </w:r>
      <w:r w:rsidR="005801CA">
        <w:rPr>
          <w:rFonts w:ascii="Times New Roman" w:hAnsi="Times New Roman" w:cs="Times New Roman"/>
          <w:sz w:val="28"/>
          <w:szCs w:val="28"/>
        </w:rPr>
        <w:t xml:space="preserve"> и ст. 179 Бюджетного кодекса Российской Федерации</w:t>
      </w:r>
      <w:r w:rsidR="00DE571F" w:rsidRPr="00E67D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2ACF" w:rsidRDefault="005E2ACF" w:rsidP="00C5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1F3118" w:rsidRDefault="005E2ACF" w:rsidP="00C515F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«Реализация полномочий  органа местного самоуправления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района»  (2013-2016гг) утвержденную постановлением администрации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 от 12.10.2012</w:t>
      </w:r>
      <w:r w:rsidR="001F311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="001F3118" w:rsidRPr="00520A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31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3118"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DE592A" w:rsidRDefault="00DE592A" w:rsidP="00DE592A">
      <w:pPr>
        <w:pStyle w:val="a3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Исключить из паспорта программы:</w:t>
      </w:r>
    </w:p>
    <w:p w:rsidR="00DE592A" w:rsidRPr="00DE592A" w:rsidRDefault="00A32002" w:rsidP="009978B3">
      <w:pPr>
        <w:pStyle w:val="a3"/>
        <w:numPr>
          <w:ilvl w:val="2"/>
          <w:numId w:val="9"/>
        </w:numPr>
        <w:autoSpaceDE w:val="0"/>
        <w:autoSpaceDN w:val="0"/>
        <w:adjustRightInd w:val="0"/>
        <w:spacing w:before="240" w:after="0" w:line="240" w:lineRule="auto"/>
        <w:ind w:hanging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E592A" w:rsidRPr="00DE592A">
        <w:rPr>
          <w:rFonts w:ascii="Times New Roman" w:eastAsia="Times New Roman" w:hAnsi="Times New Roman" w:cs="Times New Roman"/>
          <w:sz w:val="28"/>
          <w:szCs w:val="28"/>
        </w:rPr>
        <w:t>аздел «Перечень долгосрочных целевых программ»</w:t>
      </w:r>
      <w:r w:rsidR="002401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592A" w:rsidRDefault="00A32002" w:rsidP="00DE592A">
      <w:pPr>
        <w:pStyle w:val="a3"/>
        <w:numPr>
          <w:ilvl w:val="2"/>
          <w:numId w:val="9"/>
        </w:numPr>
        <w:autoSpaceDE w:val="0"/>
        <w:autoSpaceDN w:val="0"/>
        <w:adjustRightInd w:val="0"/>
        <w:spacing w:before="240" w:after="0" w:line="240" w:lineRule="auto"/>
        <w:ind w:left="-142" w:firstLine="16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E592A">
        <w:rPr>
          <w:rFonts w:ascii="Times New Roman" w:eastAsia="Times New Roman" w:hAnsi="Times New Roman" w:cs="Times New Roman"/>
          <w:sz w:val="28"/>
          <w:szCs w:val="28"/>
        </w:rPr>
        <w:t>троку «Ожидаемые результаты реализации долгосрочных целевых программ отражены в паспортах ДЦП»</w:t>
      </w:r>
      <w:r w:rsidR="009978B3">
        <w:rPr>
          <w:rFonts w:ascii="Times New Roman" w:eastAsia="Times New Roman" w:hAnsi="Times New Roman" w:cs="Times New Roman"/>
          <w:sz w:val="28"/>
          <w:szCs w:val="28"/>
        </w:rPr>
        <w:t xml:space="preserve"> в р</w:t>
      </w:r>
      <w:r w:rsidR="00DE592A">
        <w:rPr>
          <w:rFonts w:ascii="Times New Roman" w:eastAsia="Times New Roman" w:hAnsi="Times New Roman" w:cs="Times New Roman"/>
          <w:sz w:val="28"/>
          <w:szCs w:val="28"/>
        </w:rPr>
        <w:t>аздел</w:t>
      </w:r>
      <w:r w:rsidR="009978B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E5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92A">
        <w:rPr>
          <w:rFonts w:ascii="Times New Roman" w:eastAsia="Times New Roman" w:hAnsi="Times New Roman" w:cs="Times New Roman"/>
          <w:sz w:val="28"/>
          <w:szCs w:val="28"/>
        </w:rPr>
        <w:t>«Ожидаемые результаты реализации программы»</w:t>
      </w:r>
      <w:r w:rsidR="002401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01B9" w:rsidRPr="002401B9" w:rsidRDefault="002401B9" w:rsidP="002401B9">
      <w:pPr>
        <w:pStyle w:val="a3"/>
        <w:widowControl w:val="0"/>
        <w:numPr>
          <w:ilvl w:val="2"/>
          <w:numId w:val="12"/>
        </w:numPr>
        <w:autoSpaceDE w:val="0"/>
        <w:autoSpaceDN w:val="0"/>
        <w:adjustRightInd w:val="0"/>
        <w:ind w:left="-142" w:firstLine="1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401B9">
        <w:rPr>
          <w:rFonts w:ascii="Times New Roman" w:eastAsia="Times New Roman" w:hAnsi="Times New Roman" w:cs="Times New Roman"/>
          <w:sz w:val="28"/>
          <w:szCs w:val="28"/>
        </w:rPr>
        <w:t>строку «Ц</w:t>
      </w:r>
      <w:r w:rsidRPr="002401B9">
        <w:rPr>
          <w:rFonts w:ascii="Times New Roman" w:hAnsi="Times New Roman"/>
          <w:sz w:val="28"/>
          <w:szCs w:val="28"/>
        </w:rPr>
        <w:t>елевые индикаторы (показатели) долгосрочных целевых программ отражены в паспортах долгосрочных  целевых программ»</w:t>
      </w:r>
      <w:r>
        <w:rPr>
          <w:rFonts w:ascii="Times New Roman" w:hAnsi="Times New Roman"/>
          <w:sz w:val="28"/>
          <w:szCs w:val="28"/>
        </w:rPr>
        <w:t xml:space="preserve"> в </w:t>
      </w:r>
      <w:r w:rsidR="00A62A70">
        <w:rPr>
          <w:rFonts w:ascii="Times New Roman" w:hAnsi="Times New Roman"/>
          <w:sz w:val="28"/>
          <w:szCs w:val="28"/>
        </w:rPr>
        <w:t xml:space="preserve">пункте </w:t>
      </w:r>
      <w:r>
        <w:rPr>
          <w:rFonts w:ascii="Times New Roman" w:hAnsi="Times New Roman"/>
          <w:sz w:val="28"/>
          <w:szCs w:val="28"/>
        </w:rPr>
        <w:t>7 «Ожидаемые результаты реализации муниципальной программы»;</w:t>
      </w:r>
    </w:p>
    <w:p w:rsidR="009978B3" w:rsidRDefault="002401B9" w:rsidP="002401B9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-142" w:firstLine="1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Паспорт долгосрочной целевой программы «Молодежная политика» (201</w:t>
      </w:r>
      <w:r w:rsidR="00C23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C23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),  Паспорт долгосрочной целевой программы «Семья и дети» (201</w:t>
      </w:r>
      <w:r w:rsidR="00C23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C23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), Паспорт долгосрочной целевой программы «Поддержка агропромышленного комплекса </w:t>
      </w:r>
      <w:proofErr w:type="spellStart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района 2013-2017 </w:t>
      </w:r>
      <w:proofErr w:type="spellStart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978B3">
        <w:rPr>
          <w:rFonts w:ascii="Times New Roman" w:eastAsia="Times New Roman" w:hAnsi="Times New Roman" w:cs="Times New Roman"/>
          <w:sz w:val="28"/>
          <w:szCs w:val="28"/>
        </w:rPr>
        <w:t xml:space="preserve">Паспорт долгосрочной целевой программы </w:t>
      </w:r>
      <w:r w:rsidRPr="002401B9">
        <w:rPr>
          <w:rFonts w:ascii="Times New Roman" w:hAnsi="Times New Roman"/>
          <w:color w:val="000000"/>
          <w:spacing w:val="-4"/>
          <w:sz w:val="28"/>
          <w:szCs w:val="28"/>
        </w:rPr>
        <w:t>«Совершенствова</w:t>
      </w:r>
      <w:r w:rsidRPr="002401B9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2401B9">
        <w:rPr>
          <w:rFonts w:ascii="Times New Roman" w:hAnsi="Times New Roman"/>
          <w:color w:val="000000"/>
          <w:spacing w:val="-2"/>
          <w:sz w:val="28"/>
          <w:szCs w:val="28"/>
        </w:rPr>
        <w:t>ние системы обращения с отходами производст</w:t>
      </w:r>
      <w:r w:rsidRPr="002401B9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2401B9">
        <w:rPr>
          <w:rFonts w:ascii="Times New Roman" w:hAnsi="Times New Roman"/>
          <w:color w:val="000000"/>
          <w:spacing w:val="-4"/>
          <w:sz w:val="28"/>
          <w:szCs w:val="28"/>
        </w:rPr>
        <w:t xml:space="preserve">ва и потребления на территории </w:t>
      </w:r>
      <w:proofErr w:type="spellStart"/>
      <w:r w:rsidRPr="002401B9">
        <w:rPr>
          <w:rFonts w:ascii="Times New Roman" w:hAnsi="Times New Roman"/>
          <w:color w:val="000000"/>
          <w:spacing w:val="-4"/>
          <w:sz w:val="28"/>
          <w:szCs w:val="28"/>
        </w:rPr>
        <w:t>Почепского</w:t>
      </w:r>
      <w:proofErr w:type="spellEnd"/>
      <w:r w:rsidRPr="002401B9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района</w:t>
      </w:r>
      <w:r w:rsidRPr="002401B9">
        <w:rPr>
          <w:rFonts w:ascii="Times New Roman" w:hAnsi="Times New Roman"/>
          <w:color w:val="000000"/>
          <w:spacing w:val="-1"/>
          <w:sz w:val="28"/>
          <w:szCs w:val="28"/>
        </w:rPr>
        <w:t>» (2011 - 2013 годы)</w:t>
      </w:r>
      <w:r w:rsidR="00A62A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0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Паспорт долгосрочной целевой программы «Благоустройство территории населенных пунктов и муниципальных учреждений образования, здравоохранения и культуры </w:t>
      </w:r>
      <w:proofErr w:type="spellStart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района» (2010-2014гг), </w:t>
      </w:r>
      <w:r w:rsidR="00A62A70" w:rsidRPr="009978B3">
        <w:rPr>
          <w:rFonts w:ascii="Times New Roman" w:eastAsia="Times New Roman" w:hAnsi="Times New Roman" w:cs="Times New Roman"/>
          <w:sz w:val="28"/>
          <w:szCs w:val="28"/>
        </w:rPr>
        <w:t xml:space="preserve">Паспорт долгосрочной целевой программы </w:t>
      </w:r>
      <w:r w:rsidR="00A62A70" w:rsidRPr="00A62A70">
        <w:rPr>
          <w:rFonts w:ascii="Times New Roman" w:hAnsi="Times New Roman"/>
          <w:sz w:val="28"/>
          <w:szCs w:val="28"/>
        </w:rPr>
        <w:t>«Развитие и поддержка малого и среднего предпринимательства» (2009 – 2013 годы)</w:t>
      </w:r>
      <w:r w:rsidR="00A62A70">
        <w:rPr>
          <w:rFonts w:ascii="Times New Roman" w:hAnsi="Times New Roman"/>
          <w:sz w:val="24"/>
          <w:szCs w:val="24"/>
        </w:rPr>
        <w:t xml:space="preserve">, 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>Паспорт долгосрочной целевой программы «Обеспечение жильем молодых семей» (2011-2015гг).</w:t>
      </w:r>
    </w:p>
    <w:p w:rsidR="00A62A70" w:rsidRDefault="00A62A70" w:rsidP="00A62A70">
      <w:pPr>
        <w:pStyle w:val="a3"/>
        <w:autoSpaceDE w:val="0"/>
        <w:autoSpaceDN w:val="0"/>
        <w:adjustRightInd w:val="0"/>
        <w:spacing w:after="0" w:line="240" w:lineRule="auto"/>
        <w:ind w:left="15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002" w:rsidRPr="00A32002" w:rsidRDefault="00A32002" w:rsidP="00A3200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hanging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0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Дополнить:</w:t>
      </w:r>
    </w:p>
    <w:p w:rsidR="00A32002" w:rsidRPr="00907022" w:rsidRDefault="00A32002" w:rsidP="00A32002">
      <w:pPr>
        <w:pStyle w:val="a3"/>
        <w:autoSpaceDE w:val="0"/>
        <w:autoSpaceDN w:val="0"/>
        <w:adjustRightInd w:val="0"/>
        <w:spacing w:after="0" w:line="240" w:lineRule="auto"/>
        <w:ind w:left="-142" w:firstLine="17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1.2.1. муниципальную программу «Реализация полномочий органа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(2013-2016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подпрограммой  </w:t>
      </w:r>
      <w:r>
        <w:rPr>
          <w:rFonts w:ascii="Times New Roman" w:hAnsi="Times New Roman"/>
          <w:sz w:val="28"/>
          <w:szCs w:val="28"/>
        </w:rPr>
        <w:t xml:space="preserve">«По привлечению и закреплению медицинских кадров на 2014-2016 годы в </w:t>
      </w:r>
      <w:proofErr w:type="spellStart"/>
      <w:r>
        <w:rPr>
          <w:rFonts w:ascii="Times New Roman" w:hAnsi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  согласно приложению №1.</w:t>
      </w:r>
    </w:p>
    <w:p w:rsidR="00A32002" w:rsidRDefault="009978B3" w:rsidP="00A32002">
      <w:pPr>
        <w:pStyle w:val="a3"/>
        <w:autoSpaceDE w:val="0"/>
        <w:autoSpaceDN w:val="0"/>
        <w:adjustRightInd w:val="0"/>
        <w:spacing w:after="0" w:line="240" w:lineRule="auto"/>
        <w:ind w:left="-142" w:firstLine="1702"/>
        <w:jc w:val="both"/>
        <w:rPr>
          <w:rFonts w:ascii="Times New Roman" w:hAnsi="Times New Roman"/>
          <w:sz w:val="28"/>
          <w:szCs w:val="28"/>
        </w:rPr>
      </w:pPr>
      <w:r w:rsidRPr="009978B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978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2002">
        <w:rPr>
          <w:rFonts w:ascii="Times New Roman" w:eastAsia="Times New Roman" w:hAnsi="Times New Roman" w:cs="Times New Roman"/>
          <w:sz w:val="28"/>
          <w:szCs w:val="28"/>
        </w:rPr>
        <w:t xml:space="preserve">2. раздел «Перечень подпрограмм, включенных в муниципальную программу» паспорта программы строкой следующего содержания: </w:t>
      </w:r>
      <w:r w:rsidR="00A32002">
        <w:rPr>
          <w:rFonts w:ascii="Times New Roman" w:hAnsi="Times New Roman"/>
          <w:sz w:val="28"/>
          <w:szCs w:val="28"/>
        </w:rPr>
        <w:t xml:space="preserve">«По привлечению и закреплению медицинских кадров на 2014-2016 годы в </w:t>
      </w:r>
      <w:proofErr w:type="spellStart"/>
      <w:r w:rsidR="00A32002">
        <w:rPr>
          <w:rFonts w:ascii="Times New Roman" w:hAnsi="Times New Roman"/>
          <w:sz w:val="28"/>
          <w:szCs w:val="28"/>
        </w:rPr>
        <w:t>Почепском</w:t>
      </w:r>
      <w:proofErr w:type="spellEnd"/>
      <w:r w:rsidR="00A32002">
        <w:rPr>
          <w:rFonts w:ascii="Times New Roman" w:hAnsi="Times New Roman"/>
          <w:sz w:val="28"/>
          <w:szCs w:val="28"/>
        </w:rPr>
        <w:t xml:space="preserve"> районе».</w:t>
      </w:r>
    </w:p>
    <w:p w:rsidR="009978B3" w:rsidRPr="009978B3" w:rsidRDefault="00A32002" w:rsidP="009978B3">
      <w:pPr>
        <w:pStyle w:val="a3"/>
        <w:spacing w:after="0" w:line="240" w:lineRule="auto"/>
        <w:ind w:left="-142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 </w:t>
      </w:r>
      <w:r w:rsidR="009978B3">
        <w:rPr>
          <w:rFonts w:ascii="Times New Roman" w:eastAsia="Times New Roman" w:hAnsi="Times New Roman" w:cs="Times New Roman"/>
          <w:sz w:val="28"/>
          <w:szCs w:val="28"/>
        </w:rPr>
        <w:t xml:space="preserve">Изложить 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пункт 6 «Состав муниципальной программы» </w:t>
      </w:r>
      <w:r w:rsidR="009978B3">
        <w:rPr>
          <w:rFonts w:ascii="Times New Roman" w:eastAsia="Times New Roman" w:hAnsi="Times New Roman" w:cs="Times New Roman"/>
          <w:sz w:val="28"/>
          <w:szCs w:val="28"/>
        </w:rPr>
        <w:t>паспорта программы</w:t>
      </w:r>
      <w:r w:rsidR="009978B3" w:rsidRPr="009978B3">
        <w:rPr>
          <w:rFonts w:ascii="Times New Roman" w:eastAsia="Times New Roman" w:hAnsi="Times New Roman" w:cs="Times New Roman"/>
          <w:sz w:val="28"/>
          <w:szCs w:val="28"/>
        </w:rPr>
        <w:t xml:space="preserve"> в следующей редакции: «</w:t>
      </w:r>
      <w:r w:rsidR="009978B3" w:rsidRPr="009978B3">
        <w:rPr>
          <w:rFonts w:ascii="Times New Roman" w:hAnsi="Times New Roman"/>
          <w:sz w:val="28"/>
          <w:szCs w:val="28"/>
        </w:rPr>
        <w:t>В рамках муниципальной программы осуществляется реализация подпрограмм:</w:t>
      </w:r>
    </w:p>
    <w:p w:rsidR="009978B3" w:rsidRPr="009978B3" w:rsidRDefault="009978B3" w:rsidP="009978B3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997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978B3">
        <w:rPr>
          <w:rFonts w:ascii="Times New Roman" w:hAnsi="Times New Roman"/>
          <w:sz w:val="28"/>
          <w:szCs w:val="28"/>
        </w:rPr>
        <w:t xml:space="preserve">«Выполнение функций администрации </w:t>
      </w:r>
      <w:proofErr w:type="spellStart"/>
      <w:r w:rsidRPr="009978B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9978B3">
        <w:rPr>
          <w:rFonts w:ascii="Times New Roman" w:hAnsi="Times New Roman"/>
          <w:sz w:val="28"/>
          <w:szCs w:val="28"/>
        </w:rPr>
        <w:t xml:space="preserve"> района» (2013 – 2016 годы). Подпрограмма направлена на эффективное управление в сфере установленных функций администрации района и включает в себя материально-техническое и финансовое обеспечение деятельности главы Администрации, его заместителей, аппарата администрации района;</w:t>
      </w:r>
    </w:p>
    <w:p w:rsidR="009978B3" w:rsidRDefault="009978B3" w:rsidP="009978B3">
      <w:pPr>
        <w:pStyle w:val="a3"/>
        <w:spacing w:after="0" w:line="240" w:lineRule="auto"/>
        <w:ind w:left="-142" w:firstLine="772"/>
        <w:jc w:val="both"/>
        <w:rPr>
          <w:rFonts w:ascii="Times New Roman" w:hAnsi="Times New Roman"/>
          <w:sz w:val="28"/>
          <w:szCs w:val="28"/>
        </w:rPr>
      </w:pPr>
      <w:r w:rsidRPr="009978B3">
        <w:rPr>
          <w:rFonts w:ascii="Times New Roman" w:hAnsi="Times New Roman"/>
          <w:sz w:val="28"/>
          <w:szCs w:val="28"/>
        </w:rPr>
        <w:t xml:space="preserve">«По привлечению и закреплению медицинских кадров на 2014-2016 годы в </w:t>
      </w:r>
      <w:proofErr w:type="spellStart"/>
      <w:r w:rsidRPr="009978B3">
        <w:rPr>
          <w:rFonts w:ascii="Times New Roman" w:hAnsi="Times New Roman"/>
          <w:sz w:val="28"/>
          <w:szCs w:val="28"/>
        </w:rPr>
        <w:t>Почепском</w:t>
      </w:r>
      <w:proofErr w:type="spellEnd"/>
      <w:r w:rsidRPr="009978B3">
        <w:rPr>
          <w:rFonts w:ascii="Times New Roman" w:hAnsi="Times New Roman"/>
          <w:sz w:val="28"/>
          <w:szCs w:val="28"/>
        </w:rPr>
        <w:t xml:space="preserve"> районе». Подпрограмма направлена на привлечение в отрасль  здравоохранения района квалифицированных кадров, укрепление здоровья населения на основе повышения доступности и качества медицинской помощи, формирования здорового образа жизни».</w:t>
      </w:r>
    </w:p>
    <w:p w:rsidR="009F7428" w:rsidRPr="009B07C6" w:rsidRDefault="009F7428" w:rsidP="009F7428">
      <w:pPr>
        <w:pStyle w:val="a3"/>
        <w:autoSpaceDE w:val="0"/>
        <w:autoSpaceDN w:val="0"/>
        <w:adjustRightInd w:val="0"/>
        <w:spacing w:after="0"/>
        <w:ind w:left="-142" w:firstLine="7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7C6">
        <w:rPr>
          <w:rFonts w:ascii="Times New Roman" w:hAnsi="Times New Roman"/>
          <w:sz w:val="28"/>
          <w:szCs w:val="28"/>
        </w:rPr>
        <w:t xml:space="preserve">   1.4.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   В разделе «Объемы бюджетных ассигнований на реализацию программы» паспорта программы  цифры  «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229808,2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230851,7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», в  том числе «2014 год- 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57286,5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 » заменить на «2014 год-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57301,0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», «2015 год- 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59373,2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>» заменить на «2015 год-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59887,7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», «2016 год- 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50166,7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>» заменить на «2016 год-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50681,2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B07C6" w:rsidRPr="009B07C6" w:rsidRDefault="009F7428" w:rsidP="009B07C6">
      <w:pPr>
        <w:pStyle w:val="a3"/>
        <w:autoSpaceDE w:val="0"/>
        <w:autoSpaceDN w:val="0"/>
        <w:adjustRightInd w:val="0"/>
        <w:spacing w:after="0"/>
        <w:ind w:left="-142" w:firstLine="7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7C6">
        <w:rPr>
          <w:rFonts w:ascii="Times New Roman" w:eastAsia="Times New Roman" w:hAnsi="Times New Roman" w:cs="Times New Roman"/>
          <w:sz w:val="28"/>
          <w:szCs w:val="28"/>
        </w:rPr>
        <w:tab/>
        <w:t xml:space="preserve">  1.5.  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7C6">
        <w:rPr>
          <w:rFonts w:ascii="Times New Roman" w:eastAsia="Times New Roman" w:hAnsi="Times New Roman" w:cs="Times New Roman"/>
          <w:sz w:val="28"/>
          <w:szCs w:val="28"/>
        </w:rPr>
        <w:t xml:space="preserve">В пункте 4 «Ресурсное обеспечение муниципальной  программы» паспорта программы  цифры  </w:t>
      </w:r>
      <w:r w:rsidR="009B07C6" w:rsidRPr="009B07C6">
        <w:rPr>
          <w:rFonts w:ascii="Times New Roman" w:eastAsia="Times New Roman" w:hAnsi="Times New Roman" w:cs="Times New Roman"/>
          <w:sz w:val="28"/>
          <w:szCs w:val="28"/>
        </w:rPr>
        <w:t>«229808,2» заменить  на «230851,7», в  том числе «2014 год- 57286,5 » заменить на «2014 год-57301,0», «2015 год- 59373,2» заменить на «2015 год-59887,7», «2016 год- 50166,7» заменить на «2016 год-50681,2».</w:t>
      </w:r>
    </w:p>
    <w:p w:rsidR="000E5FA1" w:rsidRDefault="000E5FA1" w:rsidP="000E5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«План реализации муниципальной программы»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изложить в новой редакции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2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FA1" w:rsidRDefault="000E5FA1" w:rsidP="000E5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 Интернет.</w:t>
      </w:r>
    </w:p>
    <w:p w:rsidR="000E5FA1" w:rsidRDefault="000E5FA1" w:rsidP="000E5FA1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B78FC">
        <w:rPr>
          <w:rFonts w:ascii="Times New Roman" w:hAnsi="Times New Roman" w:cs="Times New Roman"/>
          <w:sz w:val="28"/>
          <w:szCs w:val="28"/>
        </w:rPr>
        <w:t>Постановление вступает в силу с 1 января 2014 года.</w:t>
      </w:r>
    </w:p>
    <w:p w:rsidR="000E5FA1" w:rsidRDefault="000E5FA1" w:rsidP="000E5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   </w:t>
      </w:r>
      <w:proofErr w:type="gramStart"/>
      <w:r w:rsidRPr="005E2A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0E5FA1" w:rsidRPr="005E2ACF" w:rsidRDefault="000E5FA1" w:rsidP="000E5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8B3" w:rsidRDefault="009978B3" w:rsidP="00C515F2">
      <w:pPr>
        <w:pStyle w:val="a3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ACF" w:rsidRPr="005E2ACF" w:rsidRDefault="005E2ACF" w:rsidP="00C515F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района                                        А.Н. </w:t>
      </w:r>
      <w:proofErr w:type="spellStart"/>
      <w:r w:rsidRPr="005E2ACF">
        <w:rPr>
          <w:rFonts w:ascii="Times New Roman" w:eastAsia="Times New Roman" w:hAnsi="Times New Roman" w:cs="Times New Roman"/>
          <w:sz w:val="28"/>
          <w:szCs w:val="28"/>
        </w:rPr>
        <w:t>Граборов</w:t>
      </w:r>
      <w:proofErr w:type="spellEnd"/>
    </w:p>
    <w:p w:rsidR="001B5AB9" w:rsidRDefault="001B5AB9" w:rsidP="00C515F2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1B5AB9" w:rsidRDefault="001B5AB9" w:rsidP="00D06545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32002" w:rsidRDefault="00A32002" w:rsidP="005E2AC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5C4" w:rsidRPr="000E5FA1" w:rsidRDefault="000E5FA1" w:rsidP="00A32002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0E5FA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32002" w:rsidRDefault="00A32002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2002" w:rsidRDefault="00A32002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375C4" w:rsidRPr="008375C4" w:rsidRDefault="008375C4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ПАСПОРТ</w:t>
      </w:r>
    </w:p>
    <w:p w:rsidR="00D1049E" w:rsidRDefault="008375C4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 xml:space="preserve">подпрограммы муниципальной программы </w:t>
      </w:r>
      <w:proofErr w:type="spellStart"/>
      <w:r w:rsidRPr="008375C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375C4">
        <w:rPr>
          <w:rFonts w:ascii="Times New Roman" w:hAnsi="Times New Roman" w:cs="Times New Roman"/>
          <w:sz w:val="28"/>
          <w:szCs w:val="28"/>
        </w:rPr>
        <w:t xml:space="preserve"> района «Реализация полномочий  органа местного самоуправления </w:t>
      </w:r>
      <w:proofErr w:type="spellStart"/>
      <w:r w:rsidRPr="008375C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375C4">
        <w:rPr>
          <w:rFonts w:ascii="Times New Roman" w:hAnsi="Times New Roman" w:cs="Times New Roman"/>
          <w:sz w:val="28"/>
          <w:szCs w:val="28"/>
        </w:rPr>
        <w:t xml:space="preserve"> района» </w:t>
      </w:r>
    </w:p>
    <w:p w:rsidR="008375C4" w:rsidRPr="008375C4" w:rsidRDefault="008375C4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(2013-2016гг)</w:t>
      </w:r>
    </w:p>
    <w:p w:rsidR="008375C4" w:rsidRPr="008375C4" w:rsidRDefault="008375C4" w:rsidP="008375C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0"/>
        <w:gridCol w:w="5425"/>
      </w:tblGrid>
      <w:tr w:rsidR="008375C4" w:rsidRPr="008375C4" w:rsidTr="001B2D1E">
        <w:trPr>
          <w:trHeight w:val="24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A46412" w:rsidP="00D104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привлечению и закреплению медицинских кадров на 201</w:t>
            </w:r>
            <w:r w:rsidR="00D1049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-201</w:t>
            </w:r>
            <w:r w:rsidR="00D1049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районе»</w:t>
            </w:r>
          </w:p>
        </w:tc>
      </w:tr>
      <w:tr w:rsidR="008375C4" w:rsidRPr="008375C4" w:rsidTr="001B2D1E">
        <w:trPr>
          <w:trHeight w:val="36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375C4" w:rsidRPr="008375C4" w:rsidTr="001B2D1E">
        <w:trPr>
          <w:trHeight w:val="606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E028F7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</w:tr>
      <w:tr w:rsidR="008375C4" w:rsidRPr="008375C4" w:rsidTr="001B2D1E">
        <w:trPr>
          <w:trHeight w:val="36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E028F7" w:rsidRDefault="00F167A9" w:rsidP="009440D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28F7" w:rsidRPr="00E028F7">
              <w:rPr>
                <w:rFonts w:ascii="Times New Roman" w:hAnsi="Times New Roman" w:cs="Times New Roman"/>
                <w:sz w:val="28"/>
                <w:szCs w:val="28"/>
              </w:rPr>
              <w:t>ривлечение и закрепление медицинских кадров на 201</w:t>
            </w:r>
            <w:r w:rsidR="00944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28F7" w:rsidRPr="00E028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9440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028F7" w:rsidRPr="00E028F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E028F7">
              <w:rPr>
                <w:rFonts w:ascii="Times New Roman" w:hAnsi="Times New Roman" w:cs="Times New Roman"/>
                <w:sz w:val="28"/>
                <w:szCs w:val="28"/>
              </w:rPr>
              <w:t xml:space="preserve"> в  </w:t>
            </w:r>
            <w:proofErr w:type="spellStart"/>
            <w:r w:rsidR="00E028F7">
              <w:rPr>
                <w:rFonts w:ascii="Times New Roman" w:hAnsi="Times New Roman" w:cs="Times New Roman"/>
                <w:sz w:val="28"/>
                <w:szCs w:val="28"/>
              </w:rPr>
              <w:t>Почепском</w:t>
            </w:r>
            <w:proofErr w:type="spellEnd"/>
            <w:r w:rsidR="00E028F7">
              <w:rPr>
                <w:rFonts w:ascii="Times New Roman" w:hAnsi="Times New Roman" w:cs="Times New Roman"/>
                <w:sz w:val="28"/>
                <w:szCs w:val="28"/>
              </w:rPr>
              <w:t xml:space="preserve"> районе, укрепление здоровья населения на основе повышения доступности и качества медицинской помощи, формирования здорового образа жизни</w:t>
            </w:r>
          </w:p>
        </w:tc>
      </w:tr>
      <w:tr w:rsidR="008375C4" w:rsidRPr="008375C4" w:rsidTr="001B2D1E">
        <w:trPr>
          <w:trHeight w:val="24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Default="00E028F7" w:rsidP="001B2D1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-</w:t>
            </w:r>
            <w:r w:rsidR="00F167A9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овышение качества и доступности медицинского обслуживания населения;</w:t>
            </w:r>
          </w:p>
          <w:p w:rsidR="00E028F7" w:rsidRDefault="00E028F7" w:rsidP="001B2D1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-привлечение врачей-специалистов в ГБУЗ «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Почепская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ЦРБ»;</w:t>
            </w:r>
          </w:p>
          <w:p w:rsidR="00E028F7" w:rsidRDefault="00E028F7" w:rsidP="001B2D1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-обеспечение жилплощадью врачей специалистов, привлекаемых на работу в ГБУЗ «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Почепская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ЦРБ»</w:t>
            </w:r>
            <w:r w:rsidR="00F167A9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.</w:t>
            </w:r>
          </w:p>
          <w:p w:rsidR="00415248" w:rsidRPr="008375C4" w:rsidRDefault="00415248" w:rsidP="0041524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</w:tr>
      <w:tr w:rsidR="008375C4" w:rsidRPr="008375C4" w:rsidTr="001B2D1E">
        <w:trPr>
          <w:trHeight w:val="36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F167A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167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375C4" w:rsidRPr="008375C4" w:rsidTr="001B2D1E">
        <w:trPr>
          <w:trHeight w:val="108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ассигнований на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реализацию 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общий объем средств, предусмотренных на реализацию подпрограммы,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0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в том числе: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>2014 год –</w:t>
            </w:r>
            <w:r w:rsidR="00310AA2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  <w:r w:rsidR="00F167A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10A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тыс.  рублей;</w:t>
            </w:r>
          </w:p>
          <w:p w:rsidR="008375C4" w:rsidRPr="008375C4" w:rsidRDefault="008375C4" w:rsidP="00310AA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 w:rsidR="00310A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рублей;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>2016 год –</w:t>
            </w:r>
            <w:r w:rsidR="00310A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</w:t>
            </w:r>
          </w:p>
        </w:tc>
      </w:tr>
      <w:tr w:rsidR="008375C4" w:rsidRPr="008375C4" w:rsidTr="001B2D1E">
        <w:trPr>
          <w:trHeight w:val="360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5C4" w:rsidRPr="008375C4" w:rsidRDefault="008375C4" w:rsidP="001B2D1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  <w:r w:rsidRPr="008375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подпрограммы </w:t>
            </w:r>
          </w:p>
        </w:tc>
        <w:tc>
          <w:tcPr>
            <w:tcW w:w="2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248" w:rsidRDefault="00415248" w:rsidP="004152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жилищно-бытовых условий медицинских работников </w:t>
            </w:r>
          </w:p>
          <w:p w:rsidR="00F167A9" w:rsidRDefault="00415248" w:rsidP="004152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год-2 чел</w:t>
            </w:r>
            <w:r w:rsidR="00F167A9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F167A9" w:rsidRDefault="00F167A9" w:rsidP="004152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2015год-</w:t>
            </w:r>
            <w:r w:rsidR="0094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415248" w:rsidRPr="008375C4" w:rsidRDefault="00F167A9" w:rsidP="004152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год-1 чел</w:t>
            </w:r>
            <w:r w:rsidR="004152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375C4" w:rsidRPr="008375C4" w:rsidRDefault="008375C4" w:rsidP="008375C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167A9" w:rsidRDefault="00F167A9" w:rsidP="008375C4">
      <w:pPr>
        <w:keepNext/>
        <w:jc w:val="center"/>
        <w:rPr>
          <w:rFonts w:ascii="Times New Roman" w:hAnsi="Times New Roman" w:cs="Times New Roman"/>
          <w:sz w:val="28"/>
          <w:szCs w:val="28"/>
        </w:rPr>
      </w:pPr>
    </w:p>
    <w:p w:rsidR="008375C4" w:rsidRPr="008375C4" w:rsidRDefault="008375C4" w:rsidP="008375C4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1. Краткая характеристика подпрограммы</w:t>
      </w:r>
    </w:p>
    <w:p w:rsidR="00415248" w:rsidRDefault="008375C4" w:rsidP="004152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5C4">
        <w:rPr>
          <w:rFonts w:ascii="Times New Roman" w:hAnsi="Times New Roman" w:cs="Times New Roman"/>
          <w:color w:val="000000"/>
          <w:sz w:val="28"/>
          <w:szCs w:val="28"/>
        </w:rPr>
        <w:t xml:space="preserve">Подпрограмма </w:t>
      </w:r>
      <w:r w:rsidR="00415248">
        <w:rPr>
          <w:rFonts w:ascii="Times New Roman" w:hAnsi="Times New Roman"/>
          <w:sz w:val="28"/>
          <w:szCs w:val="28"/>
        </w:rPr>
        <w:t>«По привлечению и закреплению медицинских кадров на 201</w:t>
      </w:r>
      <w:r w:rsidR="009440D4">
        <w:rPr>
          <w:rFonts w:ascii="Times New Roman" w:hAnsi="Times New Roman"/>
          <w:sz w:val="28"/>
          <w:szCs w:val="28"/>
        </w:rPr>
        <w:t>4</w:t>
      </w:r>
      <w:r w:rsidR="00415248">
        <w:rPr>
          <w:rFonts w:ascii="Times New Roman" w:hAnsi="Times New Roman"/>
          <w:sz w:val="28"/>
          <w:szCs w:val="28"/>
        </w:rPr>
        <w:t>-201</w:t>
      </w:r>
      <w:r w:rsidR="009440D4">
        <w:rPr>
          <w:rFonts w:ascii="Times New Roman" w:hAnsi="Times New Roman"/>
          <w:sz w:val="28"/>
          <w:szCs w:val="28"/>
        </w:rPr>
        <w:t>6</w:t>
      </w:r>
      <w:r w:rsidR="00415248">
        <w:rPr>
          <w:rFonts w:ascii="Times New Roman" w:hAnsi="Times New Roman"/>
          <w:sz w:val="28"/>
          <w:szCs w:val="28"/>
        </w:rPr>
        <w:t xml:space="preserve"> годы в </w:t>
      </w:r>
      <w:proofErr w:type="spellStart"/>
      <w:r w:rsidR="00415248">
        <w:rPr>
          <w:rFonts w:ascii="Times New Roman" w:hAnsi="Times New Roman"/>
          <w:sz w:val="28"/>
          <w:szCs w:val="28"/>
        </w:rPr>
        <w:t>Почепском</w:t>
      </w:r>
      <w:proofErr w:type="spellEnd"/>
      <w:r w:rsidR="00415248">
        <w:rPr>
          <w:rFonts w:ascii="Times New Roman" w:hAnsi="Times New Roman"/>
          <w:sz w:val="28"/>
          <w:szCs w:val="28"/>
        </w:rPr>
        <w:t xml:space="preserve"> районе» направлена на привлечение в отрасль  здравоохранения района квалифицированных кадров</w:t>
      </w:r>
      <w:r w:rsidR="00310AA2">
        <w:rPr>
          <w:rFonts w:ascii="Times New Roman" w:hAnsi="Times New Roman"/>
          <w:sz w:val="28"/>
          <w:szCs w:val="28"/>
        </w:rPr>
        <w:t>.</w:t>
      </w:r>
    </w:p>
    <w:p w:rsidR="00D7565F" w:rsidRPr="00335F0D" w:rsidRDefault="00D7565F" w:rsidP="00F167A9">
      <w:pPr>
        <w:pStyle w:val="a5"/>
        <w:spacing w:after="0"/>
        <w:ind w:firstLine="567"/>
        <w:jc w:val="both"/>
        <w:textAlignment w:val="top"/>
        <w:rPr>
          <w:sz w:val="28"/>
          <w:szCs w:val="28"/>
        </w:rPr>
      </w:pPr>
      <w:r w:rsidRPr="00335F0D">
        <w:rPr>
          <w:sz w:val="28"/>
          <w:szCs w:val="28"/>
        </w:rPr>
        <w:t>На сегодняшний день в здравоохранении района работает свыше 400 медицинских работников, из них 84 врача. Обеспеченность врачами на 10000 населения составляет 20,3. Укомплектованность врачебными кадрами составляет 63%.</w:t>
      </w:r>
    </w:p>
    <w:p w:rsidR="00310AA2" w:rsidRDefault="008375C4" w:rsidP="00837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color w:val="000000"/>
          <w:sz w:val="28"/>
          <w:szCs w:val="28"/>
        </w:rPr>
        <w:t xml:space="preserve">Целью реализации подпрограммы </w:t>
      </w:r>
      <w:r w:rsidR="009D73B0">
        <w:rPr>
          <w:rFonts w:ascii="Times New Roman" w:hAnsi="Times New Roman"/>
          <w:sz w:val="28"/>
          <w:szCs w:val="28"/>
        </w:rPr>
        <w:t xml:space="preserve">«По привлечению и закреплению медицинских кадров на 2014-2016 годы в </w:t>
      </w:r>
      <w:proofErr w:type="spellStart"/>
      <w:r w:rsidR="009D73B0">
        <w:rPr>
          <w:rFonts w:ascii="Times New Roman" w:hAnsi="Times New Roman"/>
          <w:sz w:val="28"/>
          <w:szCs w:val="28"/>
        </w:rPr>
        <w:t>Почепском</w:t>
      </w:r>
      <w:proofErr w:type="spellEnd"/>
      <w:r w:rsidR="009D73B0">
        <w:rPr>
          <w:rFonts w:ascii="Times New Roman" w:hAnsi="Times New Roman"/>
          <w:sz w:val="28"/>
          <w:szCs w:val="28"/>
        </w:rPr>
        <w:t xml:space="preserve"> районе» </w:t>
      </w:r>
      <w:r w:rsidRPr="008375C4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310AA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0AA2" w:rsidRPr="00E028F7">
        <w:rPr>
          <w:rFonts w:ascii="Times New Roman" w:hAnsi="Times New Roman" w:cs="Times New Roman"/>
          <w:sz w:val="28"/>
          <w:szCs w:val="28"/>
        </w:rPr>
        <w:t>ривлечение и закрепление медицинских кадров на 201</w:t>
      </w:r>
      <w:r w:rsidR="009440D4">
        <w:rPr>
          <w:rFonts w:ascii="Times New Roman" w:hAnsi="Times New Roman" w:cs="Times New Roman"/>
          <w:sz w:val="28"/>
          <w:szCs w:val="28"/>
        </w:rPr>
        <w:t>4</w:t>
      </w:r>
      <w:r w:rsidR="00310AA2" w:rsidRPr="00E028F7">
        <w:rPr>
          <w:rFonts w:ascii="Times New Roman" w:hAnsi="Times New Roman" w:cs="Times New Roman"/>
          <w:sz w:val="28"/>
          <w:szCs w:val="28"/>
        </w:rPr>
        <w:t>-201</w:t>
      </w:r>
      <w:r w:rsidR="009440D4">
        <w:rPr>
          <w:rFonts w:ascii="Times New Roman" w:hAnsi="Times New Roman" w:cs="Times New Roman"/>
          <w:sz w:val="28"/>
          <w:szCs w:val="28"/>
        </w:rPr>
        <w:t>6</w:t>
      </w:r>
      <w:r w:rsidR="00310AA2" w:rsidRPr="00E028F7">
        <w:rPr>
          <w:rFonts w:ascii="Times New Roman" w:hAnsi="Times New Roman" w:cs="Times New Roman"/>
          <w:sz w:val="28"/>
          <w:szCs w:val="28"/>
        </w:rPr>
        <w:t xml:space="preserve"> годы</w:t>
      </w:r>
      <w:r w:rsidR="00310AA2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="00310AA2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310AA2">
        <w:rPr>
          <w:rFonts w:ascii="Times New Roman" w:hAnsi="Times New Roman" w:cs="Times New Roman"/>
          <w:sz w:val="28"/>
          <w:szCs w:val="28"/>
        </w:rPr>
        <w:t xml:space="preserve"> районе, укрепление здоровья населения на основе повышения доступности и качества медицинской помощи, формирования здорового образа жизни.</w:t>
      </w:r>
    </w:p>
    <w:p w:rsidR="008375C4" w:rsidRDefault="00310AA2" w:rsidP="008375C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5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5C4" w:rsidRPr="008375C4">
        <w:rPr>
          <w:rFonts w:ascii="Times New Roman" w:hAnsi="Times New Roman" w:cs="Times New Roman"/>
          <w:color w:val="000000"/>
          <w:sz w:val="28"/>
          <w:szCs w:val="28"/>
        </w:rPr>
        <w:t>Для решения поставленной цели необходимо обеспечить решение следующих задач:</w:t>
      </w:r>
    </w:p>
    <w:p w:rsidR="00310AA2" w:rsidRDefault="00310AA2" w:rsidP="00310AA2">
      <w:pPr>
        <w:pStyle w:val="ConsPlusNormal"/>
        <w:ind w:firstLine="567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-повышение качества и доступности медицинского обслуживания населения;</w:t>
      </w:r>
    </w:p>
    <w:p w:rsidR="00310AA2" w:rsidRDefault="00310AA2" w:rsidP="00310AA2">
      <w:pPr>
        <w:pStyle w:val="ConsPlusNormal"/>
        <w:ind w:firstLine="567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-привлечение врачей-специалистов в ГБУЗ «</w:t>
      </w:r>
      <w:proofErr w:type="spellStart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ЦРБ»;</w:t>
      </w:r>
    </w:p>
    <w:p w:rsidR="00310AA2" w:rsidRDefault="00310AA2" w:rsidP="00310AA2">
      <w:pPr>
        <w:pStyle w:val="ConsPlusNormal"/>
        <w:ind w:firstLine="567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-обеспечение жилплощадью врачей специалистов, привлекаемых на работу в ГБУЗ «</w:t>
      </w:r>
      <w:proofErr w:type="spellStart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ЦРБ»</w:t>
      </w:r>
      <w:r w:rsidR="009440D4">
        <w:rPr>
          <w:rFonts w:ascii="Times New Roman" w:hAnsi="Times New Roman" w:cs="Times New Roman"/>
          <w:color w:val="000000"/>
          <w:kern w:val="24"/>
          <w:sz w:val="28"/>
          <w:szCs w:val="28"/>
        </w:rPr>
        <w:t>.</w:t>
      </w:r>
    </w:p>
    <w:p w:rsidR="008375C4" w:rsidRPr="008375C4" w:rsidRDefault="00310AA2" w:rsidP="008375C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375C4" w:rsidRPr="008375C4">
        <w:rPr>
          <w:rFonts w:ascii="Times New Roman" w:hAnsi="Times New Roman" w:cs="Times New Roman"/>
          <w:color w:val="000000"/>
          <w:sz w:val="28"/>
          <w:szCs w:val="28"/>
        </w:rPr>
        <w:t>одпрограмма «</w:t>
      </w:r>
      <w:r w:rsidR="00D7565F">
        <w:rPr>
          <w:rFonts w:ascii="Times New Roman" w:hAnsi="Times New Roman"/>
          <w:sz w:val="28"/>
          <w:szCs w:val="28"/>
        </w:rPr>
        <w:t xml:space="preserve">По привлечению и закреплению медицинских кадров на 2013-2017 годы в </w:t>
      </w:r>
      <w:proofErr w:type="spellStart"/>
      <w:r w:rsidR="00D7565F">
        <w:rPr>
          <w:rFonts w:ascii="Times New Roman" w:hAnsi="Times New Roman"/>
          <w:sz w:val="28"/>
          <w:szCs w:val="28"/>
        </w:rPr>
        <w:t>Почепском</w:t>
      </w:r>
      <w:proofErr w:type="spellEnd"/>
      <w:r w:rsidR="00D7565F">
        <w:rPr>
          <w:rFonts w:ascii="Times New Roman" w:hAnsi="Times New Roman"/>
          <w:sz w:val="28"/>
          <w:szCs w:val="28"/>
        </w:rPr>
        <w:t xml:space="preserve"> районе»</w:t>
      </w:r>
      <w:r w:rsidR="00D7565F" w:rsidRPr="008375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5C4" w:rsidRPr="008375C4">
        <w:rPr>
          <w:rFonts w:ascii="Times New Roman" w:hAnsi="Times New Roman" w:cs="Times New Roman"/>
          <w:color w:val="000000"/>
          <w:sz w:val="28"/>
          <w:szCs w:val="28"/>
        </w:rPr>
        <w:t>включает в себя мероприятия:</w:t>
      </w:r>
    </w:p>
    <w:p w:rsidR="008375C4" w:rsidRPr="008375C4" w:rsidRDefault="00310AA2" w:rsidP="00310AA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жилплощадью врачей-специалистов</w:t>
      </w:r>
      <w:r w:rsidR="00F167A9">
        <w:rPr>
          <w:rFonts w:ascii="Times New Roman" w:hAnsi="Times New Roman" w:cs="Times New Roman"/>
          <w:color w:val="000000"/>
          <w:sz w:val="28"/>
          <w:szCs w:val="28"/>
        </w:rPr>
        <w:t xml:space="preserve"> (достройка жилого дома в п.</w:t>
      </w:r>
      <w:r w:rsidR="009440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167A9">
        <w:rPr>
          <w:rFonts w:ascii="Times New Roman" w:hAnsi="Times New Roman" w:cs="Times New Roman"/>
          <w:color w:val="000000"/>
          <w:sz w:val="28"/>
          <w:szCs w:val="28"/>
        </w:rPr>
        <w:t>Московский</w:t>
      </w:r>
      <w:proofErr w:type="gramEnd"/>
      <w:r w:rsidR="00F167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67A9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F167A9">
        <w:rPr>
          <w:rFonts w:ascii="Times New Roman" w:hAnsi="Times New Roman" w:cs="Times New Roman"/>
          <w:color w:val="000000"/>
          <w:sz w:val="28"/>
          <w:szCs w:val="28"/>
        </w:rPr>
        <w:t xml:space="preserve"> района)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75C4" w:rsidRPr="008375C4" w:rsidRDefault="008375C4" w:rsidP="008375C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75C4" w:rsidRPr="008375C4" w:rsidRDefault="008375C4" w:rsidP="008375C4">
      <w:pPr>
        <w:keepNext/>
        <w:shd w:val="clear" w:color="auto" w:fill="FFFFFF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2. Ожидаемые результаты реализации подпрограммы</w:t>
      </w:r>
    </w:p>
    <w:p w:rsidR="008375C4" w:rsidRPr="008375C4" w:rsidRDefault="008375C4" w:rsidP="008375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Прогноз целевых индикаторов и показателей подпрограммы по годам ее реализации представлен в таблице 1.</w:t>
      </w:r>
    </w:p>
    <w:p w:rsidR="008375C4" w:rsidRPr="008375C4" w:rsidRDefault="008375C4" w:rsidP="008375C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Таблица 1</w:t>
      </w:r>
    </w:p>
    <w:p w:rsidR="008375C4" w:rsidRPr="008375C4" w:rsidRDefault="008375C4" w:rsidP="008375C4">
      <w:pPr>
        <w:jc w:val="center"/>
        <w:rPr>
          <w:rFonts w:ascii="Times New Roman" w:hAnsi="Times New Roman" w:cs="Times New Roman"/>
          <w:sz w:val="28"/>
          <w:szCs w:val="28"/>
        </w:rPr>
      </w:pPr>
      <w:r w:rsidRPr="008375C4">
        <w:rPr>
          <w:rFonts w:ascii="Times New Roman" w:hAnsi="Times New Roman" w:cs="Times New Roman"/>
          <w:sz w:val="28"/>
          <w:szCs w:val="28"/>
        </w:rPr>
        <w:t>Прогноз целевых индикаторов и показателей подпрограммы</w:t>
      </w:r>
      <w:r w:rsidRPr="008375C4">
        <w:rPr>
          <w:rFonts w:ascii="Times New Roman" w:hAnsi="Times New Roman" w:cs="Times New Roman"/>
          <w:sz w:val="28"/>
          <w:szCs w:val="28"/>
        </w:rPr>
        <w:br/>
        <w:t>по годам ее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8"/>
        <w:gridCol w:w="1241"/>
        <w:gridCol w:w="1241"/>
        <w:gridCol w:w="1241"/>
      </w:tblGrid>
      <w:tr w:rsidR="00310AA2" w:rsidRPr="008375C4" w:rsidTr="001B2D1E">
        <w:trPr>
          <w:cantSplit/>
        </w:trPr>
        <w:tc>
          <w:tcPr>
            <w:tcW w:w="4608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(показателя), единица измерения</w:t>
            </w:r>
          </w:p>
        </w:tc>
        <w:tc>
          <w:tcPr>
            <w:tcW w:w="1241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241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241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5C4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310AA2" w:rsidRPr="008375C4" w:rsidTr="001B2D1E">
        <w:trPr>
          <w:cantSplit/>
        </w:trPr>
        <w:tc>
          <w:tcPr>
            <w:tcW w:w="4608" w:type="dxa"/>
            <w:vAlign w:val="center"/>
          </w:tcPr>
          <w:p w:rsidR="00310AA2" w:rsidRPr="008375C4" w:rsidRDefault="00310AA2" w:rsidP="001B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медицинских работников, чел.</w:t>
            </w:r>
          </w:p>
        </w:tc>
        <w:tc>
          <w:tcPr>
            <w:tcW w:w="1241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310AA2" w:rsidRPr="008375C4" w:rsidRDefault="009440D4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310AA2" w:rsidRPr="008375C4" w:rsidRDefault="00310AA2" w:rsidP="001B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81714" w:rsidRDefault="00D81714" w:rsidP="00DF1A2C">
      <w:pPr>
        <w:rPr>
          <w:rFonts w:ascii="Times New Roman" w:hAnsi="Times New Roman" w:cs="Times New Roman"/>
          <w:sz w:val="28"/>
          <w:szCs w:val="28"/>
        </w:rPr>
      </w:pPr>
    </w:p>
    <w:p w:rsidR="00D81714" w:rsidRDefault="00D81714" w:rsidP="00D81714">
      <w:pPr>
        <w:rPr>
          <w:rFonts w:ascii="Times New Roman" w:hAnsi="Times New Roman"/>
          <w:sz w:val="24"/>
          <w:szCs w:val="24"/>
        </w:rPr>
        <w:sectPr w:rsidR="00D81714" w:rsidSect="001B5AB9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D81714" w:rsidRDefault="00D81714" w:rsidP="00D81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81714" w:rsidRDefault="00D81714" w:rsidP="00D81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1714" w:rsidRPr="00EB5F52" w:rsidRDefault="00D81714" w:rsidP="00D81714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П</w:t>
      </w:r>
      <w:r w:rsidRPr="00EB5F52">
        <w:rPr>
          <w:rFonts w:ascii="Times New Roman" w:hAnsi="Times New Roman"/>
          <w:b/>
          <w:sz w:val="28"/>
          <w:szCs w:val="28"/>
        </w:rPr>
        <w:t>лан</w:t>
      </w:r>
    </w:p>
    <w:p w:rsidR="00D81714" w:rsidRPr="00EB5F52" w:rsidRDefault="00D81714" w:rsidP="00D81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D81714" w:rsidRPr="00EB5F52" w:rsidRDefault="00D81714" w:rsidP="00D81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«Реализация полномочий органа местного самоуправления </w:t>
      </w:r>
      <w:proofErr w:type="spellStart"/>
      <w:r w:rsidRPr="00EB5F52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EB5F52">
        <w:rPr>
          <w:rFonts w:ascii="Times New Roman" w:hAnsi="Times New Roman"/>
          <w:b/>
          <w:sz w:val="28"/>
          <w:szCs w:val="28"/>
        </w:rPr>
        <w:t xml:space="preserve">  района» (2013 – 2016 годы)</w:t>
      </w:r>
    </w:p>
    <w:p w:rsidR="00D81714" w:rsidRPr="00C432FC" w:rsidRDefault="00D81714" w:rsidP="00D817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842"/>
        <w:gridCol w:w="1810"/>
        <w:gridCol w:w="1134"/>
        <w:gridCol w:w="33"/>
        <w:gridCol w:w="1350"/>
        <w:gridCol w:w="35"/>
        <w:gridCol w:w="1309"/>
        <w:gridCol w:w="6"/>
        <w:gridCol w:w="1412"/>
        <w:gridCol w:w="1418"/>
        <w:gridCol w:w="2267"/>
      </w:tblGrid>
      <w:tr w:rsidR="00D81714" w:rsidRPr="00452DC6" w:rsidTr="00AF2620">
        <w:trPr>
          <w:trHeight w:val="36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D7101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подпрограмм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муниципальных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Ответственный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соисполнитель  </w:t>
            </w:r>
          </w:p>
        </w:tc>
        <w:tc>
          <w:tcPr>
            <w:tcW w:w="1810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697" w:type="dxa"/>
            <w:gridSpan w:val="8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           </w:t>
            </w:r>
          </w:p>
        </w:tc>
        <w:tc>
          <w:tcPr>
            <w:tcW w:w="2267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Ожидаемый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непосредственный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результат (краткое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описание, целевые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индикаторы и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показатели) </w:t>
            </w:r>
          </w:p>
        </w:tc>
      </w:tr>
      <w:tr w:rsidR="00D81714" w:rsidRPr="00452DC6" w:rsidTr="00AF2620">
        <w:trPr>
          <w:trHeight w:val="132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2013 год, тыс. рублей  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2014 год,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тыс. рублей </w:t>
            </w:r>
          </w:p>
        </w:tc>
        <w:tc>
          <w:tcPr>
            <w:tcW w:w="1412" w:type="dxa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2015 год,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тыс.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рублей  </w:t>
            </w:r>
          </w:p>
        </w:tc>
        <w:tc>
          <w:tcPr>
            <w:tcW w:w="1418" w:type="dxa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2016 год, тыс.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267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240"/>
        </w:trPr>
        <w:tc>
          <w:tcPr>
            <w:tcW w:w="7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Подпрограмма выполнение функций 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</w:t>
            </w:r>
            <w:r>
              <w:rPr>
                <w:rFonts w:ascii="Times New Roman" w:hAnsi="Times New Roman"/>
              </w:rPr>
              <w:t>я</w:t>
            </w:r>
            <w:r w:rsidRPr="000A01F0">
              <w:rPr>
                <w:rFonts w:ascii="Times New Roman" w:hAnsi="Times New Roman"/>
              </w:rPr>
              <w:t xml:space="preserve">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</w:p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оптимальных условий для повышения эффективности реализации полномочий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а также отдельных государственных полномочий Брянской области,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переданных в соответствии с законами Брянской области</w:t>
            </w: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70840,4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22883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36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24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70840,4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22883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оценке недвижимости, признанию прав и регулирование отношений по государственной и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имущественным и земельным  отношениям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урегулированной системы учета объектов муниципального имущества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муниципального района, формирование налоговой базы для сбора                      земельного и имущественных налогов, поступление доходов в бюджет от продажи и аренды муниципального имущества, правовое осуществление закупок товаров работ и услуг для муниципальных нужд</w:t>
            </w: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1500,0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1500,0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Мероприятия,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направленные на защиту населения и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 от чрезвычайных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делам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обороны и чрезвычайным ситуациям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3618,3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685,7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3618,3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685,7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службы в органах местного самоуправления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заработка (дохода), утраченного в связи с прекращением муниципальной </w:t>
            </w:r>
            <w:proofErr w:type="gramStart"/>
            <w:r w:rsidRPr="00D71019">
              <w:rPr>
                <w:rFonts w:ascii="Times New Roman" w:hAnsi="Times New Roman"/>
                <w:sz w:val="24"/>
                <w:szCs w:val="24"/>
              </w:rPr>
              <w:t>службы</w:t>
            </w:r>
            <w:proofErr w:type="gram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при достижении установленной законом выслуги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при выходе на трудовую пенсию по старости (инвалидности)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7237,8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1768,9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1850,0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1850,0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7237,8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1768,9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1850,0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1850,0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административной  комиссии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1148,8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Реализация административного законодательства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предупреждение административных правонарушений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1148,8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обеспечению сохранности жилых помещений, закрепленных за детьми-сиротами и детьми, оставшимися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Осуществление сохранности жилых помещений, закрепленных за детьми-сиротами и детьми, оставшимися без попечения родителей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в области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Отдел строительства и ЖКХ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Улучшение состояния условий и охраны труда в организациях, учреждениях 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предприятиях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осуществлению деятельности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безнадзорности и правонарушений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2755,2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48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2755,2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3444,0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Сокращение доли детей-сирот и детей, оставшихся без попечения родителей, от общей численности детского населения района;</w:t>
            </w:r>
          </w:p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мероприятий, проводимых в целях повышения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социального статуса семьи 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D81714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3444,0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861.0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76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профилактике социального сиротства, 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22151,4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6202,4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7974,5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7974,5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детей-сирот и детей, оставшихся без попечения родителей, а также лиц из их числа, обеспеченных жилыми помещениями</w:t>
            </w:r>
          </w:p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924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1906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818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мероприятию  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22151,4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6202,4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7974,5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7974,5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социальной поддержке и социальному обслуживанию детей, оставшихся без попечения родителей, находящихся на воспитании в приемных семьях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72587,7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18605,2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19604,3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19604,3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комплексного развития 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 жизнедеятельности детей, укрепления семьи как гражданского института в целом. 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72587,7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18605,2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19604,3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19604,3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назначению и выплате единовременного пособия при передаче ребенка на воспитание в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2027,8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500,4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525,4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525,4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2027,8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500,4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525,4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525,4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попечительства, бухгалтерия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30900,0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7700,0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7800,0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7800,0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30900,0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7700,0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7800,0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7800,0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р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714" w:rsidRPr="00D71019" w:rsidRDefault="00D81714" w:rsidP="00AF2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Качественное улучшение условий для развития предпринимательской деятельности и здоровой конкурентной среды. Развитие инфраструктуры поддержки предпринимательства. Рост количества субъектов малого и среднего предпринимательства не менее 3% в год, 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381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жильем молодых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области, администрация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Улучшение жилищных условий молодых семей</w:t>
            </w:r>
          </w:p>
        </w:tc>
      </w:tr>
      <w:tr w:rsidR="00D81714" w:rsidRPr="00452DC6" w:rsidTr="00AF2620">
        <w:trPr>
          <w:trHeight w:val="777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1343,4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2068,3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491,5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972,0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  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4272,7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2695,9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972,0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системы обращения с отходами производства и потребления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</w:p>
          <w:p w:rsidR="00D81714" w:rsidRPr="00D71019" w:rsidRDefault="00D81714" w:rsidP="00AF2620">
            <w:pPr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-2"/>
                <w:sz w:val="24"/>
                <w:szCs w:val="24"/>
              </w:rPr>
              <w:t>Улучшение экологической и санитарно-</w:t>
            </w:r>
            <w:r w:rsidRPr="00D7101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эпидемиологической обстановки на территории </w:t>
            </w:r>
            <w:proofErr w:type="spellStart"/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района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EB5F52">
              <w:rPr>
                <w:rFonts w:ascii="Times New Roman" w:hAnsi="Times New Roman"/>
                <w:b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территории населенных пунктов и муниципальных учреждений образования, здравоохранения и культуры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6"/>
                <w:sz w:val="24"/>
                <w:szCs w:val="24"/>
              </w:rPr>
              <w:t>Качественное улучшение</w:t>
            </w:r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уровня благоустройства и санитарного состояния населенных пунктов </w:t>
            </w:r>
            <w:proofErr w:type="spellStart"/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района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олодежн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  <w:p w:rsidR="00D81714" w:rsidRPr="000A01F0" w:rsidRDefault="00D81714" w:rsidP="00D8171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ГКУ «Центр занятости населения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       района» (по согласованию)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Поддержка, развитие, вовлечение молодежи в социальную практику и информирование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возможностей её развития. Интеграция молодых людей, оказавшихся в трудной жизненной ситуации, жизни общества.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480,0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480,0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поддержке 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/>
                <w:sz w:val="24"/>
                <w:szCs w:val="24"/>
              </w:rPr>
              <w:t>ей, находящихся в сложных обстоятельствах.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 </w:t>
            </w:r>
          </w:p>
          <w:p w:rsidR="00D81714" w:rsidRPr="000A01F0" w:rsidRDefault="00D81714" w:rsidP="00D81714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ГКУ «Центр занятости населения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       района» (по согласованию)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Укрепление семьи как основного социального института общества, повышение престижа материнства и отцовства;</w:t>
            </w:r>
          </w:p>
          <w:p w:rsidR="00D81714" w:rsidRPr="00D71019" w:rsidRDefault="00D81714" w:rsidP="00AF262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улучшение качества жизни и здоровья детей;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района,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ГКУ «</w:t>
            </w:r>
            <w:proofErr w:type="spellStart"/>
            <w:r w:rsidRPr="000A01F0">
              <w:rPr>
                <w:rFonts w:ascii="Times New Roman" w:hAnsi="Times New Roman"/>
              </w:rPr>
              <w:t>Почепское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районное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управление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сельского хозяйства» (по согласованию)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pStyle w:val="a6"/>
              <w:suppressAutoHyphens/>
              <w:spacing w:after="0"/>
              <w:ind w:left="0"/>
              <w:jc w:val="both"/>
              <w:rPr>
                <w:color w:val="000000"/>
              </w:rPr>
            </w:pPr>
            <w:r w:rsidRPr="00D71019">
              <w:rPr>
                <w:color w:val="000000"/>
              </w:rPr>
              <w:t xml:space="preserve">Увеличение объемов производства </w:t>
            </w:r>
            <w:proofErr w:type="spellStart"/>
            <w:proofErr w:type="gramStart"/>
            <w:r w:rsidRPr="00D71019">
              <w:rPr>
                <w:color w:val="000000"/>
              </w:rPr>
              <w:t>сельскохозяйствен</w:t>
            </w:r>
            <w:proofErr w:type="spellEnd"/>
            <w:r w:rsidRPr="00D71019">
              <w:rPr>
                <w:color w:val="000000"/>
              </w:rPr>
              <w:t>-ной</w:t>
            </w:r>
            <w:proofErr w:type="gramEnd"/>
            <w:r w:rsidRPr="00D71019">
              <w:rPr>
                <w:color w:val="000000"/>
              </w:rPr>
              <w:t xml:space="preserve"> продукции и внедрение </w:t>
            </w:r>
            <w:r w:rsidRPr="00D71019">
              <w:rPr>
                <w:color w:val="000000"/>
              </w:rPr>
              <w:lastRenderedPageBreak/>
              <w:t xml:space="preserve">передовых </w:t>
            </w:r>
            <w:proofErr w:type="spellStart"/>
            <w:r w:rsidRPr="00D71019">
              <w:rPr>
                <w:color w:val="000000"/>
              </w:rPr>
              <w:t>ресурс</w:t>
            </w:r>
            <w:r>
              <w:rPr>
                <w:color w:val="000000"/>
              </w:rPr>
              <w:t>о</w:t>
            </w:r>
            <w:r w:rsidRPr="00D71019">
              <w:rPr>
                <w:color w:val="000000"/>
              </w:rPr>
              <w:t>сберегаю-щих</w:t>
            </w:r>
            <w:proofErr w:type="spellEnd"/>
            <w:r w:rsidRPr="00D71019">
              <w:rPr>
                <w:color w:val="000000"/>
              </w:rPr>
              <w:t xml:space="preserve"> технологий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4124,0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</w:p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4124,0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нженерно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населенных пунктов Брянской области»</w:t>
            </w:r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«Газификация Брянской области».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За счет внебюджетных источников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vMerge w:val="restart"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9E24ED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села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FD7DCF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D7DCF">
              <w:rPr>
                <w:rFonts w:ascii="Times New Roman" w:hAnsi="Times New Roman"/>
              </w:rPr>
              <w:t>Почепского</w:t>
            </w:r>
            <w:proofErr w:type="spellEnd"/>
            <w:r w:rsidRPr="00FD7DC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167" w:type="dxa"/>
            <w:gridSpan w:val="2"/>
          </w:tcPr>
          <w:p w:rsidR="00D81714" w:rsidRPr="00F655C1" w:rsidRDefault="00D81714" w:rsidP="00AF2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551" w:type="dxa"/>
            <w:vMerge w:val="restart"/>
          </w:tcPr>
          <w:p w:rsidR="00D81714" w:rsidRPr="009E24ED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 по поддержке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 xml:space="preserve">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FD7DCF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  Администрация </w:t>
            </w:r>
            <w:proofErr w:type="spellStart"/>
            <w:r w:rsidRPr="00FD7DCF">
              <w:rPr>
                <w:rFonts w:ascii="Times New Roman" w:hAnsi="Times New Roman"/>
              </w:rPr>
              <w:t>Почепского</w:t>
            </w:r>
            <w:proofErr w:type="spellEnd"/>
            <w:r w:rsidRPr="00FD7DC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средств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бюджете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1008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временного трудоустройства несовершеннолетних граждан в возрасте от 14 до 18 лет в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D81714" w:rsidRPr="000B7C25" w:rsidRDefault="00D81714" w:rsidP="000B7C25">
            <w:pPr>
              <w:rPr>
                <w:rFonts w:ascii="Times New Roman" w:hAnsi="Times New Roman"/>
                <w:color w:val="000000"/>
                <w:highlight w:val="lightGray"/>
              </w:rPr>
            </w:pPr>
            <w:r w:rsidRPr="0061425B">
              <w:rPr>
                <w:rFonts w:ascii="Times New Roman" w:hAnsi="Times New Roman"/>
                <w:color w:val="000000"/>
              </w:rPr>
              <w:t xml:space="preserve">Администрация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Почепского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района</w:t>
            </w:r>
            <w:proofErr w:type="gramStart"/>
            <w:r w:rsidRPr="0061425B">
              <w:rPr>
                <w:rFonts w:ascii="Times New Roman" w:hAnsi="Times New Roman"/>
                <w:color w:val="000000"/>
              </w:rPr>
              <w:t>,с</w:t>
            </w:r>
            <w:proofErr w:type="gramEnd"/>
            <w:r w:rsidRPr="0061425B">
              <w:rPr>
                <w:rFonts w:ascii="Times New Roman" w:hAnsi="Times New Roman"/>
                <w:color w:val="000000"/>
              </w:rPr>
              <w:t>ельские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поселения, работодатели, ГУ « ЦЗН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Почепского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района»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в 2011-2013гг позволит создать условия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функционирования эффективного рынка труда, сочетающего в себе экономические и социальные интересы работника, работодателя и потребности развития экономики района, снижения социальной напряженности в обществе посредством эффективной целевой поддержки несовершеннолетн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граждан в возрасте от 14 до 18 лет, влиять на сокращение уровня подростковой преступности.</w:t>
            </w:r>
          </w:p>
        </w:tc>
      </w:tr>
      <w:bookmarkEnd w:id="0"/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областного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EB5F52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166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vMerge w:val="restart"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 привлечению и закреплению медицинских 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2014-2016г.г.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 по обеспечению жилплощадью врачей специалистов</w:t>
            </w:r>
          </w:p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( достройка жилого дома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B94EF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94EF0">
              <w:rPr>
                <w:rFonts w:ascii="Times New Roman" w:hAnsi="Times New Roman"/>
                <w:sz w:val="24"/>
                <w:szCs w:val="24"/>
              </w:rPr>
              <w:t>осковский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</w:tcPr>
          <w:p w:rsidR="00D81714" w:rsidRPr="000A01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D81714" w:rsidRPr="00452DC6" w:rsidTr="00AF2620">
        <w:trPr>
          <w:trHeight w:val="163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0D3E4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163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0D3E4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163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1714" w:rsidRPr="000D3E4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Итого по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дпрограмме</w:t>
            </w:r>
          </w:p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76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81714" w:rsidRPr="000D3E4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73"/>
        </w:trPr>
        <w:tc>
          <w:tcPr>
            <w:tcW w:w="709" w:type="dxa"/>
            <w:vMerge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73"/>
        </w:trPr>
        <w:tc>
          <w:tcPr>
            <w:tcW w:w="709" w:type="dxa"/>
            <w:vMerge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73"/>
        </w:trPr>
        <w:tc>
          <w:tcPr>
            <w:tcW w:w="709" w:type="dxa"/>
            <w:vMerge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D81714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D81714" w:rsidRPr="00B94EF0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4EF0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</w:t>
            </w:r>
            <w:r w:rsidRPr="00B94E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  <w:strike/>
              </w:rPr>
              <w:lastRenderedPageBreak/>
              <w:t xml:space="preserve"> </w:t>
            </w: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1019">
              <w:rPr>
                <w:rFonts w:ascii="Times New Roman" w:hAnsi="Times New Roman"/>
              </w:rPr>
              <w:t>За счет средств федерального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137281,1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32639,5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36789,3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37913,4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29938,9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за счет средств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92602,8</w:t>
            </w:r>
          </w:p>
        </w:tc>
        <w:tc>
          <w:tcPr>
            <w:tcW w:w="1350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29374,5</w:t>
            </w:r>
          </w:p>
        </w:tc>
        <w:tc>
          <w:tcPr>
            <w:tcW w:w="1350" w:type="dxa"/>
            <w:gridSpan w:val="3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20511,7</w:t>
            </w:r>
          </w:p>
        </w:tc>
        <w:tc>
          <w:tcPr>
            <w:tcW w:w="1412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21974,3</w:t>
            </w:r>
          </w:p>
        </w:tc>
        <w:tc>
          <w:tcPr>
            <w:tcW w:w="1418" w:type="dxa"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20742,3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3FAE">
              <w:rPr>
                <w:rFonts w:ascii="Times New Roman" w:hAnsi="Times New Roman"/>
                <w:sz w:val="24"/>
                <w:szCs w:val="24"/>
              </w:rPr>
              <w:t xml:space="preserve">за счет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714" w:rsidRPr="00452DC6" w:rsidTr="00AF2620">
        <w:trPr>
          <w:trHeight w:val="600"/>
        </w:trPr>
        <w:tc>
          <w:tcPr>
            <w:tcW w:w="709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br/>
              <w:t>программе</w:t>
            </w:r>
          </w:p>
        </w:tc>
        <w:tc>
          <w:tcPr>
            <w:tcW w:w="1167" w:type="dxa"/>
            <w:gridSpan w:val="2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230851,7</w:t>
            </w:r>
          </w:p>
        </w:tc>
        <w:tc>
          <w:tcPr>
            <w:tcW w:w="1350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62981,8</w:t>
            </w:r>
          </w:p>
        </w:tc>
        <w:tc>
          <w:tcPr>
            <w:tcW w:w="1350" w:type="dxa"/>
            <w:gridSpan w:val="3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57301,0</w:t>
            </w:r>
          </w:p>
        </w:tc>
        <w:tc>
          <w:tcPr>
            <w:tcW w:w="1412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59887,7</w:t>
            </w:r>
          </w:p>
        </w:tc>
        <w:tc>
          <w:tcPr>
            <w:tcW w:w="1418" w:type="dxa"/>
          </w:tcPr>
          <w:p w:rsidR="00D81714" w:rsidRPr="00B03FAE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50681,2</w:t>
            </w:r>
          </w:p>
        </w:tc>
        <w:tc>
          <w:tcPr>
            <w:tcW w:w="2267" w:type="dxa"/>
            <w:vMerge/>
          </w:tcPr>
          <w:p w:rsidR="00D81714" w:rsidRPr="00D71019" w:rsidRDefault="00D81714" w:rsidP="00AF2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1714" w:rsidRDefault="00D81714" w:rsidP="00D81714"/>
    <w:p w:rsidR="000E5FA1" w:rsidRDefault="000E5FA1" w:rsidP="00DF1A2C">
      <w:pPr>
        <w:rPr>
          <w:rFonts w:ascii="Times New Roman" w:hAnsi="Times New Roman" w:cs="Times New Roman"/>
          <w:sz w:val="28"/>
          <w:szCs w:val="28"/>
        </w:rPr>
      </w:pPr>
    </w:p>
    <w:sectPr w:rsidR="000E5FA1" w:rsidSect="00D81714">
      <w:pgSz w:w="16838" w:h="11906" w:orient="landscape"/>
      <w:pgMar w:top="851" w:right="992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2534"/>
    <w:multiLevelType w:val="hybridMultilevel"/>
    <w:tmpl w:val="0F8E212C"/>
    <w:lvl w:ilvl="0" w:tplc="99FE4A3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28744C"/>
    <w:multiLevelType w:val="hybridMultilevel"/>
    <w:tmpl w:val="3608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277D7"/>
    <w:multiLevelType w:val="hybridMultilevel"/>
    <w:tmpl w:val="651666D4"/>
    <w:lvl w:ilvl="0" w:tplc="BCF2049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630F3"/>
    <w:multiLevelType w:val="multilevel"/>
    <w:tmpl w:val="09AA3E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4C46D8"/>
    <w:multiLevelType w:val="hybridMultilevel"/>
    <w:tmpl w:val="988809BC"/>
    <w:lvl w:ilvl="0" w:tplc="F3489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7">
    <w:nsid w:val="495801F6"/>
    <w:multiLevelType w:val="multilevel"/>
    <w:tmpl w:val="C440797C"/>
    <w:lvl w:ilvl="0">
      <w:start w:val="1"/>
      <w:numFmt w:val="decimal"/>
      <w:lvlText w:val="%1"/>
      <w:lvlJc w:val="left"/>
      <w:pPr>
        <w:ind w:left="570" w:hanging="570"/>
      </w:pPr>
      <w:rPr>
        <w:rFonts w:eastAsia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342" w:hanging="570"/>
      </w:pPr>
      <w:rPr>
        <w:rFonts w:eastAsia="Times New Roman" w:cs="Times New Roman" w:hint="default"/>
        <w:sz w:val="28"/>
      </w:rPr>
    </w:lvl>
    <w:lvl w:ilvl="2">
      <w:start w:val="3"/>
      <w:numFmt w:val="decimal"/>
      <w:lvlText w:val="%1.%2.%3"/>
      <w:lvlJc w:val="left"/>
      <w:pPr>
        <w:ind w:left="2264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036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168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940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6072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844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976" w:hanging="1800"/>
      </w:pPr>
      <w:rPr>
        <w:rFonts w:eastAsia="Times New Roman" w:cs="Times New Roman" w:hint="default"/>
        <w:sz w:val="28"/>
      </w:rPr>
    </w:lvl>
  </w:abstractNum>
  <w:abstractNum w:abstractNumId="8">
    <w:nsid w:val="55BB281F"/>
    <w:multiLevelType w:val="hybridMultilevel"/>
    <w:tmpl w:val="ECE6F5A8"/>
    <w:lvl w:ilvl="0" w:tplc="15EECF6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604870E9"/>
    <w:multiLevelType w:val="multilevel"/>
    <w:tmpl w:val="41A23564"/>
    <w:lvl w:ilvl="0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10">
    <w:nsid w:val="69DC76EF"/>
    <w:multiLevelType w:val="hybridMultilevel"/>
    <w:tmpl w:val="D68A04B4"/>
    <w:lvl w:ilvl="0" w:tplc="017071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2">
    <w:nsid w:val="70E602B2"/>
    <w:multiLevelType w:val="multilevel"/>
    <w:tmpl w:val="2F5E96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3">
    <w:nsid w:val="75B16295"/>
    <w:multiLevelType w:val="multilevel"/>
    <w:tmpl w:val="8ECA5FF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2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3"/>
  </w:num>
  <w:num w:numId="12">
    <w:abstractNumId w:val="7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2ACF"/>
    <w:rsid w:val="0001309D"/>
    <w:rsid w:val="00070E77"/>
    <w:rsid w:val="000B7C25"/>
    <w:rsid w:val="000D7DE9"/>
    <w:rsid w:val="000E5FA1"/>
    <w:rsid w:val="00105E96"/>
    <w:rsid w:val="001A6C52"/>
    <w:rsid w:val="001B5AB9"/>
    <w:rsid w:val="001B60BE"/>
    <w:rsid w:val="001F3118"/>
    <w:rsid w:val="001F3E0D"/>
    <w:rsid w:val="002401B9"/>
    <w:rsid w:val="00253E6A"/>
    <w:rsid w:val="00295E5C"/>
    <w:rsid w:val="00310AA2"/>
    <w:rsid w:val="00345C42"/>
    <w:rsid w:val="003656BC"/>
    <w:rsid w:val="003B6154"/>
    <w:rsid w:val="00415248"/>
    <w:rsid w:val="00482C54"/>
    <w:rsid w:val="005579C7"/>
    <w:rsid w:val="005614AE"/>
    <w:rsid w:val="00570CCE"/>
    <w:rsid w:val="005801CA"/>
    <w:rsid w:val="005A725A"/>
    <w:rsid w:val="005E2ACF"/>
    <w:rsid w:val="006260CD"/>
    <w:rsid w:val="00642782"/>
    <w:rsid w:val="00671B83"/>
    <w:rsid w:val="0074362B"/>
    <w:rsid w:val="00794647"/>
    <w:rsid w:val="007F6028"/>
    <w:rsid w:val="007F679C"/>
    <w:rsid w:val="008375C4"/>
    <w:rsid w:val="00892390"/>
    <w:rsid w:val="00907022"/>
    <w:rsid w:val="00942710"/>
    <w:rsid w:val="009440D4"/>
    <w:rsid w:val="009745D0"/>
    <w:rsid w:val="00977E59"/>
    <w:rsid w:val="009978B3"/>
    <w:rsid w:val="009B07C6"/>
    <w:rsid w:val="009D09E0"/>
    <w:rsid w:val="009D124B"/>
    <w:rsid w:val="009D73B0"/>
    <w:rsid w:val="009F7428"/>
    <w:rsid w:val="00A223D3"/>
    <w:rsid w:val="00A32002"/>
    <w:rsid w:val="00A46412"/>
    <w:rsid w:val="00A62A70"/>
    <w:rsid w:val="00A9517E"/>
    <w:rsid w:val="00AA6036"/>
    <w:rsid w:val="00AB1A1E"/>
    <w:rsid w:val="00B11C08"/>
    <w:rsid w:val="00B22AB6"/>
    <w:rsid w:val="00B54D3B"/>
    <w:rsid w:val="00B571A8"/>
    <w:rsid w:val="00B83807"/>
    <w:rsid w:val="00BA1E60"/>
    <w:rsid w:val="00C02DAD"/>
    <w:rsid w:val="00C23F14"/>
    <w:rsid w:val="00C515F2"/>
    <w:rsid w:val="00C929BF"/>
    <w:rsid w:val="00D04AF0"/>
    <w:rsid w:val="00D06545"/>
    <w:rsid w:val="00D1049E"/>
    <w:rsid w:val="00D24241"/>
    <w:rsid w:val="00D304A9"/>
    <w:rsid w:val="00D45198"/>
    <w:rsid w:val="00D7565F"/>
    <w:rsid w:val="00D81714"/>
    <w:rsid w:val="00D85420"/>
    <w:rsid w:val="00D93F19"/>
    <w:rsid w:val="00DC48DD"/>
    <w:rsid w:val="00DE571F"/>
    <w:rsid w:val="00DE592A"/>
    <w:rsid w:val="00DF1A2C"/>
    <w:rsid w:val="00DF3980"/>
    <w:rsid w:val="00E028F7"/>
    <w:rsid w:val="00E26E4A"/>
    <w:rsid w:val="00E27F05"/>
    <w:rsid w:val="00E3049D"/>
    <w:rsid w:val="00E7027E"/>
    <w:rsid w:val="00E82DC9"/>
    <w:rsid w:val="00F167A9"/>
    <w:rsid w:val="00F25023"/>
    <w:rsid w:val="00F66EFF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2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5E2ACF"/>
    <w:pPr>
      <w:ind w:left="720"/>
      <w:contextualSpacing/>
    </w:pPr>
  </w:style>
  <w:style w:type="paragraph" w:customStyle="1" w:styleId="ConsPlusNormal">
    <w:name w:val="ConsPlusNormal"/>
    <w:uiPriority w:val="99"/>
    <w:rsid w:val="00F250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Знак Знак Знак Знак"/>
    <w:basedOn w:val="a"/>
    <w:rsid w:val="00F25023"/>
    <w:pPr>
      <w:spacing w:after="0" w:line="240" w:lineRule="auto"/>
      <w:ind w:firstLine="68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nhideWhenUsed/>
    <w:rsid w:val="00D7565F"/>
    <w:pPr>
      <w:spacing w:after="34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aliases w:val="Основной текст 1"/>
    <w:basedOn w:val="a"/>
    <w:link w:val="a7"/>
    <w:uiPriority w:val="99"/>
    <w:rsid w:val="00D8171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uiPriority w:val="99"/>
    <w:rsid w:val="00D81714"/>
    <w:rPr>
      <w:rFonts w:ascii="Times New Roman" w:eastAsia="Calibri" w:hAnsi="Times New Roman" w:cs="Times New Roman"/>
      <w:sz w:val="24"/>
      <w:szCs w:val="24"/>
    </w:rPr>
  </w:style>
  <w:style w:type="table" w:styleId="a8">
    <w:name w:val="Table Grid"/>
    <w:basedOn w:val="a1"/>
    <w:rsid w:val="00D8171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8171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81714"/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8171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81714"/>
    <w:rPr>
      <w:rFonts w:ascii="Tahoma" w:eastAsia="Calibri" w:hAnsi="Tahoma" w:cs="Tahoma"/>
      <w:sz w:val="16"/>
      <w:szCs w:val="16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D8171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D81714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19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52</cp:revision>
  <cp:lastPrinted>2013-05-11T22:16:00Z</cp:lastPrinted>
  <dcterms:created xsi:type="dcterms:W3CDTF">2013-04-05T10:27:00Z</dcterms:created>
  <dcterms:modified xsi:type="dcterms:W3CDTF">2013-10-25T10:44:00Z</dcterms:modified>
</cp:coreProperties>
</file>