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6B" w:rsidRPr="00B2737A" w:rsidRDefault="00126C6B" w:rsidP="00126C6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B2737A">
        <w:rPr>
          <w:b w:val="0"/>
          <w:sz w:val="28"/>
          <w:szCs w:val="28"/>
        </w:rPr>
        <w:t>Российская Федерация</w:t>
      </w:r>
    </w:p>
    <w:p w:rsidR="00126C6B" w:rsidRPr="00B2737A" w:rsidRDefault="00126C6B" w:rsidP="00126C6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B2737A">
        <w:rPr>
          <w:b w:val="0"/>
          <w:sz w:val="28"/>
          <w:szCs w:val="28"/>
        </w:rPr>
        <w:t>АДМИНИСТРАЦИЯ ПОЧЕПСКОГО РАЙОНА</w:t>
      </w:r>
    </w:p>
    <w:p w:rsidR="00126C6B" w:rsidRPr="00B2737A" w:rsidRDefault="00126C6B" w:rsidP="00126C6B">
      <w:pPr>
        <w:pStyle w:val="ConsPlusTitle"/>
        <w:widowControl/>
        <w:jc w:val="center"/>
        <w:rPr>
          <w:b w:val="0"/>
          <w:sz w:val="28"/>
          <w:szCs w:val="28"/>
        </w:rPr>
      </w:pPr>
      <w:r w:rsidRPr="00B2737A">
        <w:rPr>
          <w:b w:val="0"/>
          <w:sz w:val="28"/>
          <w:szCs w:val="28"/>
        </w:rPr>
        <w:t>БРЯНСКОЙ ОБЛАСТИ</w:t>
      </w:r>
    </w:p>
    <w:p w:rsidR="00126C6B" w:rsidRPr="00B2737A" w:rsidRDefault="00126C6B" w:rsidP="00126C6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26C6B" w:rsidRPr="00B2737A" w:rsidRDefault="00126C6B" w:rsidP="00126C6B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B2737A">
        <w:rPr>
          <w:b w:val="0"/>
          <w:sz w:val="28"/>
          <w:szCs w:val="28"/>
        </w:rPr>
        <w:t>П</w:t>
      </w:r>
      <w:proofErr w:type="gramEnd"/>
      <w:r w:rsidRPr="00B2737A">
        <w:rPr>
          <w:b w:val="0"/>
          <w:sz w:val="28"/>
          <w:szCs w:val="28"/>
        </w:rPr>
        <w:t xml:space="preserve"> О СТ А Н О В Л Е Н И Е</w:t>
      </w:r>
    </w:p>
    <w:p w:rsidR="00126C6B" w:rsidRDefault="00126C6B" w:rsidP="00126C6B">
      <w:pPr>
        <w:pStyle w:val="ConsPlusTitle"/>
        <w:widowControl/>
        <w:rPr>
          <w:b w:val="0"/>
          <w:sz w:val="28"/>
          <w:szCs w:val="28"/>
        </w:rPr>
      </w:pPr>
    </w:p>
    <w:p w:rsidR="00126C6B" w:rsidRPr="005E2ACF" w:rsidRDefault="00B26F30" w:rsidP="00126C6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126C6B" w:rsidRPr="005E2ACF">
        <w:rPr>
          <w:b w:val="0"/>
          <w:sz w:val="28"/>
          <w:szCs w:val="28"/>
        </w:rPr>
        <w:t>т</w:t>
      </w:r>
      <w:r w:rsidR="00646C88">
        <w:rPr>
          <w:b w:val="0"/>
          <w:sz w:val="28"/>
          <w:szCs w:val="28"/>
        </w:rPr>
        <w:t xml:space="preserve"> 30.09.</w:t>
      </w:r>
      <w:r w:rsidR="00126C6B" w:rsidRPr="005E2ACF">
        <w:rPr>
          <w:b w:val="0"/>
          <w:sz w:val="28"/>
          <w:szCs w:val="28"/>
        </w:rPr>
        <w:t>2013 г.  N</w:t>
      </w:r>
      <w:r w:rsidR="00646C88">
        <w:rPr>
          <w:b w:val="0"/>
          <w:sz w:val="28"/>
          <w:szCs w:val="28"/>
        </w:rPr>
        <w:t>481</w:t>
      </w:r>
    </w:p>
    <w:p w:rsidR="00126C6B" w:rsidRPr="005E2ACF" w:rsidRDefault="00126C6B" w:rsidP="00126C6B">
      <w:pPr>
        <w:pStyle w:val="ConsPlusTitle"/>
        <w:widowControl/>
        <w:ind w:firstLine="708"/>
        <w:rPr>
          <w:b w:val="0"/>
          <w:sz w:val="28"/>
          <w:szCs w:val="28"/>
        </w:rPr>
      </w:pPr>
      <w:r w:rsidRPr="005E2ACF">
        <w:rPr>
          <w:b w:val="0"/>
          <w:sz w:val="28"/>
          <w:szCs w:val="28"/>
        </w:rPr>
        <w:t>г. Почеп</w:t>
      </w:r>
    </w:p>
    <w:p w:rsidR="00126C6B" w:rsidRPr="005E2ACF" w:rsidRDefault="00126C6B" w:rsidP="00126C6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060E28" w:rsidRDefault="00126C6B" w:rsidP="00DF3BA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081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>признании утративши</w:t>
      </w:r>
      <w:r w:rsidR="003375CC">
        <w:rPr>
          <w:rFonts w:ascii="Times New Roman" w:eastAsia="Times New Roman" w:hAnsi="Times New Roman" w:cs="Times New Roman"/>
          <w:sz w:val="28"/>
          <w:szCs w:val="28"/>
        </w:rPr>
        <w:t>ми</w:t>
      </w:r>
    </w:p>
    <w:p w:rsidR="00DF3BA4" w:rsidRDefault="00DF3BA4" w:rsidP="00DF3BA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E2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илу</w:t>
      </w:r>
      <w:r w:rsidR="00060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постановлений</w:t>
      </w:r>
    </w:p>
    <w:p w:rsidR="00E67DD9" w:rsidRDefault="00E67DD9" w:rsidP="00E67DD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C6B" w:rsidRPr="00E67DD9" w:rsidRDefault="00126C6B" w:rsidP="00E67DD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</w:r>
      <w:r w:rsidR="00E67DD9" w:rsidRPr="00E67DD9">
        <w:rPr>
          <w:rFonts w:ascii="Times New Roman" w:hAnsi="Times New Roman" w:cs="Times New Roman"/>
          <w:sz w:val="28"/>
          <w:szCs w:val="28"/>
        </w:rPr>
        <w:t>В соответствии с</w:t>
      </w:r>
      <w:r w:rsidR="00234144">
        <w:rPr>
          <w:rFonts w:ascii="Times New Roman" w:hAnsi="Times New Roman" w:cs="Times New Roman"/>
          <w:sz w:val="28"/>
          <w:szCs w:val="28"/>
        </w:rPr>
        <w:t xml:space="preserve"> федеральным законом от 07.05.2013 г. №104-ФЗ «О </w:t>
      </w:r>
      <w:r w:rsidR="0044662D">
        <w:rPr>
          <w:rFonts w:ascii="Times New Roman" w:hAnsi="Times New Roman" w:cs="Times New Roman"/>
          <w:sz w:val="28"/>
          <w:szCs w:val="28"/>
        </w:rPr>
        <w:t>в</w:t>
      </w:r>
      <w:r w:rsidR="00234144">
        <w:rPr>
          <w:rFonts w:ascii="Times New Roman" w:hAnsi="Times New Roman" w:cs="Times New Roman"/>
          <w:sz w:val="28"/>
          <w:szCs w:val="28"/>
        </w:rPr>
        <w:t>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</w:t>
      </w:r>
      <w:r w:rsidR="00D30452">
        <w:rPr>
          <w:rFonts w:ascii="Times New Roman" w:hAnsi="Times New Roman" w:cs="Times New Roman"/>
          <w:sz w:val="28"/>
          <w:szCs w:val="28"/>
        </w:rPr>
        <w:t xml:space="preserve"> и ст. 179 Бюджетного кодекса Российской Федерации</w:t>
      </w:r>
      <w:r w:rsidR="00E67DD9" w:rsidRPr="00E67D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6C6B" w:rsidRDefault="00126C6B" w:rsidP="00126C6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E67DD9" w:rsidRDefault="00E67DD9" w:rsidP="00126C6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49C2" w:rsidRPr="00263F76" w:rsidRDefault="00263F76" w:rsidP="00F449C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F449C2" w:rsidRPr="00263F76">
        <w:rPr>
          <w:rFonts w:ascii="Times New Roman" w:eastAsia="Times New Roman" w:hAnsi="Times New Roman" w:cs="Times New Roman"/>
          <w:sz w:val="28"/>
          <w:szCs w:val="28"/>
        </w:rPr>
        <w:t xml:space="preserve"> утратившими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01.01.2014 года:</w:t>
      </w:r>
      <w:r w:rsidR="00F449C2" w:rsidRPr="00263F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F76" w:rsidRDefault="00263F76" w:rsidP="00263F76">
      <w:pPr>
        <w:pStyle w:val="a3"/>
        <w:autoSpaceDE w:val="0"/>
        <w:autoSpaceDN w:val="0"/>
        <w:adjustRightInd w:val="0"/>
        <w:spacing w:after="0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49C2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от </w:t>
      </w:r>
      <w:r w:rsidR="006C5F7E">
        <w:rPr>
          <w:rFonts w:ascii="Times New Roman" w:eastAsia="Times New Roman" w:hAnsi="Times New Roman" w:cs="Times New Roman"/>
          <w:sz w:val="28"/>
          <w:szCs w:val="28"/>
        </w:rPr>
        <w:t xml:space="preserve">15.12.2010 года № 810 «Об утверждении долгосрочной целевой программы </w:t>
      </w:r>
      <w:r w:rsidR="00E923CD" w:rsidRPr="00E67DD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</w:t>
      </w:r>
      <w:r w:rsidR="0044662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E923CD" w:rsidRPr="00E67DD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923CD" w:rsidRPr="00E67DD9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62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F76" w:rsidRDefault="00263F76" w:rsidP="00263F76">
      <w:pPr>
        <w:pStyle w:val="a3"/>
        <w:autoSpaceDE w:val="0"/>
        <w:autoSpaceDN w:val="0"/>
        <w:adjustRightInd w:val="0"/>
        <w:spacing w:after="0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 25.10.2010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№703 «Об утверждении долгосрочной целевой программы 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«Благоустройство территории населенных пунктов и муниципальных учреждений образования, здравоохранения и культуры </w:t>
      </w:r>
      <w:proofErr w:type="spellStart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района» (2010-2014)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49C2" w:rsidRDefault="00263F76" w:rsidP="00263F76">
      <w:pPr>
        <w:pStyle w:val="a3"/>
        <w:autoSpaceDE w:val="0"/>
        <w:autoSpaceDN w:val="0"/>
        <w:adjustRightInd w:val="0"/>
        <w:spacing w:after="0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 13.11.2010 г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№746 «Об утверждении районных целевых программ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7DD9">
        <w:rPr>
          <w:rFonts w:ascii="Times New Roman" w:eastAsia="Times New Roman" w:hAnsi="Times New Roman" w:cs="Times New Roman"/>
          <w:sz w:val="28"/>
          <w:szCs w:val="28"/>
        </w:rPr>
        <w:t>«Семья и дети»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олодежн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политик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2011-2015гг»;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63F76" w:rsidRDefault="00F449C2" w:rsidP="00263F7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 07.10.2011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№517  «Об утверждении долгосрочной целевой программы 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«Совершенствование системы профилактики правонарушений и усиление борьбы с преступностью в </w:t>
      </w:r>
      <w:proofErr w:type="spellStart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Почепском</w:t>
      </w:r>
      <w:proofErr w:type="spellEnd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 w:rsidR="0018629A">
        <w:rPr>
          <w:rFonts w:ascii="Times New Roman" w:eastAsia="Times New Roman" w:hAnsi="Times New Roman" w:cs="Times New Roman"/>
          <w:sz w:val="28"/>
          <w:szCs w:val="28"/>
        </w:rPr>
        <w:t>Брянской области» (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2012-2014 </w:t>
      </w:r>
      <w:proofErr w:type="spellStart"/>
      <w:proofErr w:type="gramStart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18629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63F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F76" w:rsidRDefault="00126C6B" w:rsidP="00263F76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9C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 w:rsidR="00F449C2">
        <w:rPr>
          <w:rFonts w:ascii="Times New Roman" w:eastAsia="Times New Roman" w:hAnsi="Times New Roman" w:cs="Times New Roman"/>
          <w:sz w:val="28"/>
          <w:szCs w:val="28"/>
        </w:rPr>
        <w:t>от 12.10.2012 г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F449C2">
        <w:rPr>
          <w:rFonts w:ascii="Times New Roman" w:eastAsia="Times New Roman" w:hAnsi="Times New Roman" w:cs="Times New Roman"/>
          <w:sz w:val="28"/>
          <w:szCs w:val="28"/>
        </w:rPr>
        <w:t xml:space="preserve"> №439 «Об утверждении долгосрочной целевой программы </w:t>
      </w:r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«Поддержка агропромышленного комплекса </w:t>
      </w:r>
      <w:proofErr w:type="spellStart"/>
      <w:r w:rsidRPr="00E67DD9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C575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2013-2017 </w:t>
      </w:r>
      <w:proofErr w:type="spellStart"/>
      <w:proofErr w:type="gramStart"/>
      <w:r w:rsidRPr="00E67DD9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E67DD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63F7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6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3BA4" w:rsidRDefault="00263F76" w:rsidP="00263F76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C5F7E">
        <w:rPr>
          <w:rFonts w:ascii="Times New Roman" w:eastAsia="Times New Roman" w:hAnsi="Times New Roman" w:cs="Times New Roman"/>
          <w:sz w:val="28"/>
          <w:szCs w:val="28"/>
        </w:rPr>
        <w:t xml:space="preserve"> 29.12.2012 года №667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</w:t>
      </w:r>
      <w:r w:rsidR="0044662D">
        <w:rPr>
          <w:rFonts w:ascii="Times New Roman" w:eastAsia="Times New Roman" w:hAnsi="Times New Roman" w:cs="Times New Roman"/>
          <w:sz w:val="28"/>
          <w:szCs w:val="28"/>
        </w:rPr>
        <w:t xml:space="preserve">районной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целевой программы </w:t>
      </w:r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«Повышение безопасности дорожного движения в </w:t>
      </w:r>
      <w:proofErr w:type="spellStart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>Почепском</w:t>
      </w:r>
      <w:proofErr w:type="spellEnd"/>
      <w:r w:rsidR="00126C6B" w:rsidRPr="00E67DD9">
        <w:rPr>
          <w:rFonts w:ascii="Times New Roman" w:eastAsia="Times New Roman" w:hAnsi="Times New Roman" w:cs="Times New Roman"/>
          <w:sz w:val="28"/>
          <w:szCs w:val="28"/>
        </w:rPr>
        <w:t xml:space="preserve"> районе в 2013-2018гг»</w:t>
      </w:r>
      <w:r w:rsidR="00F449C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63F76" w:rsidRDefault="00F449C2" w:rsidP="00263F76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постановление </w:t>
      </w:r>
      <w:r w:rsidR="00DF3BA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 05.04.2013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32A32"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№210 «Об утверждении долгосрочной целевой программы «По привлечению и закреплению медицинских кадров на 2013-2017 годы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Брянской области»</w:t>
      </w:r>
      <w:r w:rsidR="001E4C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C6B" w:rsidRPr="005E2ACF" w:rsidRDefault="00126C6B" w:rsidP="00126C6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 Интернет.</w:t>
      </w:r>
    </w:p>
    <w:p w:rsidR="00126C6B" w:rsidRPr="005E2ACF" w:rsidRDefault="00234144" w:rsidP="00126C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26C6B"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  <w:proofErr w:type="gramStart"/>
      <w:r w:rsidR="00126C6B" w:rsidRPr="005E2A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26C6B" w:rsidRPr="005E2A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</w:t>
      </w:r>
      <w:r w:rsidR="00126C6B"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 w:rsidR="00126C6B"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 w:rsidR="00126C6B"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126C6B" w:rsidRDefault="00126C6B" w:rsidP="00126C6B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 w:rsidP="00126C6B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 w:rsidP="00126C6B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D9" w:rsidRDefault="00E67DD9" w:rsidP="00126C6B">
      <w:pPr>
        <w:pStyle w:val="a3"/>
        <w:autoSpaceDE w:val="0"/>
        <w:autoSpaceDN w:val="0"/>
        <w:adjustRightInd w:val="0"/>
        <w:spacing w:after="0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C6B" w:rsidRPr="005E2ACF" w:rsidRDefault="00126C6B" w:rsidP="00126C6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района                                        А.Н. </w:t>
      </w:r>
      <w:proofErr w:type="spellStart"/>
      <w:r w:rsidRPr="005E2ACF">
        <w:rPr>
          <w:rFonts w:ascii="Times New Roman" w:eastAsia="Times New Roman" w:hAnsi="Times New Roman" w:cs="Times New Roman"/>
          <w:sz w:val="28"/>
          <w:szCs w:val="28"/>
        </w:rPr>
        <w:t>Граборов</w:t>
      </w:r>
      <w:proofErr w:type="spellEnd"/>
    </w:p>
    <w:p w:rsidR="00234144" w:rsidRDefault="00234144" w:rsidP="008A059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 w:rsidP="008A059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 w:rsidP="008A059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37A" w:rsidRDefault="00B2737A" w:rsidP="008A059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 w:rsidP="008A059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44" w:rsidRDefault="00234144"/>
    <w:p w:rsidR="00234144" w:rsidRDefault="00234144"/>
    <w:p w:rsidR="00234144" w:rsidRDefault="00234144"/>
    <w:p w:rsidR="00234144" w:rsidRDefault="00234144"/>
    <w:p w:rsidR="00234144" w:rsidRDefault="00234144"/>
    <w:p w:rsidR="00234144" w:rsidRDefault="00234144"/>
    <w:p w:rsidR="00234144" w:rsidRDefault="00234144"/>
    <w:p w:rsidR="00234144" w:rsidRDefault="00234144"/>
    <w:p w:rsidR="00234144" w:rsidRDefault="00234144"/>
    <w:sectPr w:rsidR="00234144" w:rsidSect="0023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016C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">
    <w:nsid w:val="604870E9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126C6B"/>
    <w:rsid w:val="00060E28"/>
    <w:rsid w:val="00080E61"/>
    <w:rsid w:val="000812F3"/>
    <w:rsid w:val="000849F9"/>
    <w:rsid w:val="00126C6B"/>
    <w:rsid w:val="001423A4"/>
    <w:rsid w:val="0018629A"/>
    <w:rsid w:val="001937C1"/>
    <w:rsid w:val="001E4C70"/>
    <w:rsid w:val="00234144"/>
    <w:rsid w:val="00262C14"/>
    <w:rsid w:val="00263F76"/>
    <w:rsid w:val="00270D2D"/>
    <w:rsid w:val="002A6F11"/>
    <w:rsid w:val="003375CC"/>
    <w:rsid w:val="00432A32"/>
    <w:rsid w:val="00443198"/>
    <w:rsid w:val="0044662D"/>
    <w:rsid w:val="004C592C"/>
    <w:rsid w:val="00627BBA"/>
    <w:rsid w:val="00646C88"/>
    <w:rsid w:val="00665319"/>
    <w:rsid w:val="006C5F7E"/>
    <w:rsid w:val="006E0285"/>
    <w:rsid w:val="007330DE"/>
    <w:rsid w:val="00776F2C"/>
    <w:rsid w:val="00806745"/>
    <w:rsid w:val="008A0597"/>
    <w:rsid w:val="00AF5AB8"/>
    <w:rsid w:val="00B26F30"/>
    <w:rsid w:val="00B2737A"/>
    <w:rsid w:val="00B40F2C"/>
    <w:rsid w:val="00BC6EAA"/>
    <w:rsid w:val="00C414F9"/>
    <w:rsid w:val="00CF077A"/>
    <w:rsid w:val="00D03D91"/>
    <w:rsid w:val="00D30452"/>
    <w:rsid w:val="00D75286"/>
    <w:rsid w:val="00D7598A"/>
    <w:rsid w:val="00DF3BA4"/>
    <w:rsid w:val="00E600AF"/>
    <w:rsid w:val="00E67DD9"/>
    <w:rsid w:val="00E923CD"/>
    <w:rsid w:val="00ED654C"/>
    <w:rsid w:val="00F449C2"/>
    <w:rsid w:val="00F5181B"/>
    <w:rsid w:val="00FB611B"/>
    <w:rsid w:val="00FC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6C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26C6B"/>
    <w:pPr>
      <w:ind w:left="720"/>
      <w:contextualSpacing/>
    </w:pPr>
  </w:style>
  <w:style w:type="paragraph" w:customStyle="1" w:styleId="a4">
    <w:name w:val="Знак Знак Знак Знак"/>
    <w:basedOn w:val="a"/>
    <w:rsid w:val="00E67DD9"/>
    <w:pPr>
      <w:spacing w:after="0" w:line="240" w:lineRule="auto"/>
      <w:ind w:firstLine="68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2013-05-11T09:17:00Z</cp:lastPrinted>
  <dcterms:created xsi:type="dcterms:W3CDTF">2013-05-09T05:26:00Z</dcterms:created>
  <dcterms:modified xsi:type="dcterms:W3CDTF">2013-05-13T12:27:00Z</dcterms:modified>
</cp:coreProperties>
</file>