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FB0" w:rsidRPr="00B072A2" w:rsidRDefault="00696FB0" w:rsidP="005B7A14">
      <w:pPr>
        <w:jc w:val="center"/>
        <w:rPr>
          <w:sz w:val="28"/>
          <w:szCs w:val="28"/>
        </w:rPr>
      </w:pPr>
      <w:bookmarkStart w:id="0" w:name="OLE_LINK1"/>
      <w:bookmarkStart w:id="1" w:name="OLE_LINK2"/>
      <w:bookmarkStart w:id="2" w:name="_GoBack"/>
      <w:r w:rsidRPr="00B072A2">
        <w:rPr>
          <w:sz w:val="28"/>
          <w:szCs w:val="28"/>
        </w:rPr>
        <w:t>Российская Федерация</w:t>
      </w:r>
    </w:p>
    <w:p w:rsidR="00696FB0" w:rsidRPr="00B072A2" w:rsidRDefault="00696FB0" w:rsidP="005B7A14">
      <w:pPr>
        <w:jc w:val="center"/>
        <w:rPr>
          <w:sz w:val="28"/>
          <w:szCs w:val="28"/>
        </w:rPr>
      </w:pPr>
      <w:r w:rsidRPr="00B072A2">
        <w:rPr>
          <w:sz w:val="28"/>
          <w:szCs w:val="28"/>
        </w:rPr>
        <w:t>АДМИНИСТРАЦИЯ ПОЧЕПСКОГО РАЙОНА</w:t>
      </w:r>
    </w:p>
    <w:p w:rsidR="00696FB0" w:rsidRPr="00B072A2" w:rsidRDefault="00696FB0" w:rsidP="005B7A14">
      <w:pPr>
        <w:jc w:val="center"/>
        <w:rPr>
          <w:sz w:val="28"/>
          <w:szCs w:val="28"/>
        </w:rPr>
      </w:pPr>
      <w:r w:rsidRPr="00B072A2">
        <w:rPr>
          <w:sz w:val="28"/>
          <w:szCs w:val="28"/>
        </w:rPr>
        <w:t>БРЯНСКОЙ ОБЛАСТИ</w:t>
      </w:r>
    </w:p>
    <w:p w:rsidR="00696FB0" w:rsidRPr="00B072A2" w:rsidRDefault="00696FB0" w:rsidP="005B7A14">
      <w:pPr>
        <w:jc w:val="center"/>
        <w:rPr>
          <w:sz w:val="28"/>
          <w:szCs w:val="28"/>
        </w:rPr>
      </w:pPr>
    </w:p>
    <w:p w:rsidR="00696FB0" w:rsidRPr="00B072A2" w:rsidRDefault="00696FB0" w:rsidP="005B7A14">
      <w:pPr>
        <w:jc w:val="center"/>
        <w:rPr>
          <w:sz w:val="28"/>
          <w:szCs w:val="28"/>
        </w:rPr>
      </w:pPr>
    </w:p>
    <w:p w:rsidR="00696FB0" w:rsidRPr="00B072A2" w:rsidRDefault="00696FB0" w:rsidP="005B7A14">
      <w:pPr>
        <w:jc w:val="center"/>
        <w:rPr>
          <w:sz w:val="28"/>
          <w:szCs w:val="28"/>
        </w:rPr>
      </w:pPr>
      <w:r w:rsidRPr="00B072A2">
        <w:rPr>
          <w:sz w:val="28"/>
          <w:szCs w:val="28"/>
        </w:rPr>
        <w:t>ПОСТАНОВЛЕНИЕ</w:t>
      </w:r>
    </w:p>
    <w:p w:rsidR="00696FB0" w:rsidRPr="00B072A2" w:rsidRDefault="00696FB0" w:rsidP="005B7A1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072A2">
        <w:rPr>
          <w:bCs/>
          <w:sz w:val="28"/>
          <w:szCs w:val="28"/>
        </w:rPr>
        <w:t xml:space="preserve">                                           </w:t>
      </w:r>
    </w:p>
    <w:p w:rsidR="00696FB0" w:rsidRPr="00B072A2" w:rsidRDefault="00696FB0" w:rsidP="005B7A14">
      <w:pPr>
        <w:pStyle w:val="a3"/>
        <w:rPr>
          <w:rFonts w:ascii="Times New Roman" w:cs="Times New Roman"/>
          <w:sz w:val="28"/>
          <w:szCs w:val="28"/>
        </w:rPr>
      </w:pPr>
    </w:p>
    <w:p w:rsidR="00696FB0" w:rsidRPr="00B072A2" w:rsidRDefault="001A5E59" w:rsidP="005B7A14">
      <w:pPr>
        <w:pStyle w:val="a3"/>
        <w:ind w:firstLine="0"/>
        <w:rPr>
          <w:rFonts w:ascii="Times New Roman" w:cs="Times New Roman"/>
          <w:sz w:val="28"/>
          <w:szCs w:val="28"/>
        </w:rPr>
      </w:pPr>
      <w:r w:rsidRPr="00B072A2">
        <w:rPr>
          <w:rFonts w:ascii="Times New Roman" w:cs="Times New Roman"/>
          <w:sz w:val="28"/>
          <w:szCs w:val="28"/>
        </w:rPr>
        <w:t>О</w:t>
      </w:r>
      <w:r w:rsidR="00696FB0" w:rsidRPr="00B072A2">
        <w:rPr>
          <w:rFonts w:ascii="Times New Roman" w:cs="Times New Roman"/>
          <w:sz w:val="28"/>
          <w:szCs w:val="28"/>
        </w:rPr>
        <w:t>т</w:t>
      </w:r>
      <w:r w:rsidRPr="00B072A2">
        <w:rPr>
          <w:rFonts w:ascii="Times New Roman" w:cs="Times New Roman"/>
          <w:sz w:val="28"/>
          <w:szCs w:val="28"/>
        </w:rPr>
        <w:t xml:space="preserve"> 17.03.2014</w:t>
      </w:r>
      <w:r w:rsidR="00696FB0" w:rsidRPr="00B072A2">
        <w:rPr>
          <w:rFonts w:ascii="Times New Roman" w:cs="Times New Roman"/>
          <w:sz w:val="28"/>
          <w:szCs w:val="28"/>
        </w:rPr>
        <w:t xml:space="preserve"> №</w:t>
      </w:r>
      <w:r w:rsidRPr="00B072A2">
        <w:rPr>
          <w:rFonts w:ascii="Times New Roman" w:cs="Times New Roman"/>
          <w:sz w:val="28"/>
          <w:szCs w:val="28"/>
        </w:rPr>
        <w:t>121</w:t>
      </w:r>
    </w:p>
    <w:p w:rsidR="00696FB0" w:rsidRPr="00B072A2" w:rsidRDefault="00696FB0" w:rsidP="005B7A14">
      <w:pPr>
        <w:pStyle w:val="a3"/>
        <w:rPr>
          <w:rFonts w:ascii="Times New Roman" w:cs="Times New Roman"/>
          <w:sz w:val="28"/>
          <w:szCs w:val="28"/>
        </w:rPr>
      </w:pPr>
      <w:r w:rsidRPr="00B072A2">
        <w:rPr>
          <w:rFonts w:ascii="Times New Roman" w:cs="Times New Roman"/>
          <w:sz w:val="28"/>
          <w:szCs w:val="28"/>
        </w:rPr>
        <w:t>г</w:t>
      </w:r>
      <w:proofErr w:type="gramStart"/>
      <w:r w:rsidRPr="00B072A2">
        <w:rPr>
          <w:rFonts w:ascii="Times New Roman" w:cs="Times New Roman"/>
          <w:sz w:val="28"/>
          <w:szCs w:val="28"/>
        </w:rPr>
        <w:t>.П</w:t>
      </w:r>
      <w:proofErr w:type="gramEnd"/>
      <w:r w:rsidRPr="00B072A2">
        <w:rPr>
          <w:rFonts w:ascii="Times New Roman" w:cs="Times New Roman"/>
          <w:sz w:val="28"/>
          <w:szCs w:val="28"/>
        </w:rPr>
        <w:t>очеп</w:t>
      </w:r>
    </w:p>
    <w:p w:rsidR="00696FB0" w:rsidRPr="00B072A2" w:rsidRDefault="00696FB0"/>
    <w:p w:rsidR="00696FB0" w:rsidRPr="00B072A2" w:rsidRDefault="00696FB0">
      <w:pPr>
        <w:rPr>
          <w:sz w:val="28"/>
          <w:szCs w:val="28"/>
        </w:rPr>
      </w:pPr>
    </w:p>
    <w:p w:rsidR="00696FB0" w:rsidRPr="00B072A2" w:rsidRDefault="00696FB0">
      <w:pPr>
        <w:rPr>
          <w:sz w:val="28"/>
          <w:szCs w:val="28"/>
        </w:rPr>
      </w:pPr>
      <w:r w:rsidRPr="00B072A2">
        <w:rPr>
          <w:sz w:val="28"/>
          <w:szCs w:val="28"/>
        </w:rPr>
        <w:t>О внесении изменений в программу</w:t>
      </w:r>
    </w:p>
    <w:p w:rsidR="00696FB0" w:rsidRPr="00B072A2" w:rsidRDefault="00696FB0">
      <w:pPr>
        <w:rPr>
          <w:sz w:val="28"/>
          <w:szCs w:val="28"/>
        </w:rPr>
      </w:pPr>
      <w:r w:rsidRPr="00B072A2">
        <w:rPr>
          <w:sz w:val="28"/>
          <w:szCs w:val="28"/>
        </w:rPr>
        <w:t xml:space="preserve"> «Развитие системы образования Почепского </w:t>
      </w:r>
    </w:p>
    <w:p w:rsidR="00696FB0" w:rsidRPr="00B072A2" w:rsidRDefault="00696FB0">
      <w:pPr>
        <w:rPr>
          <w:sz w:val="28"/>
          <w:szCs w:val="28"/>
        </w:rPr>
      </w:pPr>
      <w:r w:rsidRPr="00B072A2">
        <w:rPr>
          <w:sz w:val="28"/>
          <w:szCs w:val="28"/>
        </w:rPr>
        <w:t>муниципального района на 2013 – 2016 гг.»</w:t>
      </w:r>
    </w:p>
    <w:bookmarkEnd w:id="0"/>
    <w:bookmarkEnd w:id="1"/>
    <w:p w:rsidR="00696FB0" w:rsidRPr="00B072A2" w:rsidRDefault="00696FB0" w:rsidP="005B7A14">
      <w:pPr>
        <w:rPr>
          <w:sz w:val="28"/>
          <w:szCs w:val="28"/>
        </w:rPr>
      </w:pPr>
    </w:p>
    <w:p w:rsidR="00696FB0" w:rsidRPr="00B072A2" w:rsidRDefault="00696FB0" w:rsidP="005B7A14">
      <w:pPr>
        <w:rPr>
          <w:sz w:val="28"/>
          <w:szCs w:val="28"/>
        </w:rPr>
      </w:pPr>
    </w:p>
    <w:p w:rsidR="00696FB0" w:rsidRPr="00B072A2" w:rsidRDefault="00696FB0" w:rsidP="001F322A">
      <w:pPr>
        <w:ind w:firstLine="567"/>
        <w:jc w:val="both"/>
        <w:rPr>
          <w:sz w:val="28"/>
          <w:szCs w:val="28"/>
        </w:rPr>
      </w:pPr>
      <w:r w:rsidRPr="00B072A2">
        <w:rPr>
          <w:sz w:val="28"/>
          <w:szCs w:val="28"/>
        </w:rPr>
        <w:t xml:space="preserve">В связи с уточнением размера финансирования по программе, </w:t>
      </w:r>
    </w:p>
    <w:p w:rsidR="00696FB0" w:rsidRPr="00B072A2" w:rsidRDefault="00696FB0" w:rsidP="001F322A">
      <w:pPr>
        <w:jc w:val="both"/>
        <w:rPr>
          <w:sz w:val="28"/>
          <w:szCs w:val="28"/>
        </w:rPr>
      </w:pPr>
      <w:r w:rsidRPr="00B072A2">
        <w:rPr>
          <w:sz w:val="28"/>
          <w:szCs w:val="28"/>
        </w:rPr>
        <w:t>ПОСТАНОВЛЯЮ:</w:t>
      </w:r>
    </w:p>
    <w:p w:rsidR="00696FB0" w:rsidRPr="00B072A2" w:rsidRDefault="00696FB0" w:rsidP="001F322A">
      <w:pPr>
        <w:ind w:firstLine="426"/>
        <w:jc w:val="both"/>
        <w:rPr>
          <w:sz w:val="28"/>
          <w:szCs w:val="28"/>
        </w:rPr>
      </w:pPr>
    </w:p>
    <w:p w:rsidR="00696FB0" w:rsidRPr="00B072A2" w:rsidRDefault="00696FB0" w:rsidP="001F322A">
      <w:pPr>
        <w:ind w:firstLine="567"/>
        <w:jc w:val="both"/>
        <w:rPr>
          <w:sz w:val="28"/>
          <w:szCs w:val="28"/>
        </w:rPr>
      </w:pPr>
      <w:r w:rsidRPr="00B072A2">
        <w:rPr>
          <w:sz w:val="28"/>
          <w:szCs w:val="28"/>
        </w:rPr>
        <w:t>1. Внести изменения в муниципальную программу «Развитие системы образования Почепского муниципального района на 2013 – 2016 гг.», утвержденную Постановлением администрации Почепского района 12.10.2012 года №440 «Об утверждении муниципальных программ» следующие изменения:</w:t>
      </w:r>
    </w:p>
    <w:p w:rsidR="00696FB0" w:rsidRPr="00B072A2" w:rsidRDefault="00696FB0" w:rsidP="001F322A">
      <w:pPr>
        <w:ind w:firstLine="567"/>
        <w:jc w:val="both"/>
        <w:rPr>
          <w:sz w:val="28"/>
          <w:szCs w:val="28"/>
        </w:rPr>
      </w:pPr>
      <w:r w:rsidRPr="00B072A2">
        <w:rPr>
          <w:sz w:val="28"/>
          <w:szCs w:val="28"/>
        </w:rPr>
        <w:t>1.1.  В тексте Паспорта программы «Объемы бюджетных ассигнований на реализацию муниципальной программы» цифры «</w:t>
      </w:r>
      <w:r w:rsidR="00772935" w:rsidRPr="00B072A2">
        <w:rPr>
          <w:sz w:val="28"/>
          <w:szCs w:val="28"/>
        </w:rPr>
        <w:t>956296533,00</w:t>
      </w:r>
      <w:r w:rsidRPr="00B072A2">
        <w:rPr>
          <w:sz w:val="28"/>
          <w:szCs w:val="28"/>
        </w:rPr>
        <w:t>» заменить на «</w:t>
      </w:r>
      <w:r w:rsidR="00772935" w:rsidRPr="00B072A2">
        <w:rPr>
          <w:sz w:val="28"/>
          <w:szCs w:val="28"/>
        </w:rPr>
        <w:t>1022055381,00</w:t>
      </w:r>
      <w:r w:rsidRPr="00B072A2">
        <w:rPr>
          <w:sz w:val="28"/>
          <w:szCs w:val="28"/>
        </w:rPr>
        <w:t>», в том числе:</w:t>
      </w:r>
    </w:p>
    <w:p w:rsidR="001F322A" w:rsidRPr="00B072A2" w:rsidRDefault="001F322A" w:rsidP="001F322A">
      <w:pPr>
        <w:jc w:val="both"/>
        <w:rPr>
          <w:sz w:val="28"/>
          <w:szCs w:val="28"/>
        </w:rPr>
      </w:pPr>
      <w:r w:rsidRPr="00B072A2">
        <w:rPr>
          <w:sz w:val="28"/>
          <w:szCs w:val="28"/>
        </w:rPr>
        <w:t>- «</w:t>
      </w:r>
      <w:r w:rsidR="00877ED9" w:rsidRPr="00B072A2">
        <w:rPr>
          <w:sz w:val="28"/>
          <w:szCs w:val="28"/>
        </w:rPr>
        <w:t xml:space="preserve">2014 год – </w:t>
      </w:r>
      <w:r w:rsidR="00DD1AA8" w:rsidRPr="00B072A2">
        <w:rPr>
          <w:sz w:val="28"/>
          <w:szCs w:val="28"/>
        </w:rPr>
        <w:t>348145333,00</w:t>
      </w:r>
      <w:r w:rsidR="00877ED9" w:rsidRPr="00B072A2">
        <w:rPr>
          <w:sz w:val="28"/>
          <w:szCs w:val="28"/>
        </w:rPr>
        <w:t xml:space="preserve">» </w:t>
      </w:r>
      <w:r w:rsidRPr="00B072A2">
        <w:rPr>
          <w:sz w:val="28"/>
          <w:szCs w:val="28"/>
        </w:rPr>
        <w:t xml:space="preserve">заменить на «2014 год – </w:t>
      </w:r>
      <w:r w:rsidR="00DD1AA8" w:rsidRPr="00B072A2">
        <w:rPr>
          <w:sz w:val="28"/>
          <w:szCs w:val="28"/>
        </w:rPr>
        <w:t>348608190,00</w:t>
      </w:r>
      <w:r w:rsidRPr="00B072A2">
        <w:rPr>
          <w:sz w:val="28"/>
          <w:szCs w:val="28"/>
        </w:rPr>
        <w:t>»</w:t>
      </w:r>
    </w:p>
    <w:p w:rsidR="001F322A" w:rsidRPr="00B072A2" w:rsidRDefault="001F322A" w:rsidP="001F322A">
      <w:pPr>
        <w:jc w:val="both"/>
        <w:rPr>
          <w:sz w:val="28"/>
          <w:szCs w:val="28"/>
        </w:rPr>
      </w:pPr>
      <w:r w:rsidRPr="00B072A2">
        <w:rPr>
          <w:sz w:val="28"/>
          <w:szCs w:val="28"/>
        </w:rPr>
        <w:t>- «2015 год –</w:t>
      </w:r>
      <w:r w:rsidR="00877ED9" w:rsidRPr="00B072A2">
        <w:rPr>
          <w:sz w:val="28"/>
          <w:szCs w:val="28"/>
        </w:rPr>
        <w:t>304075600</w:t>
      </w:r>
      <w:r w:rsidR="00DD1AA8" w:rsidRPr="00B072A2">
        <w:rPr>
          <w:sz w:val="28"/>
          <w:szCs w:val="28"/>
        </w:rPr>
        <w:t>,00</w:t>
      </w:r>
      <w:r w:rsidR="00877ED9" w:rsidRPr="00B072A2">
        <w:rPr>
          <w:sz w:val="28"/>
          <w:szCs w:val="28"/>
        </w:rPr>
        <w:t>»</w:t>
      </w:r>
      <w:r w:rsidRPr="00B072A2">
        <w:rPr>
          <w:sz w:val="28"/>
          <w:szCs w:val="28"/>
        </w:rPr>
        <w:t>» заменить на «2015 год – 339137957,00»</w:t>
      </w:r>
    </w:p>
    <w:p w:rsidR="001F322A" w:rsidRPr="00B072A2" w:rsidRDefault="001F322A" w:rsidP="001F322A">
      <w:pPr>
        <w:jc w:val="both"/>
        <w:rPr>
          <w:sz w:val="28"/>
          <w:szCs w:val="28"/>
        </w:rPr>
      </w:pPr>
      <w:r w:rsidRPr="00B072A2">
        <w:rPr>
          <w:sz w:val="28"/>
          <w:szCs w:val="28"/>
        </w:rPr>
        <w:t xml:space="preserve">- «2016 год – </w:t>
      </w:r>
      <w:r w:rsidR="00877ED9" w:rsidRPr="00B072A2">
        <w:rPr>
          <w:sz w:val="28"/>
          <w:szCs w:val="28"/>
        </w:rPr>
        <w:t>304075600</w:t>
      </w:r>
      <w:r w:rsidR="00DD1AA8" w:rsidRPr="00B072A2">
        <w:rPr>
          <w:sz w:val="28"/>
          <w:szCs w:val="28"/>
        </w:rPr>
        <w:t>,00</w:t>
      </w:r>
      <w:r w:rsidRPr="00B072A2">
        <w:rPr>
          <w:sz w:val="28"/>
          <w:szCs w:val="28"/>
        </w:rPr>
        <w:t>» заменить на «2016 год – 334309234,00»</w:t>
      </w:r>
    </w:p>
    <w:p w:rsidR="00696FB0" w:rsidRPr="00B072A2" w:rsidRDefault="00696FB0" w:rsidP="001F322A">
      <w:pPr>
        <w:ind w:firstLine="567"/>
        <w:jc w:val="both"/>
        <w:rPr>
          <w:sz w:val="28"/>
          <w:szCs w:val="28"/>
        </w:rPr>
      </w:pPr>
      <w:r w:rsidRPr="00B072A2">
        <w:rPr>
          <w:sz w:val="28"/>
          <w:szCs w:val="28"/>
        </w:rPr>
        <w:t>1.2. План реализации муниципальной программы «Развитие системы образования Почепского муниципального района на 2013 – 2016 гг.» прилагается.</w:t>
      </w:r>
    </w:p>
    <w:p w:rsidR="00696FB0" w:rsidRPr="00B072A2" w:rsidRDefault="00696FB0" w:rsidP="001F322A">
      <w:pPr>
        <w:ind w:firstLine="567"/>
        <w:jc w:val="both"/>
        <w:rPr>
          <w:sz w:val="28"/>
          <w:szCs w:val="28"/>
        </w:rPr>
      </w:pPr>
      <w:r w:rsidRPr="00B072A2">
        <w:rPr>
          <w:sz w:val="28"/>
          <w:szCs w:val="28"/>
        </w:rPr>
        <w:t>2. Опубликовать настоящее Постановление на официальном сайте администрации Почепского района.</w:t>
      </w:r>
    </w:p>
    <w:p w:rsidR="00696FB0" w:rsidRPr="00B072A2" w:rsidRDefault="00696FB0" w:rsidP="001F322A">
      <w:pPr>
        <w:ind w:firstLine="567"/>
        <w:jc w:val="both"/>
        <w:rPr>
          <w:sz w:val="28"/>
          <w:szCs w:val="28"/>
        </w:rPr>
      </w:pPr>
      <w:r w:rsidRPr="00B072A2">
        <w:rPr>
          <w:sz w:val="28"/>
          <w:szCs w:val="28"/>
        </w:rPr>
        <w:t xml:space="preserve">3. </w:t>
      </w:r>
      <w:proofErr w:type="gramStart"/>
      <w:r w:rsidRPr="00B072A2">
        <w:rPr>
          <w:sz w:val="28"/>
          <w:szCs w:val="28"/>
        </w:rPr>
        <w:t>Контроль за</w:t>
      </w:r>
      <w:proofErr w:type="gramEnd"/>
      <w:r w:rsidRPr="00B072A2">
        <w:rPr>
          <w:sz w:val="28"/>
          <w:szCs w:val="28"/>
        </w:rPr>
        <w:t xml:space="preserve"> исполнением Постановления возложить на заместителя главы администрации Почепского района, начальника финансового управления </w:t>
      </w:r>
      <w:proofErr w:type="spellStart"/>
      <w:r w:rsidRPr="00B072A2">
        <w:rPr>
          <w:sz w:val="28"/>
          <w:szCs w:val="28"/>
        </w:rPr>
        <w:t>Шаболдину</w:t>
      </w:r>
      <w:proofErr w:type="spellEnd"/>
      <w:r w:rsidRPr="00B072A2">
        <w:rPr>
          <w:sz w:val="28"/>
          <w:szCs w:val="28"/>
        </w:rPr>
        <w:t xml:space="preserve"> Е.Д.</w:t>
      </w:r>
    </w:p>
    <w:p w:rsidR="00696FB0" w:rsidRPr="00B072A2" w:rsidRDefault="00696FB0" w:rsidP="001F322A">
      <w:pPr>
        <w:jc w:val="both"/>
        <w:rPr>
          <w:sz w:val="28"/>
          <w:szCs w:val="28"/>
        </w:rPr>
      </w:pPr>
    </w:p>
    <w:p w:rsidR="00696FB0" w:rsidRPr="00B072A2" w:rsidRDefault="00696FB0" w:rsidP="001F322A">
      <w:pPr>
        <w:jc w:val="both"/>
        <w:rPr>
          <w:sz w:val="28"/>
          <w:szCs w:val="28"/>
        </w:rPr>
      </w:pPr>
    </w:p>
    <w:p w:rsidR="00696FB0" w:rsidRPr="00B072A2" w:rsidRDefault="00696FB0" w:rsidP="001F322A">
      <w:pPr>
        <w:jc w:val="both"/>
        <w:rPr>
          <w:sz w:val="28"/>
          <w:szCs w:val="28"/>
        </w:rPr>
      </w:pPr>
    </w:p>
    <w:p w:rsidR="00696FB0" w:rsidRPr="00B072A2" w:rsidRDefault="00DD1AA8" w:rsidP="00C26976">
      <w:pPr>
        <w:tabs>
          <w:tab w:val="left" w:pos="7545"/>
        </w:tabs>
        <w:rPr>
          <w:sz w:val="28"/>
          <w:szCs w:val="28"/>
        </w:rPr>
      </w:pPr>
      <w:proofErr w:type="spellStart"/>
      <w:r w:rsidRPr="00B072A2">
        <w:rPr>
          <w:sz w:val="28"/>
          <w:szCs w:val="28"/>
        </w:rPr>
        <w:t>Врио</w:t>
      </w:r>
      <w:proofErr w:type="spellEnd"/>
      <w:r w:rsidRPr="00B072A2">
        <w:rPr>
          <w:sz w:val="28"/>
          <w:szCs w:val="28"/>
        </w:rPr>
        <w:t xml:space="preserve"> Главы администрации Почепского района                      В.И.Хохлова</w:t>
      </w:r>
    </w:p>
    <w:bookmarkEnd w:id="2"/>
    <w:p w:rsidR="00696FB0" w:rsidRPr="00B072A2" w:rsidRDefault="00696FB0" w:rsidP="00C26976">
      <w:pPr>
        <w:tabs>
          <w:tab w:val="left" w:pos="7545"/>
        </w:tabs>
        <w:rPr>
          <w:sz w:val="20"/>
        </w:rPr>
      </w:pPr>
    </w:p>
    <w:p w:rsidR="00B072A2" w:rsidRPr="00B072A2" w:rsidRDefault="00B072A2" w:rsidP="00C26976">
      <w:pPr>
        <w:tabs>
          <w:tab w:val="left" w:pos="7545"/>
        </w:tabs>
        <w:rPr>
          <w:sz w:val="20"/>
        </w:rPr>
      </w:pPr>
    </w:p>
    <w:p w:rsidR="00B072A2" w:rsidRPr="00B072A2" w:rsidRDefault="00B072A2" w:rsidP="00B072A2">
      <w:pPr>
        <w:rPr>
          <w:color w:val="000000"/>
          <w:sz w:val="18"/>
          <w:szCs w:val="22"/>
        </w:rPr>
        <w:sectPr w:rsidR="00B072A2" w:rsidRPr="00B072A2" w:rsidSect="00FF019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7688" w:type="dxa"/>
        <w:tblInd w:w="93" w:type="dxa"/>
        <w:tblLook w:val="04A0" w:firstRow="1" w:lastRow="0" w:firstColumn="1" w:lastColumn="0" w:noHBand="0" w:noVBand="1"/>
      </w:tblPr>
      <w:tblGrid>
        <w:gridCol w:w="480"/>
        <w:gridCol w:w="2370"/>
        <w:gridCol w:w="1701"/>
        <w:gridCol w:w="1560"/>
        <w:gridCol w:w="1680"/>
        <w:gridCol w:w="1540"/>
        <w:gridCol w:w="1520"/>
        <w:gridCol w:w="1500"/>
        <w:gridCol w:w="1480"/>
        <w:gridCol w:w="1493"/>
        <w:gridCol w:w="960"/>
        <w:gridCol w:w="960"/>
        <w:gridCol w:w="222"/>
        <w:gridCol w:w="222"/>
      </w:tblGrid>
      <w:tr w:rsidR="00B072A2" w:rsidRPr="00B072A2" w:rsidTr="00B072A2">
        <w:trPr>
          <w:gridAfter w:val="2"/>
          <w:wAfter w:w="444" w:type="dxa"/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</w:tr>
      <w:tr w:rsidR="00B072A2" w:rsidRPr="00B072A2" w:rsidTr="00B072A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676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План реализации муниципальной программы "Развитие системы образования Почепского муниципального района на 2013-2016 гг."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</w:tr>
      <w:tr w:rsidR="00B072A2" w:rsidRPr="00B072A2" w:rsidTr="00B072A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30"/>
        </w:trPr>
        <w:tc>
          <w:tcPr>
            <w:tcW w:w="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  <w:r w:rsidRPr="00B072A2">
              <w:rPr>
                <w:color w:val="000000"/>
                <w:sz w:val="18"/>
                <w:szCs w:val="22"/>
              </w:rPr>
              <w:t>№</w:t>
            </w:r>
          </w:p>
        </w:tc>
        <w:tc>
          <w:tcPr>
            <w:tcW w:w="23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br/>
              <w:t>Подпрограмма,</w:t>
            </w:r>
            <w:r w:rsidRPr="00B072A2">
              <w:rPr>
                <w:color w:val="000000"/>
                <w:sz w:val="20"/>
              </w:rPr>
              <w:br/>
              <w:t xml:space="preserve">основное мероприятие, мероприятие 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Ответственный исполнитель,</w:t>
            </w:r>
            <w:r w:rsidRPr="00B072A2">
              <w:rPr>
                <w:color w:val="000000"/>
                <w:sz w:val="20"/>
              </w:rPr>
              <w:br/>
              <w:t xml:space="preserve">соисполнители 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Источник </w:t>
            </w:r>
            <w:r w:rsidRPr="00B072A2">
              <w:rPr>
                <w:color w:val="000000"/>
                <w:sz w:val="20"/>
              </w:rPr>
              <w:br/>
              <w:t>финансового обеспечения *</w:t>
            </w:r>
          </w:p>
        </w:tc>
        <w:tc>
          <w:tcPr>
            <w:tcW w:w="772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Объем средств на реализацию, рублей **</w:t>
            </w:r>
          </w:p>
        </w:tc>
        <w:tc>
          <w:tcPr>
            <w:tcW w:w="14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Наименование целевых </w:t>
            </w:r>
            <w:r w:rsidRPr="00B072A2">
              <w:rPr>
                <w:color w:val="000000"/>
                <w:sz w:val="20"/>
              </w:rPr>
              <w:br/>
              <w:t>Показателей</w:t>
            </w:r>
            <w:r w:rsidRPr="00B072A2">
              <w:rPr>
                <w:color w:val="000000"/>
                <w:sz w:val="20"/>
              </w:rPr>
              <w:br/>
              <w:t>(индикаторов)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315"/>
        </w:trPr>
        <w:tc>
          <w:tcPr>
            <w:tcW w:w="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3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772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4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315"/>
        </w:trPr>
        <w:tc>
          <w:tcPr>
            <w:tcW w:w="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3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772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4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18"/>
                <w:szCs w:val="22"/>
              </w:rPr>
            </w:pPr>
            <w:r w:rsidRPr="00B072A2">
              <w:rPr>
                <w:color w:val="000000"/>
                <w:sz w:val="18"/>
                <w:szCs w:val="22"/>
              </w:rPr>
              <w:t>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18"/>
                <w:szCs w:val="22"/>
              </w:rPr>
            </w:pPr>
            <w:r w:rsidRPr="00B072A2">
              <w:rPr>
                <w:color w:val="000000"/>
                <w:sz w:val="18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  <w:r w:rsidRPr="00B072A2"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ВСЕГО: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2013 год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2014 год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2015 год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2016 год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750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18"/>
                <w:szCs w:val="22"/>
              </w:rPr>
            </w:pPr>
            <w:r w:rsidRPr="00B072A2">
              <w:rPr>
                <w:color w:val="000000"/>
                <w:sz w:val="18"/>
                <w:szCs w:val="22"/>
              </w:rPr>
              <w:t>1.</w:t>
            </w:r>
          </w:p>
        </w:tc>
        <w:tc>
          <w:tcPr>
            <w:tcW w:w="237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Развитие системы образования Почепского муниципального района (2014 -2016 годы)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Отдел образования, руководители образовательных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859431747,22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170934123,22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229086033,00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230166057,00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229245534,00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88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2636888,73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2636888,73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7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533854771,36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200297014,36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119522157,00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108971900,00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105063700,00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73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9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1395923407,31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373868026,31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348608190,00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339137957,00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334309234,00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825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  <w:r w:rsidRPr="00B072A2">
              <w:rPr>
                <w:color w:val="000000"/>
                <w:sz w:val="18"/>
                <w:szCs w:val="22"/>
              </w:rPr>
              <w:t>2.</w:t>
            </w:r>
          </w:p>
        </w:tc>
        <w:tc>
          <w:tcPr>
            <w:tcW w:w="237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Дошкольное образование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Отдел образования, руководители образовательных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184922680,68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61640893,56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61640893,56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61640893,56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8000"/>
                <w:sz w:val="20"/>
              </w:rPr>
            </w:pPr>
            <w:r w:rsidRPr="00B072A2">
              <w:rPr>
                <w:color w:val="008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73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8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120229342,00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78539942,00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16305400,00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14192000,00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11192000,00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8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8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3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305152022,68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78539942,00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77946293,56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75832893,56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70451539,56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8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45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  <w:r w:rsidRPr="00B072A2">
              <w:rPr>
                <w:color w:val="000000"/>
                <w:sz w:val="18"/>
                <w:szCs w:val="22"/>
              </w:rPr>
              <w:t>3.</w:t>
            </w:r>
          </w:p>
        </w:tc>
        <w:tc>
          <w:tcPr>
            <w:tcW w:w="237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Возмещение расходов на предоставление мер социальной поддержки по оплате жилых помещений с отоплением и освещением педагогическим работникам образовательных учреждений, финансируемых из местных бюджетов, работающих и проживающих в сельской местности или поселках городского типа на территории Брянской области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Отдел образования, руководители образовательных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3.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4546668,14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1246668,14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1100000,00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1100000,00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1100000,00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8000"/>
                <w:sz w:val="20"/>
              </w:rPr>
            </w:pPr>
            <w:r w:rsidRPr="00B072A2">
              <w:rPr>
                <w:color w:val="008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1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8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18"/>
                <w:szCs w:val="22"/>
              </w:rPr>
            </w:pPr>
            <w:r w:rsidRPr="00B072A2">
              <w:rPr>
                <w:color w:val="000000"/>
                <w:sz w:val="18"/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8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87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0,00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8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82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4546668,14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1246668,14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1100000,00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1100000,00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1100000,00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8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4.</w:t>
            </w:r>
          </w:p>
        </w:tc>
        <w:tc>
          <w:tcPr>
            <w:tcW w:w="237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Общее образование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Отдел образования, руководители образовательных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5787769,32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1929256,44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1929256,44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1929256,44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102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194919349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62028749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49022600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44184000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39684000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200707118,3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62028749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50951856,44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46113256,44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41613256,44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720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5.</w:t>
            </w:r>
          </w:p>
        </w:tc>
        <w:tc>
          <w:tcPr>
            <w:tcW w:w="237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Финансирование общеобразовательных учреждений в части обеспечения реализации основных общеобразовательных программ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Отдел образования, руководители образовательных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608272731,2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136102899,2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157389944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157389944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157389944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1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608272731,2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136102899,2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157389944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157389944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157389944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6.</w:t>
            </w:r>
          </w:p>
        </w:tc>
        <w:tc>
          <w:tcPr>
            <w:tcW w:w="237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Возмещение расходов на предоставление мер социальной поддержки по оплате жилых помещений с отоплением и освещением педагогическим работникам образовательных учреждений, </w:t>
            </w:r>
            <w:r w:rsidRPr="00B072A2">
              <w:rPr>
                <w:color w:val="000000"/>
                <w:sz w:val="20"/>
              </w:rPr>
              <w:lastRenderedPageBreak/>
              <w:t>финансируемых из местных бюджетов, работающих и проживающих в сельской местности или поселках городского типа на территории Брянской области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lastRenderedPageBreak/>
              <w:t>Отдел образования, руководители образовательных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24055746,86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9311091,86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4501710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5581734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4661211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7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24055746,86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9311091,86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4501710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5581734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4661211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7.</w:t>
            </w:r>
          </w:p>
        </w:tc>
        <w:tc>
          <w:tcPr>
            <w:tcW w:w="237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Возмещение расходов на предоставление мер социальной поддержки по оплате жилых помещений с отоплением и освещением педагогическим работникам образовательных учреждений, финансируемых из местных бюджетов, работающих и проживающих в сельской местности или поселках городского типа на территории Брянской области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Отдел образования, руководители образовательных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19100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19100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1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19100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19100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8.</w:t>
            </w:r>
          </w:p>
        </w:tc>
        <w:tc>
          <w:tcPr>
            <w:tcW w:w="237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Учреждения дополнительного образования детей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Отдел образования, руководители образовательных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 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47887400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14222800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12088600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11138000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10438000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47887400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14222800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12088600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11138000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10438000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9.</w:t>
            </w:r>
          </w:p>
        </w:tc>
        <w:tc>
          <w:tcPr>
            <w:tcW w:w="237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Ежемесячное денежное вознаграждение за классное руководство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Отдел образования, руководители образовательных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2636888,73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2636888,73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2636888,73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2636888,73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10.</w:t>
            </w:r>
          </w:p>
        </w:tc>
        <w:tc>
          <w:tcPr>
            <w:tcW w:w="237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Компенсация части родительской платы за содержание ребенка в образовательных учреждениях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Отдел образования, руководители образовательных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9109029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1536342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2524229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2524229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2524229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1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9109029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1536342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2524229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2524229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2524229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lastRenderedPageBreak/>
              <w:t>11.</w:t>
            </w:r>
          </w:p>
        </w:tc>
        <w:tc>
          <w:tcPr>
            <w:tcW w:w="237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Центральный аппарат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Отдел образования, руководители образовательных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87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10512241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2648041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2621400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2621400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2621400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10512241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2648041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2621400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2621400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2621400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12.</w:t>
            </w:r>
          </w:p>
        </w:tc>
        <w:tc>
          <w:tcPr>
            <w:tcW w:w="237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Методкабинет, ХЭК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Отдел образования, руководители образовательных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87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106747300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19560300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28981600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26956800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31248600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106747300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19560300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28981600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26956800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31248600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13.</w:t>
            </w:r>
          </w:p>
        </w:tc>
        <w:tc>
          <w:tcPr>
            <w:tcW w:w="237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proofErr w:type="gramStart"/>
            <w:r w:rsidRPr="00B072A2">
              <w:rPr>
                <w:color w:val="000000"/>
                <w:sz w:val="20"/>
              </w:rPr>
              <w:t>Ц</w:t>
            </w:r>
            <w:proofErr w:type="gramEnd"/>
            <w:r w:rsidRPr="00B072A2">
              <w:rPr>
                <w:color w:val="000000"/>
                <w:sz w:val="20"/>
              </w:rPr>
              <w:t>/бухгалтерия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Отдел образования, руководители образовательных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1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39695800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10362700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9777700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9777700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9777700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39695800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10362700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9777700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9777700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9777700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14.</w:t>
            </w:r>
          </w:p>
        </w:tc>
        <w:tc>
          <w:tcPr>
            <w:tcW w:w="237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Другие вопросы в области образования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Отдел образования, руководители образовательных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20990022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20990022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100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12502482,36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12502482,36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33492504,36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33492504,36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15.</w:t>
            </w:r>
          </w:p>
        </w:tc>
        <w:tc>
          <w:tcPr>
            <w:tcW w:w="237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Мероприятия по организации временного трудоустройства несовершеннолетних граждан в Почепском районе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Отдел образования, руководители образовательных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3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320000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160000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320000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160000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16.</w:t>
            </w:r>
          </w:p>
        </w:tc>
        <w:tc>
          <w:tcPr>
            <w:tcW w:w="237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Мероприятия по усилению борьбы с преступностью, наркотики в Почепском районе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Отдел образования, руководители образовательных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1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320000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200000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40000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40000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40000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320000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200000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40000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40000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40000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  <w:r w:rsidRPr="00B072A2">
              <w:rPr>
                <w:color w:val="000000"/>
                <w:sz w:val="18"/>
                <w:szCs w:val="22"/>
              </w:rPr>
              <w:t>17.</w:t>
            </w:r>
          </w:p>
        </w:tc>
        <w:tc>
          <w:tcPr>
            <w:tcW w:w="237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Мероприятия по молодежной политике и оздоровлению детей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Отдел образования, руководители образовательных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1728000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1728000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9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462857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462857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2190857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1728000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462857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  <w:r w:rsidRPr="00B072A2">
              <w:rPr>
                <w:color w:val="000000"/>
                <w:sz w:val="18"/>
                <w:szCs w:val="22"/>
              </w:rPr>
              <w:lastRenderedPageBreak/>
              <w:t>18.</w:t>
            </w:r>
          </w:p>
        </w:tc>
        <w:tc>
          <w:tcPr>
            <w:tcW w:w="237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Мероприятия по повышению безопасности дорожного движения в Почепском районе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Отдел образования, руководители образовательных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7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258000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72000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62000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62000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62000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  <w:tr w:rsidR="00B072A2" w:rsidRPr="00B072A2" w:rsidTr="00B072A2">
        <w:trPr>
          <w:trHeight w:val="645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  <w:r w:rsidRPr="00B072A2">
              <w:rPr>
                <w:color w:val="000000"/>
                <w:sz w:val="20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258000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72000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62000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62000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072A2">
              <w:rPr>
                <w:b/>
                <w:bCs/>
                <w:color w:val="000000"/>
                <w:sz w:val="20"/>
              </w:rPr>
              <w:t>62000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72A2" w:rsidRPr="00B072A2" w:rsidRDefault="00B072A2" w:rsidP="00B072A2">
            <w:pPr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2A2" w:rsidRPr="00B072A2" w:rsidRDefault="00B072A2" w:rsidP="00B072A2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B072A2" w:rsidRPr="00B072A2" w:rsidRDefault="00B072A2" w:rsidP="00B072A2">
            <w:pPr>
              <w:rPr>
                <w:sz w:val="16"/>
                <w:szCs w:val="20"/>
              </w:rPr>
            </w:pPr>
          </w:p>
        </w:tc>
      </w:tr>
    </w:tbl>
    <w:p w:rsidR="00B072A2" w:rsidRPr="00B072A2" w:rsidRDefault="00B072A2" w:rsidP="00C26976">
      <w:pPr>
        <w:tabs>
          <w:tab w:val="left" w:pos="7545"/>
        </w:tabs>
        <w:rPr>
          <w:sz w:val="20"/>
        </w:rPr>
      </w:pPr>
    </w:p>
    <w:p w:rsidR="00B072A2" w:rsidRPr="00B072A2" w:rsidRDefault="00B072A2" w:rsidP="00C26976">
      <w:pPr>
        <w:tabs>
          <w:tab w:val="left" w:pos="7545"/>
        </w:tabs>
        <w:rPr>
          <w:sz w:val="20"/>
        </w:rPr>
        <w:sectPr w:rsidR="00B072A2" w:rsidRPr="00B072A2" w:rsidSect="00B072A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96FB0" w:rsidRPr="00B072A2" w:rsidRDefault="00696FB0" w:rsidP="00C26976">
      <w:pPr>
        <w:tabs>
          <w:tab w:val="left" w:pos="7545"/>
        </w:tabs>
        <w:rPr>
          <w:sz w:val="20"/>
        </w:rPr>
      </w:pPr>
    </w:p>
    <w:sectPr w:rsidR="00696FB0" w:rsidRPr="00B072A2" w:rsidSect="00FF0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5616"/>
    <w:multiLevelType w:val="hybridMultilevel"/>
    <w:tmpl w:val="68DAD4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17448C"/>
    <w:multiLevelType w:val="hybridMultilevel"/>
    <w:tmpl w:val="AAD2DF2E"/>
    <w:lvl w:ilvl="0" w:tplc="F8268EC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6E197B5D"/>
    <w:multiLevelType w:val="hybridMultilevel"/>
    <w:tmpl w:val="AB186B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7A14"/>
    <w:rsid w:val="00017D3C"/>
    <w:rsid w:val="000446B4"/>
    <w:rsid w:val="000C7DC3"/>
    <w:rsid w:val="000F0B1F"/>
    <w:rsid w:val="000F3ACB"/>
    <w:rsid w:val="00114907"/>
    <w:rsid w:val="00126096"/>
    <w:rsid w:val="00154C42"/>
    <w:rsid w:val="001615A2"/>
    <w:rsid w:val="0016485A"/>
    <w:rsid w:val="001A1EB5"/>
    <w:rsid w:val="001A5E59"/>
    <w:rsid w:val="001D640A"/>
    <w:rsid w:val="001F322A"/>
    <w:rsid w:val="00202911"/>
    <w:rsid w:val="00223FD9"/>
    <w:rsid w:val="00262089"/>
    <w:rsid w:val="002658A9"/>
    <w:rsid w:val="0026619E"/>
    <w:rsid w:val="002A65CD"/>
    <w:rsid w:val="002B1848"/>
    <w:rsid w:val="002C78F4"/>
    <w:rsid w:val="002E5CDA"/>
    <w:rsid w:val="0030435A"/>
    <w:rsid w:val="00306390"/>
    <w:rsid w:val="00360DA1"/>
    <w:rsid w:val="00367001"/>
    <w:rsid w:val="00384833"/>
    <w:rsid w:val="003877A5"/>
    <w:rsid w:val="003A0656"/>
    <w:rsid w:val="00457C47"/>
    <w:rsid w:val="004872DD"/>
    <w:rsid w:val="00487FCD"/>
    <w:rsid w:val="004A39F4"/>
    <w:rsid w:val="004B35CA"/>
    <w:rsid w:val="004F6755"/>
    <w:rsid w:val="00514FC9"/>
    <w:rsid w:val="00527C0E"/>
    <w:rsid w:val="00594E67"/>
    <w:rsid w:val="005B7A14"/>
    <w:rsid w:val="005C24ED"/>
    <w:rsid w:val="005E16A9"/>
    <w:rsid w:val="00601063"/>
    <w:rsid w:val="00603683"/>
    <w:rsid w:val="0061607A"/>
    <w:rsid w:val="006301D1"/>
    <w:rsid w:val="00641B7D"/>
    <w:rsid w:val="00645821"/>
    <w:rsid w:val="006530BF"/>
    <w:rsid w:val="006547C4"/>
    <w:rsid w:val="00696FB0"/>
    <w:rsid w:val="006A2E6D"/>
    <w:rsid w:val="006D238D"/>
    <w:rsid w:val="006F3E55"/>
    <w:rsid w:val="007159C1"/>
    <w:rsid w:val="00716563"/>
    <w:rsid w:val="00772935"/>
    <w:rsid w:val="00791ED9"/>
    <w:rsid w:val="00795552"/>
    <w:rsid w:val="00827660"/>
    <w:rsid w:val="00833657"/>
    <w:rsid w:val="0083488F"/>
    <w:rsid w:val="00856E5F"/>
    <w:rsid w:val="00864677"/>
    <w:rsid w:val="00877ED9"/>
    <w:rsid w:val="00897F04"/>
    <w:rsid w:val="008A21E7"/>
    <w:rsid w:val="008C3DBD"/>
    <w:rsid w:val="008D729E"/>
    <w:rsid w:val="008E094A"/>
    <w:rsid w:val="008E5D44"/>
    <w:rsid w:val="008F55AA"/>
    <w:rsid w:val="009238AA"/>
    <w:rsid w:val="00926B34"/>
    <w:rsid w:val="00930951"/>
    <w:rsid w:val="009320B8"/>
    <w:rsid w:val="009477B5"/>
    <w:rsid w:val="00962ECC"/>
    <w:rsid w:val="00990EE3"/>
    <w:rsid w:val="009964E9"/>
    <w:rsid w:val="0099731B"/>
    <w:rsid w:val="009A38BE"/>
    <w:rsid w:val="009B62EB"/>
    <w:rsid w:val="009D6EA0"/>
    <w:rsid w:val="00A564B1"/>
    <w:rsid w:val="00A86AAB"/>
    <w:rsid w:val="00A90217"/>
    <w:rsid w:val="00A91E72"/>
    <w:rsid w:val="00AA6DC2"/>
    <w:rsid w:val="00AA7D99"/>
    <w:rsid w:val="00AE6654"/>
    <w:rsid w:val="00AF05B5"/>
    <w:rsid w:val="00AF7A4F"/>
    <w:rsid w:val="00B072A2"/>
    <w:rsid w:val="00B10E1B"/>
    <w:rsid w:val="00B219AE"/>
    <w:rsid w:val="00B26FD7"/>
    <w:rsid w:val="00B63658"/>
    <w:rsid w:val="00B83EEF"/>
    <w:rsid w:val="00C05218"/>
    <w:rsid w:val="00C26976"/>
    <w:rsid w:val="00C34E52"/>
    <w:rsid w:val="00C41DDF"/>
    <w:rsid w:val="00C7286C"/>
    <w:rsid w:val="00C91255"/>
    <w:rsid w:val="00CB30AC"/>
    <w:rsid w:val="00CC03A5"/>
    <w:rsid w:val="00CE416C"/>
    <w:rsid w:val="00D87987"/>
    <w:rsid w:val="00DC22C8"/>
    <w:rsid w:val="00DD1AA8"/>
    <w:rsid w:val="00DD3BD3"/>
    <w:rsid w:val="00E26044"/>
    <w:rsid w:val="00E47A7C"/>
    <w:rsid w:val="00E54AB0"/>
    <w:rsid w:val="00E5594F"/>
    <w:rsid w:val="00E72484"/>
    <w:rsid w:val="00EB4020"/>
    <w:rsid w:val="00ED50AC"/>
    <w:rsid w:val="00EE475F"/>
    <w:rsid w:val="00EF15A9"/>
    <w:rsid w:val="00EF4E3B"/>
    <w:rsid w:val="00F12083"/>
    <w:rsid w:val="00F33DB0"/>
    <w:rsid w:val="00F47991"/>
    <w:rsid w:val="00F702E6"/>
    <w:rsid w:val="00FA7616"/>
    <w:rsid w:val="00FF0191"/>
    <w:rsid w:val="00FF498D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1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7A14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ind w:right="44" w:firstLine="360"/>
      <w:jc w:val="both"/>
    </w:pPr>
    <w:rPr>
      <w:rFonts w:ascii="Arial Unicode MS" w:eastAsia="Arial Unicode MS" w:cs="Arial"/>
      <w:sz w:val="16"/>
      <w:szCs w:val="16"/>
    </w:rPr>
  </w:style>
  <w:style w:type="paragraph" w:styleId="a4">
    <w:name w:val="List Paragraph"/>
    <w:basedOn w:val="a"/>
    <w:uiPriority w:val="99"/>
    <w:qFormat/>
    <w:rsid w:val="005B7A14"/>
    <w:pPr>
      <w:ind w:left="720"/>
      <w:contextualSpacing/>
    </w:pPr>
  </w:style>
  <w:style w:type="character" w:styleId="a5">
    <w:name w:val="Hyperlink"/>
    <w:uiPriority w:val="99"/>
    <w:semiHidden/>
    <w:unhideWhenUsed/>
    <w:rsid w:val="00B072A2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B072A2"/>
    <w:rPr>
      <w:color w:val="800080"/>
      <w:u w:val="single"/>
    </w:rPr>
  </w:style>
  <w:style w:type="paragraph" w:customStyle="1" w:styleId="xl63">
    <w:name w:val="xl63"/>
    <w:basedOn w:val="a"/>
    <w:rsid w:val="00B072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"/>
    <w:rsid w:val="00B072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5">
    <w:name w:val="xl65"/>
    <w:basedOn w:val="a"/>
    <w:rsid w:val="00B072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6">
    <w:name w:val="xl66"/>
    <w:basedOn w:val="a"/>
    <w:rsid w:val="00B072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a"/>
    <w:rsid w:val="00B072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B072A2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rsid w:val="00B072A2"/>
    <w:pP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"/>
    <w:rsid w:val="00B072A2"/>
    <w:pPr>
      <w:spacing w:before="100" w:beforeAutospacing="1" w:after="100" w:afterAutospacing="1"/>
    </w:pPr>
    <w:rPr>
      <w:b/>
      <w:bCs/>
    </w:rPr>
  </w:style>
  <w:style w:type="paragraph" w:customStyle="1" w:styleId="xl71">
    <w:name w:val="xl71"/>
    <w:basedOn w:val="a"/>
    <w:rsid w:val="00B072A2"/>
    <w:pPr>
      <w:spacing w:before="100" w:beforeAutospacing="1" w:after="100" w:afterAutospacing="1"/>
    </w:pPr>
  </w:style>
  <w:style w:type="paragraph" w:customStyle="1" w:styleId="xl72">
    <w:name w:val="xl72"/>
    <w:basedOn w:val="a"/>
    <w:rsid w:val="00B072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B072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B072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B072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a"/>
    <w:rsid w:val="00B072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7">
    <w:name w:val="xl77"/>
    <w:basedOn w:val="a"/>
    <w:rsid w:val="00B072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B072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B072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B072A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B072A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B072A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B072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B072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B072A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8000"/>
    </w:rPr>
  </w:style>
  <w:style w:type="paragraph" w:customStyle="1" w:styleId="xl86">
    <w:name w:val="xl86"/>
    <w:basedOn w:val="a"/>
    <w:rsid w:val="00B072A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8000"/>
    </w:rPr>
  </w:style>
  <w:style w:type="paragraph" w:customStyle="1" w:styleId="xl87">
    <w:name w:val="xl87"/>
    <w:basedOn w:val="a"/>
    <w:rsid w:val="00B072A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8000"/>
    </w:rPr>
  </w:style>
  <w:style w:type="paragraph" w:customStyle="1" w:styleId="xl88">
    <w:name w:val="xl88"/>
    <w:basedOn w:val="a"/>
    <w:rsid w:val="00B072A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8000"/>
    </w:rPr>
  </w:style>
  <w:style w:type="paragraph" w:customStyle="1" w:styleId="xl89">
    <w:name w:val="xl89"/>
    <w:basedOn w:val="a"/>
    <w:rsid w:val="00B072A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B072A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"/>
    <w:rsid w:val="00B072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B072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"/>
    <w:rsid w:val="00B072A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B072A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B072A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B072A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B072A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B072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9">
    <w:name w:val="xl99"/>
    <w:basedOn w:val="a"/>
    <w:rsid w:val="00B072A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rsid w:val="00B072A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"/>
    <w:rsid w:val="00B072A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8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11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77</cp:revision>
  <cp:lastPrinted>2013-12-26T11:44:00Z</cp:lastPrinted>
  <dcterms:created xsi:type="dcterms:W3CDTF">2013-03-20T11:12:00Z</dcterms:created>
  <dcterms:modified xsi:type="dcterms:W3CDTF">2015-02-05T05:47:00Z</dcterms:modified>
</cp:coreProperties>
</file>