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АДМИНИСТРАЦИЯ ПОЧЕПСКОГО РАЙОНА</w:t>
      </w:r>
    </w:p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БРЯНСКОЙ ОБЛАСТИ </w:t>
      </w:r>
    </w:p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ПОСТАНОВЛЕНИЕ</w:t>
      </w:r>
    </w:p>
    <w:p w:rsidR="00AD1004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Pr="00403B52" w:rsidRDefault="00AD1004" w:rsidP="00AD1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Pr="00AD1004" w:rsidRDefault="00AD1004" w:rsidP="00AD10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D10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30.12.2016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876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D1004" w:rsidRPr="00403B52" w:rsidRDefault="00AD1004" w:rsidP="00AD10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AD1004" w:rsidRPr="00403B52" w:rsidRDefault="00AD1004" w:rsidP="00AD1004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Pr="00403B52" w:rsidRDefault="00AD1004" w:rsidP="00AD1004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размещения ярмарок на территории города Почепа на 2017 год</w:t>
      </w:r>
    </w:p>
    <w:p w:rsidR="00AD1004" w:rsidRDefault="00AD1004" w:rsidP="00AD1004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Pr="00F22FE9" w:rsidRDefault="00AD1004" w:rsidP="00AD1004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Федеральными законами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Российской Федерации», от 28 декабря 2009 года № 381-ФЗ «Об основах государственного регулирования торговой деятельности на территории Российской Федерации», постановлением Правительства Брянской области от 21 августа 2015 года № 404-п «Об утверждении порядка организации ярмарок на территории Брянской области и продажи товаров (выполнения работ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оказания услуг) на них»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от 20 мая 2015 года № 449 «Об утверждении административного регламента предоставления муниципальной услуги «Выдача разрешения на право организации ярмарок, размещение нестационарного торгового объекта и объекта общественного питания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района:</w:t>
      </w:r>
    </w:p>
    <w:p w:rsidR="00AD1004" w:rsidRPr="00403B52" w:rsidRDefault="00AD1004" w:rsidP="00AD1004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D1004" w:rsidRDefault="00AD1004" w:rsidP="00AD1004">
      <w:pPr>
        <w:numPr>
          <w:ilvl w:val="0"/>
          <w:numId w:val="3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размещения ярмарок на территории города Почепа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 год согласно приложению 1.</w:t>
      </w:r>
    </w:p>
    <w:p w:rsidR="00AD1004" w:rsidRPr="00892801" w:rsidRDefault="00AD1004" w:rsidP="00AD1004">
      <w:pPr>
        <w:numPr>
          <w:ilvl w:val="0"/>
          <w:numId w:val="3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Разрешение на право организации ярмарки МУП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ярмарка» согласно приложению 2.</w:t>
      </w:r>
    </w:p>
    <w:p w:rsidR="00AD1004" w:rsidRDefault="00AD1004" w:rsidP="00AD1004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опубликовать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официальном сайте администрации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D1004" w:rsidRDefault="00AD1004" w:rsidP="00AD1004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заместителя главы администрации района Е.Д.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D1004" w:rsidRDefault="00AD1004" w:rsidP="00AD10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Default="00AD1004" w:rsidP="00AD10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D1004" w:rsidRDefault="00AD1004" w:rsidP="00AD10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04" w:rsidRDefault="00AD1004" w:rsidP="00AD10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  <w:bookmarkStart w:id="0" w:name="_GoBack"/>
      <w:bookmarkEnd w:id="0"/>
    </w:p>
    <w:p w:rsidR="00AD1004" w:rsidRDefault="00AD1004" w:rsidP="00AD1004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22FE9" w:rsidRDefault="00F22FE9">
      <w:pPr>
        <w:sectPr w:rsidR="00F22F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</w:t>
      </w:r>
      <w:r w:rsidR="00C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постановлению администрации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AD1004" w:rsidRPr="00AD1004" w:rsidRDefault="00AD1004" w:rsidP="00AD1004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30.12.2016</w:t>
      </w: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876</w:t>
      </w:r>
      <w:r w:rsidRPr="00AD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</w:p>
    <w:tbl>
      <w:tblPr>
        <w:tblOverlap w:val="never"/>
        <w:tblW w:w="15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257"/>
        <w:gridCol w:w="1985"/>
        <w:gridCol w:w="3260"/>
        <w:gridCol w:w="4536"/>
        <w:gridCol w:w="2774"/>
      </w:tblGrid>
      <w:tr w:rsidR="00F22FE9" w:rsidRPr="00F22FE9" w:rsidTr="00254FE6">
        <w:trPr>
          <w:trHeight w:hRule="exact" w:val="9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Организатор</w:t>
            </w:r>
          </w:p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 ярмарки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характеру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Ассортимент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реализуемых товаров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254FE6">
            <w:pPr>
              <w:framePr w:w="15552" w:h="8765" w:wrap="none" w:vAnchor="page" w:hAnchor="page" w:x="713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Месторасположение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ярмарочной площадки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Режим работы ярмарки</w:t>
            </w:r>
          </w:p>
        </w:tc>
      </w:tr>
      <w:tr w:rsidR="00F22FE9" w:rsidRPr="00F22FE9" w:rsidTr="00254FE6">
        <w:trPr>
          <w:trHeight w:hRule="exact" w:val="13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254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2-й Октябрьский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 дней в неделю (понедельник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воскресенье)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6-00 до 16.00</w:t>
            </w:r>
          </w:p>
        </w:tc>
      </w:tr>
      <w:tr w:rsidR="00F22FE9" w:rsidRPr="00F22FE9" w:rsidTr="00254FE6">
        <w:trPr>
          <w:trHeight w:hRule="exact" w:val="14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 обл., г. Почеп, ул. Смоленская, прилегающая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территория к д. № 3 (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ранее территория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сельскохозяйственн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ого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рын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12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627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Строителей, территория </w:t>
            </w: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</w:t>
            </w:r>
            <w:proofErr w:type="gram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домами № 1, 18, 12,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62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г. Почеп, 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Б.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Калькова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прилегающая территория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8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(напротив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обособленного подразделения</w:t>
            </w:r>
            <w:proofErr w:type="gram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ООО «Возрождение»)</w:t>
            </w:r>
            <w:proofErr w:type="gram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2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г. Почеп,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2-й пер. Мира, прилегающая территория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19 (около магазина «Светлана»)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254FE6" w:rsidRPr="00254FE6" w:rsidTr="00254FE6">
        <w:trPr>
          <w:trHeight w:hRule="exact" w:val="14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 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1-й Октябрьский проезд;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 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ул. Пионерская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пятница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6.00 до 16.00</w:t>
            </w:r>
          </w:p>
        </w:tc>
      </w:tr>
    </w:tbl>
    <w:p w:rsidR="00F22FE9" w:rsidRPr="00F22FE9" w:rsidRDefault="00F22FE9" w:rsidP="00F22FE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92801" w:rsidRDefault="00892801">
      <w:pPr>
        <w:sectPr w:rsidR="0089280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3DD1" w:rsidRPr="00B33DD1" w:rsidRDefault="00B33DD1" w:rsidP="00CE6810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33D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</w:t>
      </w:r>
    </w:p>
    <w:p w:rsidR="00B33DD1" w:rsidRPr="00B33DD1" w:rsidRDefault="00B33DD1" w:rsidP="00CE6810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33D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постановлению администрации</w:t>
      </w:r>
    </w:p>
    <w:p w:rsidR="00B33DD1" w:rsidRPr="00B33DD1" w:rsidRDefault="00B33DD1" w:rsidP="00CE6810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B33D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 w:rsidRPr="00B33D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</w:p>
    <w:p w:rsidR="00AD1004" w:rsidRPr="00AD1004" w:rsidRDefault="00AD1004" w:rsidP="00AD1004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0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Pr="00AD1004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30.12.2016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D1004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876</w:t>
      </w:r>
      <w:r w:rsidRPr="00AD10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</w:p>
    <w:p w:rsidR="00B33DD1" w:rsidRDefault="00B33DD1" w:rsidP="00B33DD1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B33DD1" w:rsidRPr="00050B47" w:rsidRDefault="00050B47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ПОЧЕПСКОГО РАЙОНА</w:t>
      </w:r>
    </w:p>
    <w:p w:rsidR="00B33DD1" w:rsidRPr="00050B47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DD1" w:rsidRPr="00B33DD1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РАЗРЕШЕНИЕ</w:t>
      </w:r>
    </w:p>
    <w:p w:rsidR="00B33DD1" w:rsidRPr="00B33DD1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право организации ярмарки</w:t>
      </w:r>
    </w:p>
    <w:p w:rsidR="00B33DD1" w:rsidRPr="00B33DD1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DD1" w:rsidRPr="00B33DD1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DD1" w:rsidRDefault="00B33DD1" w:rsidP="00B33D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Разрешение выдано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83EBE" w:rsidRPr="00583EBE" w:rsidRDefault="00583EBE" w:rsidP="00B33DD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  <w:gridCol w:w="425"/>
        <w:gridCol w:w="142"/>
        <w:gridCol w:w="142"/>
        <w:gridCol w:w="425"/>
        <w:gridCol w:w="1985"/>
        <w:gridCol w:w="141"/>
        <w:gridCol w:w="284"/>
        <w:gridCol w:w="2936"/>
      </w:tblGrid>
      <w:tr w:rsidR="00B33DD1" w:rsidTr="00225D29">
        <w:tc>
          <w:tcPr>
            <w:tcW w:w="9565" w:type="dxa"/>
            <w:gridSpan w:val="10"/>
            <w:tcBorders>
              <w:bottom w:val="single" w:sz="4" w:space="0" w:color="auto"/>
            </w:tcBorders>
          </w:tcPr>
          <w:p w:rsidR="00B33DD1" w:rsidRPr="00050B47" w:rsidRDefault="00B33DD1" w:rsidP="0005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</w:t>
            </w:r>
            <w:r w:rsidR="00050B47"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</w:t>
            </w: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унитарн</w:t>
            </w:r>
            <w:r w:rsidR="00050B47"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ому </w:t>
            </w: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</w:t>
            </w:r>
            <w:r w:rsidR="00050B47"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="00050B47"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очепская</w:t>
            </w:r>
            <w:proofErr w:type="spellEnd"/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ярмарка" города </w:t>
            </w:r>
            <w:r w:rsidR="00050B47"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50B47" w:rsidTr="00225D29">
        <w:trPr>
          <w:trHeight w:val="331"/>
        </w:trPr>
        <w:tc>
          <w:tcPr>
            <w:tcW w:w="9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50B47" w:rsidRPr="00050B47" w:rsidRDefault="00050B47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Почепа (МУП «</w:t>
            </w:r>
            <w:proofErr w:type="spellStart"/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Почепская</w:t>
            </w:r>
            <w:proofErr w:type="spellEnd"/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ярмарка»)</w:t>
            </w:r>
          </w:p>
        </w:tc>
      </w:tr>
      <w:tr w:rsidR="00050B47" w:rsidTr="00225D29">
        <w:trPr>
          <w:trHeight w:val="422"/>
        </w:trPr>
        <w:tc>
          <w:tcPr>
            <w:tcW w:w="9565" w:type="dxa"/>
            <w:gridSpan w:val="10"/>
            <w:tcBorders>
              <w:top w:val="single" w:sz="4" w:space="0" w:color="auto"/>
            </w:tcBorders>
          </w:tcPr>
          <w:p w:rsidR="00050B47" w:rsidRPr="00050B47" w:rsidRDefault="00050B47" w:rsidP="0005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B47"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лица, индивидуального предпринимателя, гражданина</w:t>
            </w:r>
          </w:p>
        </w:tc>
      </w:tr>
      <w:tr w:rsidR="00050B47" w:rsidTr="00225D29">
        <w:tc>
          <w:tcPr>
            <w:tcW w:w="9565" w:type="dxa"/>
            <w:gridSpan w:val="10"/>
            <w:tcBorders>
              <w:bottom w:val="single" w:sz="4" w:space="0" w:color="auto"/>
            </w:tcBorders>
          </w:tcPr>
          <w:p w:rsidR="00050B47" w:rsidRPr="00050B47" w:rsidRDefault="00050B47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</w:t>
            </w:r>
            <w:proofErr w:type="gramEnd"/>
            <w:r w:rsidRPr="0005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обл., г. Почеп, ул. Смоленская, д. 3</w:t>
            </w:r>
          </w:p>
        </w:tc>
      </w:tr>
      <w:tr w:rsidR="00050B47" w:rsidTr="00225D29">
        <w:trPr>
          <w:trHeight w:val="347"/>
        </w:trPr>
        <w:tc>
          <w:tcPr>
            <w:tcW w:w="9565" w:type="dxa"/>
            <w:gridSpan w:val="10"/>
            <w:tcBorders>
              <w:top w:val="single" w:sz="4" w:space="0" w:color="auto"/>
            </w:tcBorders>
          </w:tcPr>
          <w:p w:rsidR="00050B47" w:rsidRDefault="00050B47" w:rsidP="0005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  <w:r w:rsidRPr="00050B47">
              <w:rPr>
                <w:rFonts w:ascii="Times New Roman" w:eastAsia="Times New Roman" w:hAnsi="Times New Roman" w:cs="Times New Roman"/>
                <w:lang w:eastAsia="ru-RU"/>
              </w:rPr>
              <w:t xml:space="preserve"> юридического лица, индивидуального предпринимателя, гражданина</w:t>
            </w:r>
          </w:p>
        </w:tc>
      </w:tr>
      <w:tr w:rsidR="00050B47" w:rsidTr="00225D29">
        <w:tc>
          <w:tcPr>
            <w:tcW w:w="9565" w:type="dxa"/>
            <w:gridSpan w:val="10"/>
            <w:tcBorders>
              <w:bottom w:val="single" w:sz="4" w:space="0" w:color="auto"/>
            </w:tcBorders>
          </w:tcPr>
          <w:p w:rsidR="00050B47" w:rsidRPr="00F51849" w:rsidRDefault="00F5184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</w:t>
            </w:r>
            <w:proofErr w:type="gramEnd"/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обл., г. Почеп, 1-й Октябрьский проезд;</w:t>
            </w:r>
          </w:p>
        </w:tc>
      </w:tr>
      <w:tr w:rsidR="00F51849" w:rsidTr="00225D29">
        <w:tc>
          <w:tcPr>
            <w:tcW w:w="9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51849" w:rsidRPr="00F51849" w:rsidRDefault="00F51849" w:rsidP="00F5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</w:t>
            </w:r>
            <w:proofErr w:type="gramEnd"/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обл., г. Почеп, ул. Пионерская</w:t>
            </w:r>
          </w:p>
        </w:tc>
      </w:tr>
      <w:tr w:rsidR="00F51849" w:rsidTr="00225D29">
        <w:trPr>
          <w:trHeight w:val="334"/>
        </w:trPr>
        <w:tc>
          <w:tcPr>
            <w:tcW w:w="9565" w:type="dxa"/>
            <w:gridSpan w:val="10"/>
            <w:tcBorders>
              <w:top w:val="single" w:sz="4" w:space="0" w:color="auto"/>
            </w:tcBorders>
          </w:tcPr>
          <w:p w:rsidR="00F51849" w:rsidRDefault="00F51849" w:rsidP="00F5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расположения объекта недвижимости для организации ярмарки</w:t>
            </w:r>
          </w:p>
          <w:p w:rsidR="00F51849" w:rsidRDefault="00F51849" w:rsidP="00F5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1849" w:rsidRDefault="00F51849" w:rsidP="00F5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51849" w:rsidTr="00225D29">
        <w:tc>
          <w:tcPr>
            <w:tcW w:w="1951" w:type="dxa"/>
          </w:tcPr>
          <w:p w:rsidR="00F51849" w:rsidRPr="00F51849" w:rsidRDefault="00F5184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ярмарки:</w:t>
            </w:r>
          </w:p>
        </w:tc>
        <w:tc>
          <w:tcPr>
            <w:tcW w:w="7614" w:type="dxa"/>
            <w:gridSpan w:val="9"/>
            <w:tcBorders>
              <w:bottom w:val="single" w:sz="4" w:space="0" w:color="auto"/>
            </w:tcBorders>
          </w:tcPr>
          <w:p w:rsidR="00F51849" w:rsidRPr="00F51849" w:rsidRDefault="00F5184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универсальная</w:t>
            </w:r>
          </w:p>
        </w:tc>
      </w:tr>
      <w:tr w:rsidR="00F51849" w:rsidTr="00225D29">
        <w:tc>
          <w:tcPr>
            <w:tcW w:w="9565" w:type="dxa"/>
            <w:gridSpan w:val="10"/>
          </w:tcPr>
          <w:p w:rsidR="00F51849" w:rsidRPr="00583EBE" w:rsidRDefault="00F5184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3EBE" w:rsidTr="00225D29">
        <w:tc>
          <w:tcPr>
            <w:tcW w:w="3652" w:type="dxa"/>
            <w:gridSpan w:val="4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действия разрешения:</w:t>
            </w:r>
          </w:p>
        </w:tc>
        <w:tc>
          <w:tcPr>
            <w:tcW w:w="5913" w:type="dxa"/>
            <w:gridSpan w:val="6"/>
            <w:tcBorders>
              <w:bottom w:val="single" w:sz="4" w:space="0" w:color="auto"/>
            </w:tcBorders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583EBE" w:rsidTr="00225D29">
        <w:tc>
          <w:tcPr>
            <w:tcW w:w="9565" w:type="dxa"/>
            <w:gridSpan w:val="10"/>
          </w:tcPr>
          <w:p w:rsidR="00583EBE" w:rsidRPr="00583EBE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3EBE" w:rsidTr="00225D29">
        <w:tc>
          <w:tcPr>
            <w:tcW w:w="3510" w:type="dxa"/>
            <w:gridSpan w:val="3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налогоплательщика:</w:t>
            </w:r>
          </w:p>
        </w:tc>
        <w:tc>
          <w:tcPr>
            <w:tcW w:w="6055" w:type="dxa"/>
            <w:gridSpan w:val="7"/>
            <w:tcBorders>
              <w:bottom w:val="single" w:sz="4" w:space="0" w:color="auto"/>
            </w:tcBorders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E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3224005280</w:t>
            </w:r>
          </w:p>
        </w:tc>
      </w:tr>
      <w:tr w:rsidR="00583EBE" w:rsidTr="00225D29">
        <w:tc>
          <w:tcPr>
            <w:tcW w:w="9565" w:type="dxa"/>
            <w:gridSpan w:val="10"/>
          </w:tcPr>
          <w:p w:rsidR="00583EBE" w:rsidRPr="00583EBE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3EBE" w:rsidTr="00225D29">
        <w:trPr>
          <w:trHeight w:val="654"/>
        </w:trPr>
        <w:tc>
          <w:tcPr>
            <w:tcW w:w="9565" w:type="dxa"/>
            <w:gridSpan w:val="10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EBE" w:rsidTr="00225D29">
        <w:tc>
          <w:tcPr>
            <w:tcW w:w="3085" w:type="dxa"/>
            <w:gridSpan w:val="2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выдал:</w:t>
            </w:r>
          </w:p>
        </w:tc>
        <w:tc>
          <w:tcPr>
            <w:tcW w:w="3260" w:type="dxa"/>
            <w:gridSpan w:val="6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  <w:gridSpan w:val="2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EBE" w:rsidTr="00225D29">
        <w:tc>
          <w:tcPr>
            <w:tcW w:w="3085" w:type="dxa"/>
            <w:gridSpan w:val="2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gridSpan w:val="6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  <w:gridSpan w:val="2"/>
          </w:tcPr>
          <w:p w:rsidR="00583EBE" w:rsidRPr="00F51849" w:rsidRDefault="00583EBE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D29" w:rsidTr="00225D29">
        <w:trPr>
          <w:trHeight w:val="654"/>
        </w:trPr>
        <w:tc>
          <w:tcPr>
            <w:tcW w:w="3794" w:type="dxa"/>
            <w:gridSpan w:val="5"/>
            <w:tcBorders>
              <w:bottom w:val="single" w:sz="4" w:space="0" w:color="auto"/>
            </w:tcBorders>
          </w:tcPr>
          <w:p w:rsidR="00225D29" w:rsidRDefault="00225D29" w:rsidP="00225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экономики</w:t>
            </w:r>
          </w:p>
          <w:p w:rsidR="00225D29" w:rsidRPr="00F51849" w:rsidRDefault="00225D29" w:rsidP="00225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прогнозирования</w:t>
            </w:r>
          </w:p>
        </w:tc>
        <w:tc>
          <w:tcPr>
            <w:tcW w:w="425" w:type="dxa"/>
          </w:tcPr>
          <w:p w:rsidR="00225D29" w:rsidRPr="00F51849" w:rsidRDefault="00225D2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5D29" w:rsidRPr="00F51849" w:rsidRDefault="00225D2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225D29" w:rsidRPr="00F51849" w:rsidRDefault="00225D29" w:rsidP="00B33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:rsidR="00225D29" w:rsidRPr="00F51849" w:rsidRDefault="00225D29" w:rsidP="0022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Н.Д. Каплун</w:t>
            </w:r>
          </w:p>
        </w:tc>
      </w:tr>
      <w:tr w:rsidR="00583EBE" w:rsidTr="00225D29">
        <w:tc>
          <w:tcPr>
            <w:tcW w:w="3794" w:type="dxa"/>
            <w:gridSpan w:val="5"/>
            <w:tcBorders>
              <w:top w:val="single" w:sz="4" w:space="0" w:color="auto"/>
            </w:tcBorders>
          </w:tcPr>
          <w:p w:rsidR="00583EBE" w:rsidRPr="00583EBE" w:rsidRDefault="00583EBE" w:rsidP="0058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EBE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2835" w:type="dxa"/>
            <w:gridSpan w:val="4"/>
          </w:tcPr>
          <w:p w:rsidR="00583EBE" w:rsidRPr="00583EBE" w:rsidRDefault="00583EBE" w:rsidP="0058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EBE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  <w:tc>
          <w:tcPr>
            <w:tcW w:w="2936" w:type="dxa"/>
          </w:tcPr>
          <w:p w:rsidR="00583EBE" w:rsidRPr="00583EBE" w:rsidRDefault="00225D29" w:rsidP="0058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583EBE" w:rsidRPr="00583EBE">
              <w:rPr>
                <w:rFonts w:ascii="Times New Roman" w:eastAsia="Times New Roman" w:hAnsi="Times New Roman" w:cs="Times New Roman"/>
                <w:lang w:eastAsia="ru-RU"/>
              </w:rPr>
              <w:t>ФИО должностного лица</w:t>
            </w:r>
          </w:p>
        </w:tc>
      </w:tr>
    </w:tbl>
    <w:p w:rsidR="00B33DD1" w:rsidRPr="00B33DD1" w:rsidRDefault="00B33DD1" w:rsidP="00B33D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DD1" w:rsidRDefault="00B33DD1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E6810" w:rsidRDefault="00CE6810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E6810" w:rsidRPr="00B33DD1" w:rsidRDefault="00CE6810" w:rsidP="00B3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33DD1" w:rsidRPr="00F22FE9" w:rsidRDefault="00CE6810" w:rsidP="002366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  <w:r w:rsidR="00892801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2801" w:rsidRPr="00403B52" w:rsidRDefault="00892801" w:rsidP="0089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801" w:rsidRPr="00403B52" w:rsidRDefault="00892801" w:rsidP="0089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801" w:rsidRPr="00403B52" w:rsidRDefault="00892801" w:rsidP="00892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005" w:rsidRDefault="00320005"/>
    <w:sectPr w:rsidR="00320005" w:rsidSect="0023660B">
      <w:pgSz w:w="11900" w:h="16840"/>
      <w:pgMar w:top="993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B9" w:rsidRDefault="00C214B9" w:rsidP="00B33DD1">
      <w:pPr>
        <w:spacing w:after="0" w:line="240" w:lineRule="auto"/>
      </w:pPr>
      <w:r>
        <w:separator/>
      </w:r>
    </w:p>
  </w:endnote>
  <w:endnote w:type="continuationSeparator" w:id="0">
    <w:p w:rsidR="00C214B9" w:rsidRDefault="00C214B9" w:rsidP="00B3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B9" w:rsidRDefault="00C214B9" w:rsidP="00B33DD1">
      <w:pPr>
        <w:spacing w:after="0" w:line="240" w:lineRule="auto"/>
      </w:pPr>
      <w:r>
        <w:separator/>
      </w:r>
    </w:p>
  </w:footnote>
  <w:footnote w:type="continuationSeparator" w:id="0">
    <w:p w:rsidR="00C214B9" w:rsidRDefault="00C214B9" w:rsidP="00B3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E94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557D1A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DE7CA2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8E570C"/>
    <w:multiLevelType w:val="multilevel"/>
    <w:tmpl w:val="77100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1"/>
    <w:rsid w:val="00016FF1"/>
    <w:rsid w:val="00050B47"/>
    <w:rsid w:val="00063C34"/>
    <w:rsid w:val="00064630"/>
    <w:rsid w:val="0012255A"/>
    <w:rsid w:val="00225D29"/>
    <w:rsid w:val="0023660B"/>
    <w:rsid w:val="00254FE6"/>
    <w:rsid w:val="0031306F"/>
    <w:rsid w:val="00320005"/>
    <w:rsid w:val="003A146D"/>
    <w:rsid w:val="003B04C6"/>
    <w:rsid w:val="003D33A6"/>
    <w:rsid w:val="00583EBE"/>
    <w:rsid w:val="005B23ED"/>
    <w:rsid w:val="006274CA"/>
    <w:rsid w:val="006E1674"/>
    <w:rsid w:val="008775D1"/>
    <w:rsid w:val="00892801"/>
    <w:rsid w:val="0090554C"/>
    <w:rsid w:val="009A48D9"/>
    <w:rsid w:val="00A66BD1"/>
    <w:rsid w:val="00AD1004"/>
    <w:rsid w:val="00B33DD1"/>
    <w:rsid w:val="00C214B9"/>
    <w:rsid w:val="00CD217F"/>
    <w:rsid w:val="00CE6810"/>
    <w:rsid w:val="00F22FE9"/>
    <w:rsid w:val="00F51849"/>
    <w:rsid w:val="00F7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0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0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8</cp:revision>
  <cp:lastPrinted>2017-06-05T14:44:00Z</cp:lastPrinted>
  <dcterms:created xsi:type="dcterms:W3CDTF">2017-06-05T09:55:00Z</dcterms:created>
  <dcterms:modified xsi:type="dcterms:W3CDTF">2017-06-14T07:28:00Z</dcterms:modified>
</cp:coreProperties>
</file>