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7DC" w:rsidRDefault="004817DC" w:rsidP="004817DC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   ФЕДЕРАЦИЯ</w:t>
      </w:r>
    </w:p>
    <w:p w:rsidR="004817DC" w:rsidRDefault="004817DC" w:rsidP="004817DC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    ПОЧЕПСКОГО  РАЙОНА</w:t>
      </w:r>
      <w:r>
        <w:rPr>
          <w:sz w:val="28"/>
          <w:szCs w:val="28"/>
        </w:rPr>
        <w:br/>
        <w:t>БРЯНСКОЙ  ОБЛАСТИ</w:t>
      </w:r>
    </w:p>
    <w:p w:rsidR="004817DC" w:rsidRDefault="004817DC" w:rsidP="004817DC">
      <w:pPr>
        <w:jc w:val="center"/>
        <w:rPr>
          <w:sz w:val="28"/>
          <w:szCs w:val="28"/>
        </w:rPr>
      </w:pPr>
    </w:p>
    <w:p w:rsidR="004817DC" w:rsidRDefault="004817DC" w:rsidP="004817DC">
      <w:pPr>
        <w:jc w:val="center"/>
        <w:rPr>
          <w:sz w:val="28"/>
          <w:szCs w:val="28"/>
        </w:rPr>
      </w:pPr>
    </w:p>
    <w:p w:rsidR="004817DC" w:rsidRDefault="004817DC" w:rsidP="004817DC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4817DC" w:rsidRDefault="004817DC" w:rsidP="004817DC">
      <w:pPr>
        <w:jc w:val="center"/>
        <w:rPr>
          <w:sz w:val="28"/>
          <w:szCs w:val="28"/>
        </w:rPr>
      </w:pPr>
    </w:p>
    <w:p w:rsidR="004817DC" w:rsidRDefault="004817DC" w:rsidP="004817DC">
      <w:pPr>
        <w:rPr>
          <w:sz w:val="28"/>
          <w:szCs w:val="28"/>
        </w:rPr>
      </w:pPr>
      <w:r>
        <w:rPr>
          <w:sz w:val="28"/>
          <w:szCs w:val="28"/>
        </w:rPr>
        <w:t>от    07.03.2017   №  133</w:t>
      </w:r>
    </w:p>
    <w:p w:rsidR="004817DC" w:rsidRDefault="004817DC" w:rsidP="004817DC">
      <w:pPr>
        <w:rPr>
          <w:sz w:val="28"/>
          <w:szCs w:val="28"/>
        </w:rPr>
      </w:pPr>
      <w:r>
        <w:rPr>
          <w:sz w:val="28"/>
          <w:szCs w:val="28"/>
        </w:rPr>
        <w:t xml:space="preserve">        г. Почеп</w:t>
      </w:r>
    </w:p>
    <w:p w:rsidR="004817DC" w:rsidRDefault="004817DC" w:rsidP="004817DC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1"/>
      </w:tblGrid>
      <w:tr w:rsidR="004817DC" w:rsidTr="004817DC">
        <w:trPr>
          <w:trHeight w:val="405"/>
        </w:trPr>
        <w:tc>
          <w:tcPr>
            <w:tcW w:w="6061" w:type="dxa"/>
            <w:hideMark/>
          </w:tcPr>
          <w:p w:rsidR="004817DC" w:rsidRDefault="004817D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предоставлении разрешения  на отклонение от предельных параметров разрешенного строительства, реконструкции объектов капитального строительства  </w:t>
            </w:r>
          </w:p>
        </w:tc>
      </w:tr>
    </w:tbl>
    <w:p w:rsidR="004817DC" w:rsidRDefault="004817DC" w:rsidP="004817DC">
      <w:pPr>
        <w:jc w:val="both"/>
        <w:rPr>
          <w:sz w:val="28"/>
          <w:szCs w:val="28"/>
        </w:rPr>
      </w:pPr>
    </w:p>
    <w:p w:rsidR="004817DC" w:rsidRDefault="004817DC" w:rsidP="004817DC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Градостроительным кодексом Российской Федерации,  Земельным кодексом Российской Федерации, Федеральным законом              от 06.10.2003 № 131-ФЗ «Об общих принципах организации местного самоуправления в Российской Федерации», ст. 12 Правил землепользования и застройки территории муниципального образования Почепское городское поселение, утвержденных решением Совета народных депутатов г. Почепа  от 15.11.2012  №186 (в редакции решения Совета народных депутатов города Почепа от 07.08.2015 № 68, от 12.08</w:t>
      </w:r>
      <w:proofErr w:type="gramEnd"/>
      <w:r>
        <w:rPr>
          <w:sz w:val="28"/>
          <w:szCs w:val="28"/>
        </w:rPr>
        <w:t>.,</w:t>
      </w:r>
      <w:proofErr w:type="gramStart"/>
      <w:r>
        <w:rPr>
          <w:sz w:val="28"/>
          <w:szCs w:val="28"/>
        </w:rPr>
        <w:t>2016 ,№ 100), Положением                      о публичных слушаниях в городе Почеп, утвержденным постановлением Почепского городского Совета народных депутатов от 15.11.2005 № 15, на основании заключения о результатах публичных слушаний (протокол публичных слушаний от  06.03.2017)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 в части уменьшения допустимой минимальной площади земельного участка с кадастровым номером 32:20:0380331</w:t>
      </w:r>
      <w:proofErr w:type="gramEnd"/>
      <w:r>
        <w:rPr>
          <w:sz w:val="28"/>
          <w:szCs w:val="28"/>
        </w:rPr>
        <w:t xml:space="preserve">:1 </w:t>
      </w:r>
      <w:proofErr w:type="gramStart"/>
      <w:r>
        <w:rPr>
          <w:sz w:val="28"/>
          <w:szCs w:val="28"/>
        </w:rPr>
        <w:t>расположенного</w:t>
      </w:r>
      <w:proofErr w:type="gramEnd"/>
      <w:r>
        <w:rPr>
          <w:sz w:val="28"/>
          <w:szCs w:val="28"/>
        </w:rPr>
        <w:t xml:space="preserve"> по адресу: Брянская область, Почепский район, г. Почеп, ул. Кирова, д. 2, в зоне малоэтажной жилой застройки (Ж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), с 4000 кв.м. до 439,4 кв.м.,</w:t>
      </w:r>
    </w:p>
    <w:p w:rsidR="004817DC" w:rsidRDefault="004817DC" w:rsidP="004817DC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4817DC" w:rsidRDefault="004817DC" w:rsidP="004817DC">
      <w:pPr>
        <w:ind w:firstLine="708"/>
        <w:jc w:val="both"/>
        <w:rPr>
          <w:sz w:val="28"/>
          <w:szCs w:val="28"/>
        </w:rPr>
      </w:pPr>
    </w:p>
    <w:p w:rsidR="004817DC" w:rsidRDefault="004817DC" w:rsidP="004817D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Предоставить  разрешение на отклонение от предельных параметров разрешенного строительства, реконструкции объектов капитального строительства в части уменьшения допустимой минимальной площади земельного участка из земель населенных пунктов с кадастровым номером 32:20:0380331:1 общей площадью 439,4 кв. метра, расположенного по адресу: Брянская область, Почепский район, г. Почеп,  ул. Кирова, д. 2.</w:t>
      </w:r>
    </w:p>
    <w:p w:rsidR="004817DC" w:rsidRDefault="004817DC" w:rsidP="004817D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Данное постановление разместить на официальном сайте администрации Почепского района в сети «Интернет».</w:t>
      </w:r>
    </w:p>
    <w:p w:rsidR="004817DC" w:rsidRDefault="004817DC" w:rsidP="004817D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  заместителя главы администрации Почепского района П.Г. </w:t>
      </w:r>
      <w:proofErr w:type="spellStart"/>
      <w:r>
        <w:rPr>
          <w:sz w:val="28"/>
          <w:szCs w:val="28"/>
        </w:rPr>
        <w:t>Грицука</w:t>
      </w:r>
      <w:proofErr w:type="spellEnd"/>
      <w:r>
        <w:rPr>
          <w:sz w:val="28"/>
          <w:szCs w:val="28"/>
        </w:rPr>
        <w:t>.</w:t>
      </w:r>
    </w:p>
    <w:p w:rsidR="004817DC" w:rsidRDefault="004817DC" w:rsidP="004817DC">
      <w:pPr>
        <w:jc w:val="both"/>
        <w:rPr>
          <w:sz w:val="28"/>
          <w:szCs w:val="28"/>
        </w:rPr>
      </w:pPr>
    </w:p>
    <w:p w:rsidR="004817DC" w:rsidRDefault="004817DC" w:rsidP="004817DC">
      <w:pPr>
        <w:jc w:val="both"/>
        <w:rPr>
          <w:sz w:val="28"/>
          <w:szCs w:val="28"/>
        </w:rPr>
      </w:pPr>
    </w:p>
    <w:p w:rsidR="004817DC" w:rsidRDefault="004817DC" w:rsidP="004817DC">
      <w:pPr>
        <w:jc w:val="both"/>
        <w:rPr>
          <w:sz w:val="28"/>
          <w:szCs w:val="28"/>
        </w:rPr>
      </w:pPr>
    </w:p>
    <w:p w:rsidR="004817DC" w:rsidRDefault="004817DC" w:rsidP="0048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администрации                                                                      М.В. Морозов                               </w:t>
      </w:r>
    </w:p>
    <w:p w:rsidR="004817DC" w:rsidRDefault="004817DC" w:rsidP="004817DC">
      <w:pPr>
        <w:jc w:val="both"/>
        <w:rPr>
          <w:sz w:val="28"/>
          <w:szCs w:val="28"/>
        </w:rPr>
      </w:pPr>
    </w:p>
    <w:p w:rsidR="004817DC" w:rsidRDefault="004817DC" w:rsidP="004817DC">
      <w:pPr>
        <w:rPr>
          <w:sz w:val="28"/>
          <w:szCs w:val="28"/>
        </w:rPr>
      </w:pPr>
    </w:p>
    <w:p w:rsidR="004817DC" w:rsidRDefault="004817DC" w:rsidP="004817DC">
      <w:pPr>
        <w:jc w:val="center"/>
        <w:rPr>
          <w:sz w:val="28"/>
          <w:szCs w:val="28"/>
        </w:rPr>
      </w:pPr>
    </w:p>
    <w:p w:rsidR="004817DC" w:rsidRDefault="004817DC" w:rsidP="004817DC">
      <w:pPr>
        <w:jc w:val="center"/>
        <w:rPr>
          <w:sz w:val="28"/>
          <w:szCs w:val="28"/>
        </w:rPr>
      </w:pPr>
    </w:p>
    <w:p w:rsidR="004817DC" w:rsidRDefault="004817DC" w:rsidP="004817DC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4817DC" w:rsidRDefault="004817DC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РОССИЙСКАЯ    ФЕДЕРАЦИЯ</w:t>
      </w:r>
    </w:p>
    <w:p w:rsidR="00783B73" w:rsidRDefault="00783B73" w:rsidP="00783B73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    ПОЧЕПСКОГО  РАЙОНА</w:t>
      </w:r>
      <w:r>
        <w:rPr>
          <w:sz w:val="28"/>
          <w:szCs w:val="28"/>
        </w:rPr>
        <w:br/>
        <w:t>БРЯНСКОЙ  ОБЛАСТИ</w:t>
      </w: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rPr>
          <w:sz w:val="28"/>
          <w:szCs w:val="28"/>
        </w:rPr>
      </w:pPr>
      <w:r>
        <w:rPr>
          <w:sz w:val="28"/>
          <w:szCs w:val="28"/>
        </w:rPr>
        <w:t>от    07.03.2017   №  133</w:t>
      </w:r>
    </w:p>
    <w:p w:rsidR="00783B73" w:rsidRDefault="00783B73" w:rsidP="00783B73">
      <w:pPr>
        <w:rPr>
          <w:sz w:val="28"/>
          <w:szCs w:val="28"/>
        </w:rPr>
      </w:pPr>
      <w:r>
        <w:rPr>
          <w:sz w:val="28"/>
          <w:szCs w:val="28"/>
        </w:rPr>
        <w:t xml:space="preserve">        г. Почеп</w:t>
      </w:r>
    </w:p>
    <w:p w:rsidR="00783B73" w:rsidRDefault="00783B73" w:rsidP="00783B7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1"/>
      </w:tblGrid>
      <w:tr w:rsidR="00783B73" w:rsidTr="00783B73">
        <w:trPr>
          <w:trHeight w:val="405"/>
        </w:trPr>
        <w:tc>
          <w:tcPr>
            <w:tcW w:w="6061" w:type="dxa"/>
            <w:hideMark/>
          </w:tcPr>
          <w:p w:rsidR="00783B73" w:rsidRDefault="00783B7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предоставлении разрешения  на отклонение от предельных параметров разрешенного строительства, реконструкции объектов капитального строительства  </w:t>
            </w:r>
          </w:p>
        </w:tc>
      </w:tr>
    </w:tbl>
    <w:p w:rsidR="00783B73" w:rsidRDefault="00783B73" w:rsidP="00783B73">
      <w:pPr>
        <w:jc w:val="both"/>
        <w:rPr>
          <w:sz w:val="28"/>
          <w:szCs w:val="28"/>
        </w:rPr>
      </w:pPr>
    </w:p>
    <w:p w:rsidR="00783B73" w:rsidRDefault="00783B73" w:rsidP="00783B73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Градостроительным кодексом Российской Федерации,  Земельным кодексом Российской Федерации, Федеральным законом              от 06.10.2003 № 131-ФЗ «Об общих принципах организации местного самоуправления в Российской Федерации», ст. 12 Правил землепользования и застройки территории муниципального образования Почепское городское поселение, утвержденных решением Совета народных депутатов г. Почепа  от 15.11.2012  №186 (в редакции решения Совета народных депутатов города Почепа от 07.08.2015 № 68, от 12.08</w:t>
      </w:r>
      <w:proofErr w:type="gramEnd"/>
      <w:r>
        <w:rPr>
          <w:sz w:val="28"/>
          <w:szCs w:val="28"/>
        </w:rPr>
        <w:t>.,</w:t>
      </w:r>
      <w:proofErr w:type="gramStart"/>
      <w:r>
        <w:rPr>
          <w:sz w:val="28"/>
          <w:szCs w:val="28"/>
        </w:rPr>
        <w:t>2016 ,№ 100), Положением                      о публичных слушаниях в городе Почеп, утвержденным постановлением Почепского городского Совета народных депутатов от 15.11.2005 № 15, на основании заключения о результатах публичных слушаний (протокол публичных слушаний от  06.03.2017)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 в части уменьшения допустимой минимальной площади земельного участка с кадастровым номером 32:20:0380331</w:t>
      </w:r>
      <w:proofErr w:type="gramEnd"/>
      <w:r>
        <w:rPr>
          <w:sz w:val="28"/>
          <w:szCs w:val="28"/>
        </w:rPr>
        <w:t xml:space="preserve">:1 </w:t>
      </w:r>
      <w:proofErr w:type="gramStart"/>
      <w:r>
        <w:rPr>
          <w:sz w:val="28"/>
          <w:szCs w:val="28"/>
        </w:rPr>
        <w:t>расположенного</w:t>
      </w:r>
      <w:proofErr w:type="gramEnd"/>
      <w:r>
        <w:rPr>
          <w:sz w:val="28"/>
          <w:szCs w:val="28"/>
        </w:rPr>
        <w:t xml:space="preserve"> по адресу: Брянская область, Почепский район, г. Почеп, ул. Кирова, д. 2, в зоне малоэтажной жилой застройки (Ж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), с 4000 кв.м. до 439,4 кв.м.,</w:t>
      </w:r>
    </w:p>
    <w:p w:rsidR="00783B73" w:rsidRDefault="00783B73" w:rsidP="00783B7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783B73" w:rsidRDefault="00783B73" w:rsidP="00783B73">
      <w:pPr>
        <w:ind w:firstLine="708"/>
        <w:jc w:val="both"/>
        <w:rPr>
          <w:sz w:val="28"/>
          <w:szCs w:val="28"/>
        </w:rPr>
      </w:pPr>
    </w:p>
    <w:p w:rsidR="00783B73" w:rsidRDefault="00783B73" w:rsidP="00783B7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Предоставить  разрешение на отклонение от предельных параметров разрешенного строительства, реконструкции объектов капитального строительства в части уменьшения допустимой минимальной площади земельного участка из земель населенных пунктов с кадастровым номером 32:20:0380331:1 общей площадью 439,4 кв. метра, расположенного по адресу: Брянская область, Почепский район, г. Почеп,  ул. Кирова, д. 2.</w:t>
      </w:r>
    </w:p>
    <w:p w:rsidR="00783B73" w:rsidRDefault="00783B73" w:rsidP="00783B7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Данное постановление разместить на официальном сайте администрации Почепского района в сети «Интернет».</w:t>
      </w:r>
    </w:p>
    <w:p w:rsidR="00783B73" w:rsidRDefault="00783B73" w:rsidP="00783B73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  заместителя главы администрации Почепского района П.Г. </w:t>
      </w:r>
      <w:proofErr w:type="spellStart"/>
      <w:r>
        <w:rPr>
          <w:sz w:val="28"/>
          <w:szCs w:val="28"/>
        </w:rPr>
        <w:t>Грицука</w:t>
      </w:r>
      <w:proofErr w:type="spellEnd"/>
      <w:r>
        <w:rPr>
          <w:sz w:val="28"/>
          <w:szCs w:val="28"/>
        </w:rPr>
        <w:t>.</w:t>
      </w:r>
    </w:p>
    <w:p w:rsidR="00783B73" w:rsidRDefault="00783B73" w:rsidP="00783B73">
      <w:pPr>
        <w:jc w:val="both"/>
        <w:rPr>
          <w:sz w:val="28"/>
          <w:szCs w:val="28"/>
        </w:rPr>
      </w:pPr>
    </w:p>
    <w:p w:rsidR="00783B73" w:rsidRDefault="00783B73" w:rsidP="00783B73">
      <w:pPr>
        <w:jc w:val="both"/>
        <w:rPr>
          <w:sz w:val="28"/>
          <w:szCs w:val="28"/>
        </w:rPr>
      </w:pPr>
    </w:p>
    <w:p w:rsidR="00783B73" w:rsidRDefault="00783B73" w:rsidP="00783B73">
      <w:pPr>
        <w:jc w:val="both"/>
        <w:rPr>
          <w:sz w:val="28"/>
          <w:szCs w:val="28"/>
        </w:rPr>
      </w:pPr>
    </w:p>
    <w:p w:rsidR="00783B73" w:rsidRDefault="00783B73" w:rsidP="00783B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администрации                                                                      М.В. Морозов                               </w:t>
      </w:r>
    </w:p>
    <w:p w:rsidR="00783B73" w:rsidRDefault="00783B73" w:rsidP="00783B73">
      <w:pPr>
        <w:jc w:val="both"/>
        <w:rPr>
          <w:sz w:val="28"/>
          <w:szCs w:val="28"/>
        </w:rPr>
      </w:pPr>
    </w:p>
    <w:p w:rsidR="00783B73" w:rsidRDefault="00783B73" w:rsidP="00783B73">
      <w:pPr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783B73" w:rsidRDefault="00783B73" w:rsidP="00783B73">
      <w:pPr>
        <w:jc w:val="center"/>
        <w:rPr>
          <w:sz w:val="28"/>
          <w:szCs w:val="28"/>
        </w:rPr>
      </w:pPr>
    </w:p>
    <w:p w:rsidR="00541A1D" w:rsidRDefault="00541A1D" w:rsidP="00541A1D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   ФЕДЕРАЦИЯ</w:t>
      </w:r>
    </w:p>
    <w:p w:rsidR="00541A1D" w:rsidRDefault="00541A1D" w:rsidP="00541A1D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    ПОЧЕПСКОГО  РАЙОНА</w:t>
      </w:r>
      <w:r>
        <w:rPr>
          <w:sz w:val="28"/>
          <w:szCs w:val="28"/>
        </w:rPr>
        <w:br/>
        <w:t>БРЯНСКОЙ  ОБЛАСТИ</w:t>
      </w:r>
    </w:p>
    <w:p w:rsidR="00541A1D" w:rsidRDefault="00541A1D" w:rsidP="00541A1D">
      <w:pPr>
        <w:jc w:val="center"/>
        <w:rPr>
          <w:sz w:val="28"/>
          <w:szCs w:val="28"/>
        </w:rPr>
      </w:pPr>
    </w:p>
    <w:p w:rsidR="00541A1D" w:rsidRDefault="00541A1D" w:rsidP="00541A1D">
      <w:pPr>
        <w:jc w:val="center"/>
        <w:rPr>
          <w:sz w:val="28"/>
          <w:szCs w:val="28"/>
        </w:rPr>
      </w:pPr>
    </w:p>
    <w:p w:rsidR="00541A1D" w:rsidRDefault="00541A1D" w:rsidP="00541A1D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541A1D" w:rsidRDefault="00541A1D" w:rsidP="00541A1D">
      <w:pPr>
        <w:jc w:val="center"/>
        <w:rPr>
          <w:sz w:val="28"/>
          <w:szCs w:val="28"/>
        </w:rPr>
      </w:pPr>
    </w:p>
    <w:p w:rsidR="00541A1D" w:rsidRDefault="00541A1D" w:rsidP="00541A1D">
      <w:pPr>
        <w:rPr>
          <w:sz w:val="28"/>
          <w:szCs w:val="28"/>
        </w:rPr>
      </w:pPr>
      <w:r>
        <w:rPr>
          <w:sz w:val="28"/>
          <w:szCs w:val="28"/>
        </w:rPr>
        <w:t>от    07.03.2017   №  135</w:t>
      </w:r>
    </w:p>
    <w:p w:rsidR="00541A1D" w:rsidRDefault="00541A1D" w:rsidP="00541A1D">
      <w:pPr>
        <w:rPr>
          <w:sz w:val="28"/>
          <w:szCs w:val="28"/>
        </w:rPr>
      </w:pPr>
      <w:r>
        <w:rPr>
          <w:sz w:val="28"/>
          <w:szCs w:val="28"/>
        </w:rPr>
        <w:t xml:space="preserve">        г. Почеп</w:t>
      </w:r>
    </w:p>
    <w:p w:rsidR="00541A1D" w:rsidRDefault="00541A1D" w:rsidP="00541A1D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1"/>
      </w:tblGrid>
      <w:tr w:rsidR="00541A1D" w:rsidTr="00541A1D">
        <w:trPr>
          <w:trHeight w:val="405"/>
        </w:trPr>
        <w:tc>
          <w:tcPr>
            <w:tcW w:w="6061" w:type="dxa"/>
            <w:hideMark/>
          </w:tcPr>
          <w:p w:rsidR="00541A1D" w:rsidRDefault="00541A1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предоставлении разрешения  на отклонение от предельных параметров разрешенного строительства, реконструкции объектов капитального строительства  </w:t>
            </w:r>
          </w:p>
        </w:tc>
      </w:tr>
    </w:tbl>
    <w:p w:rsidR="00541A1D" w:rsidRDefault="00541A1D" w:rsidP="00541A1D">
      <w:pPr>
        <w:jc w:val="both"/>
        <w:rPr>
          <w:sz w:val="28"/>
          <w:szCs w:val="28"/>
        </w:rPr>
      </w:pPr>
    </w:p>
    <w:p w:rsidR="00541A1D" w:rsidRDefault="00541A1D" w:rsidP="00541A1D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Градостроительным кодексом Российской Федерации,  Земельным кодексом Российской Федерации, Федеральным законом              от 06.10.2003 № 131-ФЗ «Об общих принципах организации местного самоуправления в Российской Федерации», ст. 12 Правил землепользования и застройки территории муниципального образования Почепское городское поселение, утвержденных решением Совета народных депутатов г. Почепа  от 15.11.2012  №186 (в редакции решения Совета народных депутатов города Почепа от 07.08.2015 № 68, от 12.08</w:t>
      </w:r>
      <w:proofErr w:type="gramEnd"/>
      <w:r>
        <w:rPr>
          <w:sz w:val="28"/>
          <w:szCs w:val="28"/>
        </w:rPr>
        <w:t>.,</w:t>
      </w:r>
      <w:proofErr w:type="gramStart"/>
      <w:r>
        <w:rPr>
          <w:sz w:val="28"/>
          <w:szCs w:val="28"/>
        </w:rPr>
        <w:t>2016 ,№ 100), Положением                      о публичных слушаниях в городе Почеп, утвержденным постановлением Почепского городского Совета народных депутатов от 15.11.2005 № 15, на основании заключения о результатах публичных слушаний (протокол публичных слушаний от  06.03.2017)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 в части уменьшения допустимой минимальной площади земельного участка с кадастровым номером 32:20:0380340</w:t>
      </w:r>
      <w:proofErr w:type="gramEnd"/>
      <w:r>
        <w:rPr>
          <w:sz w:val="28"/>
          <w:szCs w:val="28"/>
        </w:rPr>
        <w:t xml:space="preserve">:36, </w:t>
      </w:r>
      <w:proofErr w:type="gramStart"/>
      <w:r>
        <w:rPr>
          <w:sz w:val="28"/>
          <w:szCs w:val="28"/>
        </w:rPr>
        <w:t>расположенного</w:t>
      </w:r>
      <w:proofErr w:type="gramEnd"/>
      <w:r>
        <w:rPr>
          <w:sz w:val="28"/>
          <w:szCs w:val="28"/>
        </w:rPr>
        <w:t xml:space="preserve"> по адресу: Брянская область, Почепский район, г. Почеп,  ул. Строителей, д. 2, в зоне малоэтажной жилой застройки (Ж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), с 4000 кв.м. до 393,7 кв.м.,</w:t>
      </w:r>
    </w:p>
    <w:p w:rsidR="00541A1D" w:rsidRDefault="00541A1D" w:rsidP="00541A1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541A1D" w:rsidRDefault="00541A1D" w:rsidP="00541A1D">
      <w:pPr>
        <w:ind w:firstLine="708"/>
        <w:jc w:val="both"/>
        <w:rPr>
          <w:sz w:val="28"/>
          <w:szCs w:val="28"/>
        </w:rPr>
      </w:pPr>
    </w:p>
    <w:p w:rsidR="00541A1D" w:rsidRDefault="00541A1D" w:rsidP="00541A1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Предоставить  разрешение на отклонение от предельных параметров разрешенного строительства, реконструкции объектов капитального строительства в части уменьшения допустимой минимальной площади земельного участка из земель населенных пунктов с кадастровым номером </w:t>
      </w:r>
      <w:r>
        <w:rPr>
          <w:sz w:val="28"/>
          <w:szCs w:val="28"/>
        </w:rPr>
        <w:lastRenderedPageBreak/>
        <w:t>32:20:0380340:36, общей площадью 393,7 кв. метров, расположенного по адресу: Брянская область, Почепский район, г. Почеп,  ул. Строителей, д. 2.</w:t>
      </w:r>
    </w:p>
    <w:p w:rsidR="00541A1D" w:rsidRDefault="00541A1D" w:rsidP="00541A1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Данное постановление разместить на официальном сайте администрации Почепского района в сети «Интернет».</w:t>
      </w:r>
    </w:p>
    <w:p w:rsidR="00541A1D" w:rsidRDefault="00541A1D" w:rsidP="00541A1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  заместителя главы администрации Почепского района П.Г. </w:t>
      </w:r>
      <w:proofErr w:type="spellStart"/>
      <w:r>
        <w:rPr>
          <w:sz w:val="28"/>
          <w:szCs w:val="28"/>
        </w:rPr>
        <w:t>Грицука</w:t>
      </w:r>
      <w:proofErr w:type="spellEnd"/>
      <w:r>
        <w:rPr>
          <w:sz w:val="28"/>
          <w:szCs w:val="28"/>
        </w:rPr>
        <w:t>.</w:t>
      </w:r>
    </w:p>
    <w:p w:rsidR="00541A1D" w:rsidRDefault="00541A1D" w:rsidP="00541A1D">
      <w:pPr>
        <w:jc w:val="both"/>
        <w:rPr>
          <w:sz w:val="28"/>
          <w:szCs w:val="28"/>
        </w:rPr>
      </w:pPr>
    </w:p>
    <w:p w:rsidR="00541A1D" w:rsidRDefault="00541A1D" w:rsidP="00541A1D">
      <w:pPr>
        <w:jc w:val="both"/>
        <w:rPr>
          <w:sz w:val="28"/>
          <w:szCs w:val="28"/>
        </w:rPr>
      </w:pPr>
    </w:p>
    <w:p w:rsidR="00541A1D" w:rsidRDefault="00541A1D" w:rsidP="00541A1D">
      <w:pPr>
        <w:jc w:val="both"/>
        <w:rPr>
          <w:sz w:val="28"/>
          <w:szCs w:val="28"/>
        </w:rPr>
      </w:pPr>
    </w:p>
    <w:p w:rsidR="00541A1D" w:rsidRDefault="00541A1D" w:rsidP="00541A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администрации                                                                      М.В. Морозов                               </w:t>
      </w:r>
    </w:p>
    <w:p w:rsidR="00541A1D" w:rsidRDefault="00541A1D" w:rsidP="00541A1D">
      <w:pPr>
        <w:jc w:val="both"/>
        <w:rPr>
          <w:sz w:val="28"/>
          <w:szCs w:val="28"/>
        </w:rPr>
      </w:pPr>
    </w:p>
    <w:p w:rsidR="00541A1D" w:rsidRDefault="00541A1D" w:rsidP="00541A1D">
      <w:pPr>
        <w:rPr>
          <w:sz w:val="28"/>
          <w:szCs w:val="28"/>
        </w:rPr>
      </w:pPr>
    </w:p>
    <w:p w:rsidR="00541A1D" w:rsidRDefault="00541A1D" w:rsidP="00541A1D">
      <w:pPr>
        <w:jc w:val="center"/>
        <w:rPr>
          <w:sz w:val="28"/>
          <w:szCs w:val="28"/>
        </w:rPr>
      </w:pPr>
    </w:p>
    <w:p w:rsidR="00541A1D" w:rsidRDefault="00541A1D" w:rsidP="00541A1D">
      <w:pPr>
        <w:jc w:val="center"/>
        <w:rPr>
          <w:sz w:val="28"/>
          <w:szCs w:val="28"/>
        </w:rPr>
      </w:pPr>
    </w:p>
    <w:p w:rsidR="00541A1D" w:rsidRDefault="00541A1D" w:rsidP="00541A1D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541A1D" w:rsidRDefault="00541A1D" w:rsidP="00362871">
      <w:pPr>
        <w:jc w:val="center"/>
        <w:rPr>
          <w:sz w:val="28"/>
          <w:szCs w:val="28"/>
        </w:rPr>
      </w:pPr>
    </w:p>
    <w:p w:rsidR="00362871" w:rsidRDefault="00362871" w:rsidP="00362871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   ФЕДЕРАЦИЯ</w:t>
      </w:r>
    </w:p>
    <w:p w:rsidR="00362871" w:rsidRDefault="00362871" w:rsidP="00362871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    ПОЧЕПСКОГО  РАЙОНА</w:t>
      </w:r>
      <w:r>
        <w:rPr>
          <w:sz w:val="28"/>
          <w:szCs w:val="28"/>
        </w:rPr>
        <w:br/>
        <w:t>БРЯНСКОЙ  ОБЛАСТИ</w:t>
      </w:r>
    </w:p>
    <w:p w:rsidR="00362871" w:rsidRDefault="00362871" w:rsidP="00362871">
      <w:pPr>
        <w:jc w:val="center"/>
        <w:rPr>
          <w:sz w:val="28"/>
          <w:szCs w:val="28"/>
        </w:rPr>
      </w:pPr>
    </w:p>
    <w:p w:rsidR="00362871" w:rsidRDefault="00362871" w:rsidP="00362871">
      <w:pPr>
        <w:jc w:val="center"/>
        <w:rPr>
          <w:sz w:val="28"/>
          <w:szCs w:val="28"/>
        </w:rPr>
      </w:pPr>
    </w:p>
    <w:p w:rsidR="00362871" w:rsidRDefault="00362871" w:rsidP="00362871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362871" w:rsidRDefault="00362871" w:rsidP="00362871">
      <w:pPr>
        <w:jc w:val="center"/>
        <w:rPr>
          <w:sz w:val="28"/>
          <w:szCs w:val="28"/>
        </w:rPr>
      </w:pPr>
    </w:p>
    <w:p w:rsidR="00362871" w:rsidRDefault="00362871" w:rsidP="00362871">
      <w:pPr>
        <w:rPr>
          <w:sz w:val="28"/>
          <w:szCs w:val="28"/>
        </w:rPr>
      </w:pPr>
      <w:r>
        <w:rPr>
          <w:sz w:val="28"/>
          <w:szCs w:val="28"/>
        </w:rPr>
        <w:t>от    07.03.2017   №  136</w:t>
      </w:r>
    </w:p>
    <w:p w:rsidR="00362871" w:rsidRDefault="00362871" w:rsidP="00362871">
      <w:pPr>
        <w:rPr>
          <w:sz w:val="28"/>
          <w:szCs w:val="28"/>
        </w:rPr>
      </w:pPr>
      <w:r>
        <w:rPr>
          <w:sz w:val="28"/>
          <w:szCs w:val="28"/>
        </w:rPr>
        <w:t xml:space="preserve">        г. Почеп</w:t>
      </w:r>
    </w:p>
    <w:p w:rsidR="00362871" w:rsidRDefault="00362871" w:rsidP="00362871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1"/>
      </w:tblGrid>
      <w:tr w:rsidR="00362871" w:rsidTr="00362871">
        <w:trPr>
          <w:trHeight w:val="405"/>
        </w:trPr>
        <w:tc>
          <w:tcPr>
            <w:tcW w:w="6061" w:type="dxa"/>
            <w:hideMark/>
          </w:tcPr>
          <w:p w:rsidR="00362871" w:rsidRDefault="00362871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предоставлении разрешения  на отклонение от предельных параметров разрешенного строительства, реконструкции объектов капитального строительства  </w:t>
            </w:r>
          </w:p>
        </w:tc>
      </w:tr>
    </w:tbl>
    <w:p w:rsidR="00362871" w:rsidRDefault="00362871" w:rsidP="00362871">
      <w:pPr>
        <w:jc w:val="both"/>
        <w:rPr>
          <w:sz w:val="28"/>
          <w:szCs w:val="28"/>
        </w:rPr>
      </w:pPr>
    </w:p>
    <w:p w:rsidR="00362871" w:rsidRDefault="00362871" w:rsidP="00362871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Градостроительным кодексом Российской Федерации,  Земельным кодексом Российской Федерации, Федеральным законом              от 06.10.2003 № 131-ФЗ «Об общих принципах организации местного самоуправления в Российской Федерации», ст. 12 Правил землепользования и застройки территории муниципального образования Почепское городское поселение, утвержденных решением Совета народных депутатов г. Почепа  от 15.11.2012  №186 (в редакции решения Совета народных депутатов города Почепа от 07.08.2015 № 68, от 12.08</w:t>
      </w:r>
      <w:proofErr w:type="gramEnd"/>
      <w:r>
        <w:rPr>
          <w:sz w:val="28"/>
          <w:szCs w:val="28"/>
        </w:rPr>
        <w:t>.,</w:t>
      </w:r>
      <w:proofErr w:type="gramStart"/>
      <w:r>
        <w:rPr>
          <w:sz w:val="28"/>
          <w:szCs w:val="28"/>
        </w:rPr>
        <w:t>2016 ,№ 100), Положением                      о публичных слушаниях в городе Почеп, утвержденным постановлением Почепского городского Совета народных депутатов от 15.11.2005 № 15, на основании заключения о результатах публичных слушаний (протокол публичных слушаний от  06.03.2017)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 в части уменьшения допустимой минимальной площади земельного участка с кадастровым номером 32:20:0380347</w:t>
      </w:r>
      <w:proofErr w:type="gramEnd"/>
      <w:r>
        <w:rPr>
          <w:sz w:val="28"/>
          <w:szCs w:val="28"/>
        </w:rPr>
        <w:t xml:space="preserve">:86, </w:t>
      </w:r>
      <w:proofErr w:type="gramStart"/>
      <w:r>
        <w:rPr>
          <w:sz w:val="28"/>
          <w:szCs w:val="28"/>
        </w:rPr>
        <w:t>расположенного</w:t>
      </w:r>
      <w:proofErr w:type="gramEnd"/>
      <w:r>
        <w:rPr>
          <w:sz w:val="28"/>
          <w:szCs w:val="28"/>
        </w:rPr>
        <w:t xml:space="preserve"> по адресу: Брянская область, Почепский район, г. Почеп,  ул. Строителей, д. 18, в зоне малоэтажной жилой застройки (Ж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), с 4000 кв.м. до 612,1 кв.м.,</w:t>
      </w:r>
    </w:p>
    <w:p w:rsidR="00362871" w:rsidRDefault="00362871" w:rsidP="00362871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362871" w:rsidRDefault="00362871" w:rsidP="00362871">
      <w:pPr>
        <w:ind w:firstLine="708"/>
        <w:jc w:val="both"/>
        <w:rPr>
          <w:sz w:val="28"/>
          <w:szCs w:val="28"/>
        </w:rPr>
      </w:pPr>
    </w:p>
    <w:p w:rsidR="00362871" w:rsidRDefault="00362871" w:rsidP="0036287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Предоставить  разрешение на отклонение от предельных параметров разрешенного строительства, реконструкции объектов капитального строительства в части уменьшения допустимой минимальной площади земельного участка из земель населенных пунктов с кадастровым номером </w:t>
      </w:r>
      <w:r>
        <w:rPr>
          <w:sz w:val="28"/>
          <w:szCs w:val="28"/>
        </w:rPr>
        <w:lastRenderedPageBreak/>
        <w:t>32:20:0380347:86, общей площадью 612,1 кв. метров, расположенного по адресу: Брянская область, Почепский район, г. Почеп,  ул. Строителей, д. 18.</w:t>
      </w:r>
    </w:p>
    <w:p w:rsidR="00362871" w:rsidRDefault="00362871" w:rsidP="0036287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Данное постановление разместить на официальном сайте администрации Почепского района в сети «Интернет».</w:t>
      </w:r>
    </w:p>
    <w:p w:rsidR="00362871" w:rsidRDefault="00362871" w:rsidP="00362871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  заместителя главы администрации Почепского района П.Г. </w:t>
      </w:r>
      <w:proofErr w:type="spellStart"/>
      <w:r>
        <w:rPr>
          <w:sz w:val="28"/>
          <w:szCs w:val="28"/>
        </w:rPr>
        <w:t>Грицука</w:t>
      </w:r>
      <w:proofErr w:type="spellEnd"/>
      <w:r>
        <w:rPr>
          <w:sz w:val="28"/>
          <w:szCs w:val="28"/>
        </w:rPr>
        <w:t>.</w:t>
      </w:r>
    </w:p>
    <w:p w:rsidR="00362871" w:rsidRDefault="00362871" w:rsidP="00362871">
      <w:pPr>
        <w:jc w:val="both"/>
        <w:rPr>
          <w:sz w:val="28"/>
          <w:szCs w:val="28"/>
        </w:rPr>
      </w:pPr>
    </w:p>
    <w:p w:rsidR="00362871" w:rsidRDefault="00362871" w:rsidP="00362871">
      <w:pPr>
        <w:jc w:val="both"/>
        <w:rPr>
          <w:sz w:val="28"/>
          <w:szCs w:val="28"/>
        </w:rPr>
      </w:pPr>
    </w:p>
    <w:p w:rsidR="00362871" w:rsidRDefault="00362871" w:rsidP="00362871">
      <w:pPr>
        <w:jc w:val="both"/>
        <w:rPr>
          <w:sz w:val="28"/>
          <w:szCs w:val="28"/>
        </w:rPr>
      </w:pPr>
    </w:p>
    <w:p w:rsidR="00362871" w:rsidRDefault="00362871" w:rsidP="003628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администрации                                                                      М.В. Морозов                               </w:t>
      </w:r>
    </w:p>
    <w:p w:rsidR="00362871" w:rsidRDefault="00362871" w:rsidP="00362871">
      <w:pPr>
        <w:jc w:val="both"/>
        <w:rPr>
          <w:sz w:val="28"/>
          <w:szCs w:val="28"/>
        </w:rPr>
      </w:pPr>
    </w:p>
    <w:p w:rsidR="00362871" w:rsidRDefault="00362871" w:rsidP="00362871">
      <w:pPr>
        <w:rPr>
          <w:sz w:val="28"/>
          <w:szCs w:val="28"/>
        </w:rPr>
      </w:pPr>
    </w:p>
    <w:p w:rsidR="00362871" w:rsidRDefault="00362871" w:rsidP="00362871">
      <w:pPr>
        <w:jc w:val="center"/>
        <w:rPr>
          <w:sz w:val="28"/>
          <w:szCs w:val="28"/>
        </w:rPr>
      </w:pPr>
    </w:p>
    <w:p w:rsidR="00362871" w:rsidRDefault="00362871" w:rsidP="00362871">
      <w:pPr>
        <w:jc w:val="center"/>
        <w:rPr>
          <w:sz w:val="28"/>
          <w:szCs w:val="28"/>
        </w:rPr>
      </w:pPr>
    </w:p>
    <w:p w:rsidR="00362871" w:rsidRDefault="00362871" w:rsidP="00362871">
      <w:pPr>
        <w:jc w:val="center"/>
        <w:rPr>
          <w:sz w:val="28"/>
          <w:szCs w:val="28"/>
        </w:rPr>
      </w:pPr>
    </w:p>
    <w:p w:rsidR="00362871" w:rsidRDefault="00362871" w:rsidP="00362871">
      <w:pPr>
        <w:jc w:val="center"/>
        <w:rPr>
          <w:sz w:val="28"/>
          <w:szCs w:val="28"/>
        </w:rPr>
      </w:pPr>
    </w:p>
    <w:p w:rsidR="00362871" w:rsidRDefault="00362871" w:rsidP="00362871">
      <w:pPr>
        <w:jc w:val="center"/>
        <w:rPr>
          <w:sz w:val="28"/>
          <w:szCs w:val="28"/>
        </w:rPr>
      </w:pPr>
    </w:p>
    <w:p w:rsidR="00362871" w:rsidRDefault="00362871" w:rsidP="00362871">
      <w:pPr>
        <w:jc w:val="center"/>
        <w:rPr>
          <w:sz w:val="28"/>
          <w:szCs w:val="28"/>
        </w:rPr>
      </w:pPr>
    </w:p>
    <w:p w:rsidR="00362871" w:rsidRDefault="00362871" w:rsidP="00362871">
      <w:pPr>
        <w:jc w:val="center"/>
        <w:rPr>
          <w:sz w:val="28"/>
          <w:szCs w:val="28"/>
        </w:rPr>
      </w:pPr>
    </w:p>
    <w:p w:rsidR="00362871" w:rsidRDefault="00362871" w:rsidP="00362871">
      <w:pPr>
        <w:jc w:val="center"/>
        <w:rPr>
          <w:sz w:val="28"/>
          <w:szCs w:val="28"/>
        </w:rPr>
      </w:pPr>
    </w:p>
    <w:p w:rsidR="00362871" w:rsidRDefault="00362871" w:rsidP="009954BB">
      <w:pPr>
        <w:jc w:val="center"/>
        <w:rPr>
          <w:sz w:val="28"/>
          <w:szCs w:val="28"/>
        </w:rPr>
      </w:pPr>
    </w:p>
    <w:p w:rsidR="00362871" w:rsidRDefault="00362871" w:rsidP="009954BB">
      <w:pPr>
        <w:jc w:val="center"/>
        <w:rPr>
          <w:sz w:val="28"/>
          <w:szCs w:val="28"/>
        </w:rPr>
      </w:pPr>
    </w:p>
    <w:p w:rsidR="00362871" w:rsidRDefault="00362871" w:rsidP="009954BB">
      <w:pPr>
        <w:jc w:val="center"/>
        <w:rPr>
          <w:sz w:val="28"/>
          <w:szCs w:val="28"/>
        </w:rPr>
      </w:pPr>
    </w:p>
    <w:p w:rsidR="00362871" w:rsidRDefault="00362871" w:rsidP="009954BB">
      <w:pPr>
        <w:jc w:val="center"/>
        <w:rPr>
          <w:sz w:val="28"/>
          <w:szCs w:val="28"/>
        </w:rPr>
      </w:pPr>
    </w:p>
    <w:p w:rsidR="00362871" w:rsidRDefault="00362871" w:rsidP="009954BB">
      <w:pPr>
        <w:jc w:val="center"/>
        <w:rPr>
          <w:sz w:val="28"/>
          <w:szCs w:val="28"/>
        </w:rPr>
      </w:pPr>
    </w:p>
    <w:p w:rsidR="00362871" w:rsidRDefault="00362871" w:rsidP="009954BB">
      <w:pPr>
        <w:jc w:val="center"/>
        <w:rPr>
          <w:sz w:val="28"/>
          <w:szCs w:val="28"/>
        </w:rPr>
      </w:pPr>
    </w:p>
    <w:p w:rsidR="00362871" w:rsidRDefault="00362871" w:rsidP="009954BB">
      <w:pPr>
        <w:jc w:val="center"/>
        <w:rPr>
          <w:sz w:val="28"/>
          <w:szCs w:val="28"/>
        </w:rPr>
      </w:pPr>
    </w:p>
    <w:p w:rsidR="00362871" w:rsidRDefault="00362871" w:rsidP="009954BB">
      <w:pPr>
        <w:jc w:val="center"/>
        <w:rPr>
          <w:sz w:val="28"/>
          <w:szCs w:val="28"/>
        </w:rPr>
      </w:pPr>
    </w:p>
    <w:p w:rsidR="00362871" w:rsidRDefault="00362871" w:rsidP="009954BB">
      <w:pPr>
        <w:jc w:val="center"/>
        <w:rPr>
          <w:sz w:val="28"/>
          <w:szCs w:val="28"/>
        </w:rPr>
      </w:pPr>
    </w:p>
    <w:p w:rsidR="00362871" w:rsidRDefault="00362871" w:rsidP="009954BB">
      <w:pPr>
        <w:jc w:val="center"/>
        <w:rPr>
          <w:sz w:val="28"/>
          <w:szCs w:val="28"/>
        </w:rPr>
      </w:pPr>
    </w:p>
    <w:p w:rsidR="00362871" w:rsidRDefault="00362871" w:rsidP="009954BB">
      <w:pPr>
        <w:jc w:val="center"/>
        <w:rPr>
          <w:sz w:val="28"/>
          <w:szCs w:val="28"/>
        </w:rPr>
      </w:pPr>
    </w:p>
    <w:p w:rsidR="00362871" w:rsidRDefault="00362871" w:rsidP="009954BB">
      <w:pPr>
        <w:jc w:val="center"/>
        <w:rPr>
          <w:sz w:val="28"/>
          <w:szCs w:val="28"/>
        </w:rPr>
      </w:pPr>
    </w:p>
    <w:p w:rsidR="00362871" w:rsidRDefault="00362871" w:rsidP="009954BB">
      <w:pPr>
        <w:jc w:val="center"/>
        <w:rPr>
          <w:sz w:val="28"/>
          <w:szCs w:val="28"/>
        </w:rPr>
      </w:pPr>
    </w:p>
    <w:p w:rsidR="00362871" w:rsidRDefault="00362871" w:rsidP="009954BB">
      <w:pPr>
        <w:jc w:val="center"/>
        <w:rPr>
          <w:sz w:val="28"/>
          <w:szCs w:val="28"/>
        </w:rPr>
      </w:pPr>
    </w:p>
    <w:p w:rsidR="00362871" w:rsidRDefault="00362871" w:rsidP="009954BB">
      <w:pPr>
        <w:jc w:val="center"/>
        <w:rPr>
          <w:sz w:val="28"/>
          <w:szCs w:val="28"/>
        </w:rPr>
      </w:pPr>
    </w:p>
    <w:p w:rsidR="00362871" w:rsidRDefault="00362871" w:rsidP="009954BB">
      <w:pPr>
        <w:jc w:val="center"/>
        <w:rPr>
          <w:sz w:val="28"/>
          <w:szCs w:val="28"/>
        </w:rPr>
      </w:pPr>
    </w:p>
    <w:p w:rsidR="00362871" w:rsidRDefault="00362871" w:rsidP="009954BB">
      <w:pPr>
        <w:jc w:val="center"/>
        <w:rPr>
          <w:sz w:val="28"/>
          <w:szCs w:val="28"/>
        </w:rPr>
      </w:pPr>
    </w:p>
    <w:p w:rsidR="00362871" w:rsidRDefault="00362871" w:rsidP="009954BB">
      <w:pPr>
        <w:jc w:val="center"/>
        <w:rPr>
          <w:sz w:val="28"/>
          <w:szCs w:val="28"/>
        </w:rPr>
      </w:pPr>
    </w:p>
    <w:p w:rsidR="00362871" w:rsidRDefault="00362871" w:rsidP="009954BB">
      <w:pPr>
        <w:jc w:val="center"/>
        <w:rPr>
          <w:sz w:val="28"/>
          <w:szCs w:val="28"/>
        </w:rPr>
      </w:pPr>
    </w:p>
    <w:p w:rsidR="00362871" w:rsidRDefault="00362871" w:rsidP="009954BB">
      <w:pPr>
        <w:jc w:val="center"/>
        <w:rPr>
          <w:sz w:val="28"/>
          <w:szCs w:val="28"/>
        </w:rPr>
      </w:pPr>
    </w:p>
    <w:p w:rsidR="00362871" w:rsidRDefault="00362871" w:rsidP="009954BB">
      <w:pPr>
        <w:jc w:val="center"/>
        <w:rPr>
          <w:sz w:val="28"/>
          <w:szCs w:val="28"/>
        </w:rPr>
      </w:pPr>
    </w:p>
    <w:p w:rsidR="00362871" w:rsidRDefault="00362871" w:rsidP="009954BB">
      <w:pPr>
        <w:jc w:val="center"/>
        <w:rPr>
          <w:sz w:val="28"/>
          <w:szCs w:val="28"/>
        </w:rPr>
      </w:pPr>
    </w:p>
    <w:p w:rsidR="00362871" w:rsidRDefault="00362871" w:rsidP="009954BB">
      <w:pPr>
        <w:jc w:val="center"/>
        <w:rPr>
          <w:sz w:val="28"/>
          <w:szCs w:val="28"/>
        </w:rPr>
      </w:pPr>
    </w:p>
    <w:p w:rsidR="00362871" w:rsidRDefault="00362871" w:rsidP="009954BB">
      <w:pPr>
        <w:jc w:val="center"/>
        <w:rPr>
          <w:sz w:val="28"/>
          <w:szCs w:val="28"/>
        </w:rPr>
      </w:pPr>
    </w:p>
    <w:p w:rsidR="00362871" w:rsidRDefault="00362871" w:rsidP="009954BB">
      <w:pPr>
        <w:jc w:val="center"/>
        <w:rPr>
          <w:sz w:val="28"/>
          <w:szCs w:val="28"/>
        </w:rPr>
      </w:pPr>
    </w:p>
    <w:p w:rsidR="00362871" w:rsidRDefault="00362871" w:rsidP="009954BB">
      <w:pPr>
        <w:jc w:val="center"/>
        <w:rPr>
          <w:sz w:val="28"/>
          <w:szCs w:val="28"/>
        </w:rPr>
      </w:pPr>
    </w:p>
    <w:p w:rsidR="009954BB" w:rsidRDefault="009954BB" w:rsidP="009954BB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   ФЕДЕРАЦИЯ</w:t>
      </w:r>
    </w:p>
    <w:p w:rsidR="009954BB" w:rsidRDefault="009954BB" w:rsidP="009954BB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    ПОЧЕПСКОГО  РАЙОНА</w:t>
      </w:r>
      <w:r>
        <w:rPr>
          <w:sz w:val="28"/>
          <w:szCs w:val="28"/>
        </w:rPr>
        <w:br/>
        <w:t>БРЯНСКОЙ  ОБЛАСТИ</w:t>
      </w:r>
    </w:p>
    <w:p w:rsidR="009954BB" w:rsidRDefault="009954BB" w:rsidP="009954BB">
      <w:pPr>
        <w:jc w:val="center"/>
        <w:rPr>
          <w:sz w:val="28"/>
          <w:szCs w:val="28"/>
        </w:rPr>
      </w:pPr>
    </w:p>
    <w:p w:rsidR="009954BB" w:rsidRDefault="009954BB" w:rsidP="009954BB">
      <w:pPr>
        <w:jc w:val="center"/>
        <w:rPr>
          <w:sz w:val="28"/>
          <w:szCs w:val="28"/>
        </w:rPr>
      </w:pPr>
    </w:p>
    <w:p w:rsidR="009954BB" w:rsidRDefault="009954BB" w:rsidP="009954BB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9954BB" w:rsidRDefault="009954BB" w:rsidP="009954BB">
      <w:pPr>
        <w:jc w:val="center"/>
        <w:rPr>
          <w:sz w:val="28"/>
          <w:szCs w:val="28"/>
        </w:rPr>
      </w:pPr>
    </w:p>
    <w:p w:rsidR="009954BB" w:rsidRDefault="009954BB" w:rsidP="009954BB">
      <w:pPr>
        <w:rPr>
          <w:sz w:val="28"/>
          <w:szCs w:val="28"/>
        </w:rPr>
      </w:pPr>
      <w:r>
        <w:rPr>
          <w:sz w:val="28"/>
          <w:szCs w:val="28"/>
        </w:rPr>
        <w:t xml:space="preserve">от    07.03. 2017   № 134 </w:t>
      </w:r>
    </w:p>
    <w:p w:rsidR="009954BB" w:rsidRDefault="009954BB" w:rsidP="009954BB">
      <w:pPr>
        <w:rPr>
          <w:sz w:val="28"/>
          <w:szCs w:val="28"/>
        </w:rPr>
      </w:pPr>
      <w:r>
        <w:rPr>
          <w:sz w:val="28"/>
          <w:szCs w:val="28"/>
        </w:rPr>
        <w:t xml:space="preserve">        г. Почеп</w:t>
      </w:r>
    </w:p>
    <w:p w:rsidR="009954BB" w:rsidRDefault="009954BB" w:rsidP="009954BB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1"/>
      </w:tblGrid>
      <w:tr w:rsidR="009954BB" w:rsidTr="009954BB">
        <w:trPr>
          <w:trHeight w:val="405"/>
        </w:trPr>
        <w:tc>
          <w:tcPr>
            <w:tcW w:w="6061" w:type="dxa"/>
            <w:hideMark/>
          </w:tcPr>
          <w:p w:rsidR="009954BB" w:rsidRDefault="009954BB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 предоставлении разрешения  на отклонение от предельных параметров разрешенного строительства, реконструкции объектов капитального строительства  </w:t>
            </w:r>
          </w:p>
        </w:tc>
      </w:tr>
    </w:tbl>
    <w:p w:rsidR="009954BB" w:rsidRDefault="009954BB" w:rsidP="009954BB">
      <w:pPr>
        <w:jc w:val="both"/>
        <w:rPr>
          <w:sz w:val="28"/>
          <w:szCs w:val="28"/>
        </w:rPr>
      </w:pPr>
    </w:p>
    <w:p w:rsidR="009954BB" w:rsidRDefault="009954BB" w:rsidP="009954BB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Градостроительным кодексом Российской Федерации,  Земельным кодексом Российской Федерации, Федеральным законом              от 06.10.2003 № 131-ФЗ «Об общих принципах организации местного самоуправления в Российской Федерации», ст. 12 Правил землепользования и застройки территории муниципального образования Почепское городское поселение, утвержденных решением Совета народных депутатов г. Почепа  от 15.11.2012  №186 (в редакции решения Совета народных депутатов города Почепа от 07.08.2015 № 68, от 12.08</w:t>
      </w:r>
      <w:proofErr w:type="gramEnd"/>
      <w:r>
        <w:rPr>
          <w:sz w:val="28"/>
          <w:szCs w:val="28"/>
        </w:rPr>
        <w:t>.,</w:t>
      </w:r>
      <w:proofErr w:type="gramStart"/>
      <w:r>
        <w:rPr>
          <w:sz w:val="28"/>
          <w:szCs w:val="28"/>
        </w:rPr>
        <w:t>2016 ,№ 100), Положением                      о публичных слушаниях в городе Почеп, утвержденным постановлением Почепского городского Совета народных депутатов от 15.11.2005 № 15, на основании заключения о результатах публичных слушаний (протокол публичных слушаний от  06.03.2017)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 в части уменьшения допустимой минимальной площади земельного участка с кадастровым номером 32:20:0380135</w:t>
      </w:r>
      <w:proofErr w:type="gramEnd"/>
      <w:r>
        <w:rPr>
          <w:sz w:val="28"/>
          <w:szCs w:val="28"/>
        </w:rPr>
        <w:t xml:space="preserve">:19 </w:t>
      </w:r>
      <w:proofErr w:type="gramStart"/>
      <w:r>
        <w:rPr>
          <w:sz w:val="28"/>
          <w:szCs w:val="28"/>
        </w:rPr>
        <w:t>расположенного</w:t>
      </w:r>
      <w:proofErr w:type="gramEnd"/>
      <w:r>
        <w:rPr>
          <w:sz w:val="28"/>
          <w:szCs w:val="28"/>
        </w:rPr>
        <w:t xml:space="preserve"> по адресу: Брянская область, Почепский район, г. Почеп, пер. 2-й Мира, д. 24, в зоне малоэтажной жилой застройки (Ж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), с 4000 кв.м. до 930,4 кв.м.,</w:t>
      </w:r>
    </w:p>
    <w:p w:rsidR="009954BB" w:rsidRDefault="009954BB" w:rsidP="009954BB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9954BB" w:rsidRDefault="009954BB" w:rsidP="009954BB">
      <w:pPr>
        <w:ind w:firstLine="708"/>
        <w:jc w:val="both"/>
        <w:rPr>
          <w:sz w:val="28"/>
          <w:szCs w:val="28"/>
        </w:rPr>
      </w:pPr>
    </w:p>
    <w:p w:rsidR="009954BB" w:rsidRDefault="009954BB" w:rsidP="009954B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Предоставить  разрешение на отклонение от предельных параметров разрешенного строительства, реконструкции объектов капитального строительства в части уменьшения допустимой минимальной площади земельного участка из земель населенных пунктов с кадастровым номером </w:t>
      </w:r>
      <w:r>
        <w:rPr>
          <w:sz w:val="28"/>
          <w:szCs w:val="28"/>
        </w:rPr>
        <w:lastRenderedPageBreak/>
        <w:t xml:space="preserve">32:20:0380135:19 общей площадью 930,4 кв. метра, расположенного по адресу: </w:t>
      </w:r>
      <w:proofErr w:type="gramStart"/>
      <w:r>
        <w:rPr>
          <w:sz w:val="28"/>
          <w:szCs w:val="28"/>
        </w:rPr>
        <w:t>Брянская область, Почепский район, г. Почеп,  пер. 2-й Мира, д. 24.</w:t>
      </w:r>
      <w:proofErr w:type="gramEnd"/>
    </w:p>
    <w:p w:rsidR="009954BB" w:rsidRDefault="009954BB" w:rsidP="009954B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Данное постановление разместить на официальном сайте администрации Почепского района в сети «Интернет».</w:t>
      </w:r>
    </w:p>
    <w:p w:rsidR="009954BB" w:rsidRDefault="009954BB" w:rsidP="009954B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  заместителя главы администрации Почепского района П.Г. </w:t>
      </w:r>
      <w:proofErr w:type="spellStart"/>
      <w:r>
        <w:rPr>
          <w:sz w:val="28"/>
          <w:szCs w:val="28"/>
        </w:rPr>
        <w:t>Грицука</w:t>
      </w:r>
      <w:proofErr w:type="spellEnd"/>
      <w:r>
        <w:rPr>
          <w:sz w:val="28"/>
          <w:szCs w:val="28"/>
        </w:rPr>
        <w:t>.</w:t>
      </w:r>
    </w:p>
    <w:p w:rsidR="009954BB" w:rsidRDefault="009954BB" w:rsidP="009954BB">
      <w:pPr>
        <w:jc w:val="both"/>
        <w:rPr>
          <w:sz w:val="28"/>
          <w:szCs w:val="28"/>
        </w:rPr>
      </w:pPr>
    </w:p>
    <w:p w:rsidR="009954BB" w:rsidRDefault="009954BB" w:rsidP="009954BB">
      <w:pPr>
        <w:jc w:val="both"/>
        <w:rPr>
          <w:sz w:val="28"/>
          <w:szCs w:val="28"/>
        </w:rPr>
      </w:pPr>
    </w:p>
    <w:p w:rsidR="009954BB" w:rsidRDefault="009954BB" w:rsidP="009954BB">
      <w:pPr>
        <w:jc w:val="both"/>
        <w:rPr>
          <w:sz w:val="28"/>
          <w:szCs w:val="28"/>
        </w:rPr>
      </w:pPr>
    </w:p>
    <w:p w:rsidR="009954BB" w:rsidRDefault="009954BB" w:rsidP="009954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администрации                                                                      М.В. Морозов                               </w:t>
      </w:r>
    </w:p>
    <w:p w:rsidR="009954BB" w:rsidRDefault="009954BB" w:rsidP="009954BB">
      <w:pPr>
        <w:jc w:val="both"/>
        <w:rPr>
          <w:sz w:val="28"/>
          <w:szCs w:val="28"/>
        </w:rPr>
      </w:pPr>
    </w:p>
    <w:p w:rsidR="009954BB" w:rsidRDefault="009954BB" w:rsidP="009954BB">
      <w:pPr>
        <w:rPr>
          <w:sz w:val="28"/>
          <w:szCs w:val="28"/>
        </w:rPr>
      </w:pPr>
    </w:p>
    <w:p w:rsidR="009954BB" w:rsidRDefault="009954BB" w:rsidP="009954BB">
      <w:pPr>
        <w:jc w:val="center"/>
        <w:rPr>
          <w:sz w:val="28"/>
          <w:szCs w:val="28"/>
        </w:rPr>
      </w:pPr>
    </w:p>
    <w:p w:rsidR="009954BB" w:rsidRDefault="009954BB" w:rsidP="009954BB">
      <w:pPr>
        <w:jc w:val="center"/>
        <w:rPr>
          <w:sz w:val="28"/>
          <w:szCs w:val="28"/>
        </w:rPr>
      </w:pPr>
    </w:p>
    <w:p w:rsidR="009954BB" w:rsidRDefault="009954BB" w:rsidP="009954BB">
      <w:pPr>
        <w:jc w:val="center"/>
        <w:rPr>
          <w:sz w:val="28"/>
          <w:szCs w:val="28"/>
        </w:rPr>
      </w:pPr>
    </w:p>
    <w:p w:rsidR="009954BB" w:rsidRDefault="009954BB" w:rsidP="009954BB">
      <w:pPr>
        <w:jc w:val="center"/>
        <w:rPr>
          <w:sz w:val="28"/>
          <w:szCs w:val="28"/>
        </w:rPr>
      </w:pPr>
    </w:p>
    <w:p w:rsidR="00DA59E6" w:rsidRDefault="00DA59E6"/>
    <w:sectPr w:rsidR="00DA5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F36"/>
    <w:rsid w:val="00362871"/>
    <w:rsid w:val="004817DC"/>
    <w:rsid w:val="00493F36"/>
    <w:rsid w:val="00541A1D"/>
    <w:rsid w:val="00783B73"/>
    <w:rsid w:val="009954BB"/>
    <w:rsid w:val="00DA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4BB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4BB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4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1774</Words>
  <Characters>10114</Characters>
  <Application>Microsoft Office Word</Application>
  <DocSecurity>0</DocSecurity>
  <Lines>84</Lines>
  <Paragraphs>23</Paragraphs>
  <ScaleCrop>false</ScaleCrop>
  <Company>Home</Company>
  <LinksUpToDate>false</LinksUpToDate>
  <CharactersWithSpaces>11865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Цыганок</dc:creator>
  <cp:keywords/>
  <dc:description/>
  <cp:lastModifiedBy>Цыганок</cp:lastModifiedBy>
  <cp:revision>11</cp:revision>
  <dcterms:created xsi:type="dcterms:W3CDTF">2017-03-09T14:05:00Z</dcterms:created>
  <dcterms:modified xsi:type="dcterms:W3CDTF">2017-03-09T14:09:00Z</dcterms:modified>
</cp:coreProperties>
</file>