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65" w:rsidRPr="00A06B0B" w:rsidRDefault="00A06B0B" w:rsidP="00A06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B0B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06B0B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06B0B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A06B0B" w:rsidRPr="00A06B0B" w:rsidRDefault="00A06B0B" w:rsidP="00A06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B0B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06B0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06B0B">
        <w:rPr>
          <w:rFonts w:ascii="Times New Roman" w:hAnsi="Times New Roman" w:cs="Times New Roman"/>
          <w:b/>
          <w:sz w:val="28"/>
          <w:szCs w:val="28"/>
        </w:rPr>
        <w:t xml:space="preserve"> Я Н С К А Я    О Б Л А С Т Ь</w:t>
      </w:r>
    </w:p>
    <w:p w:rsidR="00A06B0B" w:rsidRPr="00A06B0B" w:rsidRDefault="00A06B0B" w:rsidP="00A06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B0B">
        <w:rPr>
          <w:rFonts w:ascii="Times New Roman" w:hAnsi="Times New Roman" w:cs="Times New Roman"/>
          <w:b/>
          <w:sz w:val="28"/>
          <w:szCs w:val="28"/>
        </w:rPr>
        <w:t>ПОЧЕПСКИЙ   РАЙОННЫЙ  СОВЕТ  НАРОДНЫХ  ДЕПУТАТОВ</w:t>
      </w:r>
    </w:p>
    <w:p w:rsidR="00A06B0B" w:rsidRDefault="00A06B0B" w:rsidP="00A06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B0B" w:rsidRDefault="00A06B0B" w:rsidP="00A06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6B0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06B0B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06B0B" w:rsidRDefault="00A06B0B" w:rsidP="00A06B0B">
      <w:pPr>
        <w:rPr>
          <w:rFonts w:ascii="Times New Roman" w:hAnsi="Times New Roman" w:cs="Times New Roman"/>
          <w:sz w:val="28"/>
          <w:szCs w:val="28"/>
        </w:rPr>
      </w:pPr>
    </w:p>
    <w:p w:rsidR="00A06B0B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12.12. 2014 г. № </w:t>
      </w:r>
      <w:r w:rsidR="00A85C0D">
        <w:rPr>
          <w:rFonts w:ascii="Times New Roman" w:hAnsi="Times New Roman" w:cs="Times New Roman"/>
          <w:sz w:val="28"/>
          <w:szCs w:val="28"/>
        </w:rPr>
        <w:t>39</w:t>
      </w:r>
    </w:p>
    <w:p w:rsidR="00A06B0B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A06B0B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 изменений в решение № 292</w:t>
      </w:r>
    </w:p>
    <w:p w:rsidR="00A06B0B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30.12.2013 г. «Об определении органа </w:t>
      </w:r>
    </w:p>
    <w:p w:rsidR="00A06B0B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</w:p>
    <w:p w:rsidR="00A06B0B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района, уполномоченного</w:t>
      </w:r>
    </w:p>
    <w:p w:rsidR="00A06B0B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осуществление контроля  в сфере закупок,</w:t>
      </w:r>
    </w:p>
    <w:p w:rsidR="00E9615A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внутреннего муниципального финансового </w:t>
      </w:r>
    </w:p>
    <w:p w:rsidR="00A06B0B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контроля</w:t>
      </w:r>
      <w:r w:rsidR="00E96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закупок для  обеспечения  </w:t>
      </w:r>
    </w:p>
    <w:p w:rsidR="003E7982" w:rsidRDefault="00A06B0B" w:rsidP="00A06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</w:p>
    <w:p w:rsidR="00A06B0B" w:rsidRDefault="003E7982" w:rsidP="003E7982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1374D" w:rsidRDefault="003E7982" w:rsidP="003E7982">
      <w:pPr>
        <w:tabs>
          <w:tab w:val="left" w:pos="9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 реализации Федерального закона от 05.04.2013 г. № 44 – ФЗ «О контрактной  системе в сфере закупок  товаров,</w:t>
      </w:r>
      <w:r w:rsidR="00713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работ, услуг для обеспечения  государственных и муниципальных нужд», в соответствии с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и в связи с изменением  структуры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 Совет народных  депутатов  РЕШИЛ:</w:t>
      </w:r>
    </w:p>
    <w:p w:rsidR="003E7982" w:rsidRDefault="0071374D" w:rsidP="007137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1 п. 1 изложить  в следующей  редакции:</w:t>
      </w:r>
    </w:p>
    <w:p w:rsidR="0071374D" w:rsidRDefault="0071374D" w:rsidP="009A289A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1374D">
        <w:rPr>
          <w:rFonts w:ascii="Times New Roman" w:hAnsi="Times New Roman" w:cs="Times New Roman"/>
          <w:sz w:val="28"/>
          <w:szCs w:val="28"/>
        </w:rPr>
        <w:t xml:space="preserve">«Определить  контрольно – ревизионный сектор  администрации </w:t>
      </w:r>
      <w:proofErr w:type="spellStart"/>
      <w:r w:rsidRPr="0071374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71374D">
        <w:rPr>
          <w:rFonts w:ascii="Times New Roman" w:hAnsi="Times New Roman" w:cs="Times New Roman"/>
          <w:sz w:val="28"/>
          <w:szCs w:val="28"/>
        </w:rPr>
        <w:t xml:space="preserve"> района  уполномоченным  органом местного самоуправления на осуществление </w:t>
      </w:r>
      <w:proofErr w:type="gramStart"/>
      <w:r w:rsidRPr="0071374D">
        <w:rPr>
          <w:rFonts w:ascii="Times New Roman" w:hAnsi="Times New Roman" w:cs="Times New Roman"/>
          <w:sz w:val="28"/>
          <w:szCs w:val="28"/>
        </w:rPr>
        <w:t>: »</w:t>
      </w:r>
      <w:proofErr w:type="gramEnd"/>
    </w:p>
    <w:p w:rsidR="009A289A" w:rsidRPr="009A289A" w:rsidRDefault="009A289A" w:rsidP="009A289A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71374D" w:rsidRPr="009A289A">
        <w:rPr>
          <w:rFonts w:ascii="Times New Roman" w:hAnsi="Times New Roman" w:cs="Times New Roman"/>
          <w:sz w:val="28"/>
          <w:szCs w:val="28"/>
        </w:rPr>
        <w:t xml:space="preserve">Настоящее решение вступает  в силу с момента подписания и надлежит размещению на официальном сайте  администрации </w:t>
      </w:r>
      <w:proofErr w:type="spellStart"/>
      <w:r w:rsidR="0071374D" w:rsidRPr="009A289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1374D" w:rsidRPr="009A289A">
        <w:rPr>
          <w:rFonts w:ascii="Times New Roman" w:hAnsi="Times New Roman" w:cs="Times New Roman"/>
          <w:sz w:val="28"/>
          <w:szCs w:val="28"/>
        </w:rPr>
        <w:t xml:space="preserve"> района  в информационно – телекоммуникационной  сети «Интернет».</w:t>
      </w:r>
    </w:p>
    <w:p w:rsidR="009A289A" w:rsidRPr="009A289A" w:rsidRDefault="009A289A" w:rsidP="009A289A"/>
    <w:p w:rsidR="009A289A" w:rsidRPr="009A289A" w:rsidRDefault="009A289A" w:rsidP="009A289A"/>
    <w:p w:rsidR="009A289A" w:rsidRPr="009A289A" w:rsidRDefault="009A289A" w:rsidP="009A289A"/>
    <w:p w:rsidR="009A289A" w:rsidRPr="009A289A" w:rsidRDefault="009A289A" w:rsidP="009A289A"/>
    <w:p w:rsidR="0071374D" w:rsidRPr="009A289A" w:rsidRDefault="009A289A" w:rsidP="009A289A">
      <w:pPr>
        <w:rPr>
          <w:rFonts w:ascii="Times New Roman" w:hAnsi="Times New Roman" w:cs="Times New Roman"/>
          <w:sz w:val="28"/>
          <w:szCs w:val="28"/>
        </w:rPr>
      </w:pPr>
      <w:r w:rsidRPr="009A289A">
        <w:rPr>
          <w:rFonts w:ascii="Times New Roman" w:hAnsi="Times New Roman" w:cs="Times New Roman"/>
          <w:sz w:val="28"/>
          <w:szCs w:val="28"/>
        </w:rPr>
        <w:t xml:space="preserve">Глава   района                                                                     А.Н. </w:t>
      </w:r>
      <w:proofErr w:type="spellStart"/>
      <w:r w:rsidRPr="009A289A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sectPr w:rsidR="0071374D" w:rsidRPr="009A289A" w:rsidSect="00A06B0B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20E"/>
    <w:multiLevelType w:val="hybridMultilevel"/>
    <w:tmpl w:val="A718C154"/>
    <w:lvl w:ilvl="0" w:tplc="65F25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6B0B"/>
    <w:rsid w:val="000C6065"/>
    <w:rsid w:val="003246C6"/>
    <w:rsid w:val="003E7982"/>
    <w:rsid w:val="006E7D89"/>
    <w:rsid w:val="0071374D"/>
    <w:rsid w:val="00892C6B"/>
    <w:rsid w:val="009A289A"/>
    <w:rsid w:val="00A06B0B"/>
    <w:rsid w:val="00A85C0D"/>
    <w:rsid w:val="00B72438"/>
    <w:rsid w:val="00E9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7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2014-12-15T13:19:00Z</cp:lastPrinted>
  <dcterms:created xsi:type="dcterms:W3CDTF">2014-12-12T05:55:00Z</dcterms:created>
  <dcterms:modified xsi:type="dcterms:W3CDTF">2014-12-15T13:20:00Z</dcterms:modified>
</cp:coreProperties>
</file>