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02" w:rsidRDefault="006E2302" w:rsidP="006E2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6E2302" w:rsidRDefault="006E2302" w:rsidP="006E2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6E2302" w:rsidRDefault="006E2302" w:rsidP="006E2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6E2302" w:rsidRDefault="006E2302" w:rsidP="006E2302">
      <w:pPr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tabs>
          <w:tab w:val="left" w:pos="344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6E2302" w:rsidRDefault="006E2302" w:rsidP="006E2302">
      <w:pPr>
        <w:tabs>
          <w:tab w:val="left" w:pos="34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08. 12.2016 г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D7D1F">
        <w:rPr>
          <w:rFonts w:ascii="Times New Roman" w:hAnsi="Times New Roman" w:cs="Times New Roman"/>
          <w:sz w:val="28"/>
          <w:szCs w:val="28"/>
        </w:rPr>
        <w:t>200</w:t>
      </w:r>
    </w:p>
    <w:p w:rsidR="006E2302" w:rsidRDefault="006E2302" w:rsidP="006E2302">
      <w:pPr>
        <w:tabs>
          <w:tab w:val="left" w:pos="344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6E2302" w:rsidRDefault="006E2302" w:rsidP="006E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выдвижении </w:t>
      </w:r>
      <w:r w:rsidR="00E83EE8">
        <w:rPr>
          <w:rFonts w:ascii="Times New Roman" w:hAnsi="Times New Roman" w:cs="Times New Roman"/>
          <w:sz w:val="28"/>
          <w:szCs w:val="28"/>
        </w:rPr>
        <w:t xml:space="preserve"> в состав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EE8" w:rsidRDefault="006E2302" w:rsidP="006E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Молодежного  парламента</w:t>
      </w:r>
      <w:r w:rsidR="00E83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302" w:rsidRDefault="006E2302" w:rsidP="006E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</w:t>
      </w:r>
      <w:r w:rsidR="00E83EE8">
        <w:rPr>
          <w:rFonts w:ascii="Times New Roman" w:hAnsi="Times New Roman" w:cs="Times New Roman"/>
          <w:sz w:val="28"/>
          <w:szCs w:val="28"/>
        </w:rPr>
        <w:t xml:space="preserve">  о</w:t>
      </w:r>
      <w:r>
        <w:rPr>
          <w:rFonts w:ascii="Times New Roman" w:hAnsi="Times New Roman" w:cs="Times New Roman"/>
          <w:sz w:val="28"/>
          <w:szCs w:val="28"/>
        </w:rPr>
        <w:t>бласти</w:t>
      </w:r>
      <w:r w:rsidR="00E83E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3EE8" w:rsidRDefault="00E83EE8" w:rsidP="006E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Мамедова  Р.В.</w:t>
      </w:r>
    </w:p>
    <w:p w:rsidR="006E2302" w:rsidRDefault="006E2302" w:rsidP="006E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302" w:rsidRDefault="006E2302" w:rsidP="006E23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C70" w:rsidRDefault="006E2302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0C1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   Закон</w:t>
      </w:r>
      <w:r w:rsidR="00A20C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Бря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нской  области от  08.06.2009 г. № 44 –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Молодежно</w:t>
      </w:r>
      <w:r w:rsidR="00DF2C70">
        <w:rPr>
          <w:rFonts w:ascii="Times New Roman" w:hAnsi="Times New Roman" w:cs="Times New Roman"/>
          <w:sz w:val="28"/>
          <w:szCs w:val="28"/>
        </w:rPr>
        <w:t>м парламенте  Брянской области», письма Брянской  областной Думы от 23.11.2016г.  исх. № 18и-1346</w:t>
      </w:r>
      <w:r w:rsidR="002854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C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C70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DF2C70">
        <w:rPr>
          <w:rFonts w:ascii="Times New Roman" w:hAnsi="Times New Roman" w:cs="Times New Roman"/>
          <w:sz w:val="28"/>
          <w:szCs w:val="28"/>
        </w:rPr>
        <w:t xml:space="preserve">  районный  Совет  народных  депутатов</w:t>
      </w:r>
    </w:p>
    <w:p w:rsidR="00DF2C70" w:rsidRDefault="00DF2C70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6E2302" w:rsidRDefault="00DF2C70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6E2302">
        <w:rPr>
          <w:rFonts w:ascii="Times New Roman" w:hAnsi="Times New Roman" w:cs="Times New Roman"/>
          <w:sz w:val="28"/>
          <w:szCs w:val="28"/>
        </w:rPr>
        <w:t xml:space="preserve">ыдвинуть  </w:t>
      </w:r>
      <w:r w:rsidR="002854AE">
        <w:rPr>
          <w:rFonts w:ascii="Times New Roman" w:hAnsi="Times New Roman" w:cs="Times New Roman"/>
          <w:sz w:val="28"/>
          <w:szCs w:val="28"/>
        </w:rPr>
        <w:t xml:space="preserve">в состав  Молодежного парламента  Брянской области  </w:t>
      </w:r>
      <w:r w:rsidR="006E2302">
        <w:rPr>
          <w:rFonts w:ascii="Times New Roman" w:hAnsi="Times New Roman" w:cs="Times New Roman"/>
          <w:sz w:val="28"/>
          <w:szCs w:val="28"/>
        </w:rPr>
        <w:t xml:space="preserve">представителя от  </w:t>
      </w:r>
      <w:proofErr w:type="spellStart"/>
      <w:r w:rsidR="006E230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E2302">
        <w:rPr>
          <w:rFonts w:ascii="Times New Roman" w:hAnsi="Times New Roman" w:cs="Times New Roman"/>
          <w:sz w:val="28"/>
          <w:szCs w:val="28"/>
        </w:rPr>
        <w:t xml:space="preserve">  района    Мамедова  Романа  </w:t>
      </w:r>
      <w:proofErr w:type="spellStart"/>
      <w:r w:rsidR="006E2302">
        <w:rPr>
          <w:rFonts w:ascii="Times New Roman" w:hAnsi="Times New Roman" w:cs="Times New Roman"/>
          <w:sz w:val="28"/>
          <w:szCs w:val="28"/>
        </w:rPr>
        <w:t>Вагифовича</w:t>
      </w:r>
      <w:proofErr w:type="spellEnd"/>
      <w:r w:rsidR="006E2302">
        <w:rPr>
          <w:rFonts w:ascii="Times New Roman" w:hAnsi="Times New Roman" w:cs="Times New Roman"/>
          <w:sz w:val="28"/>
          <w:szCs w:val="28"/>
        </w:rPr>
        <w:t xml:space="preserve"> , 1991 года рождения, специалиста  отдела</w:t>
      </w:r>
      <w:r w:rsidR="00964C92">
        <w:rPr>
          <w:rFonts w:ascii="Times New Roman" w:hAnsi="Times New Roman" w:cs="Times New Roman"/>
          <w:sz w:val="28"/>
          <w:szCs w:val="28"/>
        </w:rPr>
        <w:t xml:space="preserve">  опеки и попечительства, демографической и молодежной политики </w:t>
      </w:r>
      <w:r w:rsidR="006E230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E230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E230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F2C70" w:rsidRDefault="00DF2C70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 направить в Брянскую областную Думу.</w:t>
      </w:r>
    </w:p>
    <w:p w:rsidR="006E2302" w:rsidRDefault="006E2302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2302" w:rsidRDefault="006E2302" w:rsidP="006E230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района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DB59F6" w:rsidRDefault="00DB59F6"/>
    <w:sectPr w:rsidR="00DB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02"/>
    <w:rsid w:val="002854AE"/>
    <w:rsid w:val="006E2302"/>
    <w:rsid w:val="00964C92"/>
    <w:rsid w:val="00A20C13"/>
    <w:rsid w:val="00DB59F6"/>
    <w:rsid w:val="00DD7D1F"/>
    <w:rsid w:val="00DF2C70"/>
    <w:rsid w:val="00E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10</cp:revision>
  <cp:lastPrinted>2016-12-15T08:43:00Z</cp:lastPrinted>
  <dcterms:created xsi:type="dcterms:W3CDTF">2016-12-12T08:12:00Z</dcterms:created>
  <dcterms:modified xsi:type="dcterms:W3CDTF">2016-12-15T08:49:00Z</dcterms:modified>
</cp:coreProperties>
</file>