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CBB" w:rsidRDefault="00D34CBB" w:rsidP="00E23100">
      <w:pPr>
        <w:pStyle w:val="20"/>
        <w:shd w:val="clear" w:color="auto" w:fill="auto"/>
        <w:ind w:left="4840"/>
        <w:jc w:val="center"/>
        <w:rPr>
          <w:b w:val="0"/>
          <w:sz w:val="24"/>
          <w:szCs w:val="24"/>
        </w:rPr>
      </w:pPr>
    </w:p>
    <w:p w:rsidR="00FF4970" w:rsidRDefault="00FF4970" w:rsidP="00FF49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О С С И Й С К А Я     Ф Е Д Е Р А Ц И Я</w:t>
      </w:r>
    </w:p>
    <w:p w:rsidR="00FF4970" w:rsidRDefault="00FF4970" w:rsidP="00FF49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 Р Я Н С К А Я    О Б Л А С Т Ь</w:t>
      </w:r>
    </w:p>
    <w:p w:rsidR="00FF4970" w:rsidRDefault="00FF4970" w:rsidP="00FF49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ПОЧЕПСКИЙ  РАЙОННЫЙ  СОВЕТ  НАРОДНЫХ    ДЕПУТАТОВ</w:t>
      </w:r>
    </w:p>
    <w:p w:rsidR="00FF4970" w:rsidRDefault="00FF4970" w:rsidP="00FF4970">
      <w:pPr>
        <w:jc w:val="center"/>
        <w:rPr>
          <w:b/>
          <w:sz w:val="28"/>
          <w:szCs w:val="28"/>
        </w:rPr>
      </w:pPr>
    </w:p>
    <w:p w:rsidR="00FF4970" w:rsidRDefault="00FF4970" w:rsidP="00FF4970">
      <w:pPr>
        <w:jc w:val="center"/>
        <w:rPr>
          <w:b/>
          <w:sz w:val="28"/>
          <w:szCs w:val="28"/>
        </w:rPr>
      </w:pPr>
    </w:p>
    <w:p w:rsidR="00FF4970" w:rsidRDefault="00FF4970" w:rsidP="00FF49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Е Ш Е Н И Е</w:t>
      </w:r>
    </w:p>
    <w:p w:rsidR="00FF4970" w:rsidRDefault="00FF4970" w:rsidP="00FF4970">
      <w:pPr>
        <w:jc w:val="center"/>
        <w:rPr>
          <w:b/>
          <w:sz w:val="28"/>
          <w:szCs w:val="28"/>
        </w:rPr>
      </w:pPr>
    </w:p>
    <w:p w:rsidR="00FF4970" w:rsidRDefault="00FF4970" w:rsidP="00FF4970">
      <w:pPr>
        <w:rPr>
          <w:sz w:val="28"/>
          <w:szCs w:val="28"/>
        </w:rPr>
      </w:pPr>
    </w:p>
    <w:p w:rsidR="00FF4970" w:rsidRDefault="00FF4970" w:rsidP="00FF4970">
      <w:pPr>
        <w:rPr>
          <w:sz w:val="28"/>
          <w:szCs w:val="28"/>
        </w:rPr>
      </w:pPr>
      <w:r>
        <w:rPr>
          <w:sz w:val="28"/>
          <w:szCs w:val="28"/>
        </w:rPr>
        <w:t xml:space="preserve">От   23.06.2014 г. № </w:t>
      </w:r>
      <w:r w:rsidR="00173395">
        <w:rPr>
          <w:sz w:val="28"/>
          <w:szCs w:val="28"/>
        </w:rPr>
        <w:t>327</w:t>
      </w:r>
    </w:p>
    <w:p w:rsidR="00FF4970" w:rsidRDefault="00FF4970" w:rsidP="00FF4970">
      <w:pPr>
        <w:rPr>
          <w:sz w:val="28"/>
          <w:szCs w:val="28"/>
        </w:rPr>
      </w:pPr>
      <w:r>
        <w:rPr>
          <w:sz w:val="28"/>
          <w:szCs w:val="28"/>
        </w:rPr>
        <w:t>г. Почеп</w:t>
      </w:r>
    </w:p>
    <w:p w:rsidR="00FF4970" w:rsidRDefault="00FF4970" w:rsidP="00FF4970">
      <w:pPr>
        <w:rPr>
          <w:sz w:val="28"/>
          <w:szCs w:val="28"/>
        </w:rPr>
      </w:pPr>
      <w:r>
        <w:rPr>
          <w:sz w:val="28"/>
          <w:szCs w:val="28"/>
        </w:rPr>
        <w:t>Об утверждении  Положения</w:t>
      </w:r>
    </w:p>
    <w:p w:rsidR="00FF4970" w:rsidRDefault="00FF4970" w:rsidP="00FF4970">
      <w:pPr>
        <w:rPr>
          <w:sz w:val="28"/>
          <w:szCs w:val="28"/>
        </w:rPr>
      </w:pPr>
      <w:r>
        <w:rPr>
          <w:sz w:val="28"/>
          <w:szCs w:val="28"/>
        </w:rPr>
        <w:t xml:space="preserve"> об отделе  образования администрации </w:t>
      </w:r>
    </w:p>
    <w:p w:rsidR="00FF4970" w:rsidRDefault="00FF4970" w:rsidP="00FF4970">
      <w:pPr>
        <w:rPr>
          <w:sz w:val="28"/>
          <w:szCs w:val="28"/>
        </w:rPr>
      </w:pPr>
      <w:r>
        <w:rPr>
          <w:sz w:val="28"/>
          <w:szCs w:val="28"/>
        </w:rPr>
        <w:t>Почепского  района</w:t>
      </w:r>
    </w:p>
    <w:p w:rsidR="00FF4970" w:rsidRDefault="00FF4970" w:rsidP="00FF4970">
      <w:pPr>
        <w:rPr>
          <w:sz w:val="28"/>
          <w:szCs w:val="28"/>
        </w:rPr>
      </w:pPr>
    </w:p>
    <w:p w:rsidR="00FF4970" w:rsidRDefault="00FF4970" w:rsidP="00FF4970">
      <w:pPr>
        <w:rPr>
          <w:sz w:val="28"/>
          <w:szCs w:val="28"/>
        </w:rPr>
      </w:pPr>
    </w:p>
    <w:p w:rsidR="00FF4970" w:rsidRDefault="00FF4970" w:rsidP="00FF497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Руководствуясь  статьей 41 Федерального  закона от 06 октября 2003 года № 131 – ФЗ «Об общих принципах организации местного самоуправления в Российской Федерации», Уставом   муниципального образования  «Почепский район», Почепский районный  Совет народных  депутатов   </w:t>
      </w:r>
    </w:p>
    <w:p w:rsidR="00FF4970" w:rsidRDefault="00FF4970" w:rsidP="00FF497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FF4970" w:rsidRDefault="00FF4970" w:rsidP="00FF4970">
      <w:pPr>
        <w:pStyle w:val="a5"/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Утвердить   Положение об  отделе образования  администрации Почепского  района   (прилагается).</w:t>
      </w:r>
    </w:p>
    <w:p w:rsidR="00FF4970" w:rsidRDefault="00FF4970" w:rsidP="00FF4970">
      <w:pPr>
        <w:pStyle w:val="a5"/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И.о. начальника отдела образования Воробьеву Е.В. выступить заявителем при государственной регистрации изменений, вносимых в учредительные документы.</w:t>
      </w:r>
    </w:p>
    <w:p w:rsidR="00FF4970" w:rsidRDefault="00FF4970" w:rsidP="00FF4970">
      <w:pPr>
        <w:pStyle w:val="a5"/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 настоящее  решение  на официальном  сайте администрации Почепского района в  сети «Интернет».</w:t>
      </w:r>
    </w:p>
    <w:p w:rsidR="00FF4970" w:rsidRDefault="00FF4970" w:rsidP="00FF4970">
      <w:pPr>
        <w:pStyle w:val="a5"/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Настоящее  решение  вступает в силу со дня его подписания.</w:t>
      </w:r>
    </w:p>
    <w:p w:rsidR="00FF4970" w:rsidRDefault="00FF4970" w:rsidP="00FF4970">
      <w:pPr>
        <w:jc w:val="both"/>
        <w:rPr>
          <w:sz w:val="28"/>
          <w:szCs w:val="28"/>
        </w:rPr>
      </w:pPr>
    </w:p>
    <w:p w:rsidR="00FF4970" w:rsidRDefault="00FF4970" w:rsidP="00FF4970">
      <w:pPr>
        <w:jc w:val="both"/>
        <w:rPr>
          <w:sz w:val="28"/>
          <w:szCs w:val="28"/>
        </w:rPr>
      </w:pPr>
    </w:p>
    <w:p w:rsidR="00FF4970" w:rsidRDefault="00FF4970" w:rsidP="00FF4970">
      <w:pPr>
        <w:jc w:val="both"/>
        <w:rPr>
          <w:sz w:val="28"/>
          <w:szCs w:val="28"/>
        </w:rPr>
      </w:pPr>
    </w:p>
    <w:p w:rsidR="00FF4970" w:rsidRDefault="00FF4970" w:rsidP="00FF4970">
      <w:pPr>
        <w:jc w:val="both"/>
        <w:rPr>
          <w:sz w:val="28"/>
          <w:szCs w:val="28"/>
        </w:rPr>
      </w:pPr>
    </w:p>
    <w:p w:rsidR="00FF4970" w:rsidRDefault="00FF4970" w:rsidP="00FF4970">
      <w:pPr>
        <w:jc w:val="both"/>
        <w:rPr>
          <w:sz w:val="28"/>
          <w:szCs w:val="28"/>
        </w:rPr>
      </w:pPr>
    </w:p>
    <w:p w:rsidR="00D34CBB" w:rsidRDefault="00D34CBB" w:rsidP="00E23100">
      <w:pPr>
        <w:pStyle w:val="20"/>
        <w:shd w:val="clear" w:color="auto" w:fill="auto"/>
        <w:ind w:left="4840"/>
        <w:jc w:val="center"/>
        <w:rPr>
          <w:b w:val="0"/>
          <w:sz w:val="24"/>
          <w:szCs w:val="24"/>
        </w:rPr>
      </w:pPr>
    </w:p>
    <w:p w:rsidR="00FF4970" w:rsidRDefault="00FF4970" w:rsidP="00E23100">
      <w:pPr>
        <w:pStyle w:val="20"/>
        <w:shd w:val="clear" w:color="auto" w:fill="auto"/>
        <w:ind w:left="4840"/>
        <w:jc w:val="center"/>
        <w:rPr>
          <w:b w:val="0"/>
          <w:sz w:val="24"/>
          <w:szCs w:val="24"/>
        </w:rPr>
      </w:pPr>
    </w:p>
    <w:p w:rsidR="00FF4970" w:rsidRDefault="00FF4970" w:rsidP="00E23100">
      <w:pPr>
        <w:pStyle w:val="20"/>
        <w:shd w:val="clear" w:color="auto" w:fill="auto"/>
        <w:ind w:left="4840"/>
        <w:jc w:val="center"/>
        <w:rPr>
          <w:b w:val="0"/>
          <w:sz w:val="24"/>
          <w:szCs w:val="24"/>
        </w:rPr>
      </w:pPr>
    </w:p>
    <w:p w:rsidR="00FF4970" w:rsidRPr="00FF4970" w:rsidRDefault="00FF4970" w:rsidP="00FF4970">
      <w:pPr>
        <w:pStyle w:val="20"/>
        <w:shd w:val="clear" w:color="auto" w:fill="auto"/>
        <w:jc w:val="both"/>
        <w:rPr>
          <w:b w:val="0"/>
        </w:rPr>
      </w:pPr>
      <w:r>
        <w:rPr>
          <w:b w:val="0"/>
        </w:rPr>
        <w:t xml:space="preserve">         </w:t>
      </w:r>
      <w:r w:rsidRPr="00FF4970">
        <w:rPr>
          <w:b w:val="0"/>
        </w:rPr>
        <w:t xml:space="preserve">Глава  района           </w:t>
      </w:r>
      <w:r>
        <w:rPr>
          <w:b w:val="0"/>
        </w:rPr>
        <w:t xml:space="preserve">                                          </w:t>
      </w:r>
      <w:r w:rsidRPr="00FF4970">
        <w:rPr>
          <w:b w:val="0"/>
        </w:rPr>
        <w:t xml:space="preserve">   А.Н. Граборов</w:t>
      </w:r>
    </w:p>
    <w:p w:rsidR="00D34CBB" w:rsidRDefault="00D34CBB" w:rsidP="00E23100">
      <w:pPr>
        <w:pStyle w:val="20"/>
        <w:shd w:val="clear" w:color="auto" w:fill="auto"/>
        <w:ind w:left="4840"/>
        <w:jc w:val="center"/>
        <w:rPr>
          <w:b w:val="0"/>
          <w:sz w:val="24"/>
          <w:szCs w:val="24"/>
        </w:rPr>
      </w:pPr>
    </w:p>
    <w:p w:rsidR="00D34CBB" w:rsidRDefault="00D34CBB" w:rsidP="00E23100">
      <w:pPr>
        <w:pStyle w:val="20"/>
        <w:shd w:val="clear" w:color="auto" w:fill="auto"/>
        <w:ind w:left="4840"/>
        <w:jc w:val="center"/>
        <w:rPr>
          <w:b w:val="0"/>
          <w:sz w:val="24"/>
          <w:szCs w:val="24"/>
        </w:rPr>
      </w:pPr>
    </w:p>
    <w:p w:rsidR="00D34CBB" w:rsidRDefault="00D34CBB" w:rsidP="00E23100">
      <w:pPr>
        <w:pStyle w:val="20"/>
        <w:shd w:val="clear" w:color="auto" w:fill="auto"/>
        <w:ind w:left="4840"/>
        <w:jc w:val="center"/>
        <w:rPr>
          <w:b w:val="0"/>
          <w:sz w:val="24"/>
          <w:szCs w:val="24"/>
        </w:rPr>
      </w:pPr>
    </w:p>
    <w:p w:rsidR="00D34CBB" w:rsidRDefault="00D34CBB" w:rsidP="00E23100">
      <w:pPr>
        <w:pStyle w:val="20"/>
        <w:shd w:val="clear" w:color="auto" w:fill="auto"/>
        <w:ind w:left="4840"/>
        <w:jc w:val="center"/>
        <w:rPr>
          <w:b w:val="0"/>
          <w:sz w:val="24"/>
          <w:szCs w:val="24"/>
        </w:rPr>
      </w:pPr>
    </w:p>
    <w:p w:rsidR="00D34CBB" w:rsidRDefault="00D34CBB" w:rsidP="00E23100">
      <w:pPr>
        <w:pStyle w:val="20"/>
        <w:shd w:val="clear" w:color="auto" w:fill="auto"/>
        <w:ind w:left="4840"/>
        <w:jc w:val="center"/>
        <w:rPr>
          <w:b w:val="0"/>
          <w:sz w:val="24"/>
          <w:szCs w:val="24"/>
        </w:rPr>
      </w:pPr>
    </w:p>
    <w:p w:rsidR="00D34CBB" w:rsidRDefault="00D34CBB" w:rsidP="00E23100">
      <w:pPr>
        <w:pStyle w:val="20"/>
        <w:shd w:val="clear" w:color="auto" w:fill="auto"/>
        <w:ind w:left="4840"/>
        <w:jc w:val="center"/>
        <w:rPr>
          <w:b w:val="0"/>
          <w:sz w:val="24"/>
          <w:szCs w:val="24"/>
        </w:rPr>
      </w:pPr>
    </w:p>
    <w:p w:rsidR="00E31A13" w:rsidRPr="00E23100" w:rsidRDefault="00B717E4" w:rsidP="00E23100">
      <w:pPr>
        <w:pStyle w:val="20"/>
        <w:shd w:val="clear" w:color="auto" w:fill="auto"/>
        <w:ind w:left="4840"/>
        <w:jc w:val="center"/>
        <w:rPr>
          <w:b w:val="0"/>
          <w:sz w:val="24"/>
          <w:szCs w:val="24"/>
        </w:rPr>
      </w:pPr>
      <w:r w:rsidRPr="00E23100">
        <w:rPr>
          <w:b w:val="0"/>
          <w:sz w:val="24"/>
          <w:szCs w:val="24"/>
        </w:rPr>
        <w:lastRenderedPageBreak/>
        <w:t>Утверждено</w:t>
      </w:r>
      <w:r w:rsidR="00E23100">
        <w:rPr>
          <w:b w:val="0"/>
          <w:sz w:val="24"/>
          <w:szCs w:val="24"/>
        </w:rPr>
        <w:t>:</w:t>
      </w:r>
    </w:p>
    <w:p w:rsidR="00E23100" w:rsidRPr="00E23100" w:rsidRDefault="00E23100" w:rsidP="00E23100">
      <w:pPr>
        <w:pStyle w:val="20"/>
        <w:shd w:val="clear" w:color="auto" w:fill="auto"/>
        <w:ind w:left="4840"/>
        <w:jc w:val="center"/>
        <w:rPr>
          <w:b w:val="0"/>
          <w:sz w:val="24"/>
          <w:szCs w:val="24"/>
        </w:rPr>
      </w:pPr>
    </w:p>
    <w:p w:rsidR="00E23100" w:rsidRDefault="00E23100" w:rsidP="00E23100">
      <w:pPr>
        <w:pStyle w:val="20"/>
        <w:shd w:val="clear" w:color="auto" w:fill="auto"/>
        <w:ind w:left="4840"/>
        <w:jc w:val="center"/>
        <w:rPr>
          <w:b w:val="0"/>
          <w:sz w:val="24"/>
          <w:szCs w:val="24"/>
        </w:rPr>
      </w:pPr>
      <w:r w:rsidRPr="00E23100">
        <w:rPr>
          <w:b w:val="0"/>
          <w:sz w:val="24"/>
          <w:szCs w:val="24"/>
        </w:rPr>
        <w:t>решением  Почепского районного</w:t>
      </w:r>
    </w:p>
    <w:p w:rsidR="00E31A13" w:rsidRPr="00E23100" w:rsidRDefault="00E23100" w:rsidP="00E23100">
      <w:pPr>
        <w:pStyle w:val="20"/>
        <w:shd w:val="clear" w:color="auto" w:fill="auto"/>
        <w:ind w:left="4840"/>
        <w:jc w:val="center"/>
        <w:rPr>
          <w:b w:val="0"/>
          <w:sz w:val="24"/>
          <w:szCs w:val="24"/>
        </w:rPr>
      </w:pPr>
      <w:r w:rsidRPr="00E23100">
        <w:rPr>
          <w:b w:val="0"/>
          <w:sz w:val="24"/>
          <w:szCs w:val="24"/>
        </w:rPr>
        <w:t>Совета народных депутатов</w:t>
      </w:r>
    </w:p>
    <w:p w:rsidR="00E31A13" w:rsidRPr="00E23100" w:rsidRDefault="00B717E4" w:rsidP="00E23100">
      <w:pPr>
        <w:pStyle w:val="30"/>
        <w:shd w:val="clear" w:color="auto" w:fill="auto"/>
        <w:spacing w:after="591" w:line="310" w:lineRule="exact"/>
        <w:ind w:left="4840"/>
        <w:jc w:val="center"/>
        <w:rPr>
          <w:b/>
          <w:i w:val="0"/>
          <w:sz w:val="24"/>
          <w:szCs w:val="24"/>
        </w:rPr>
      </w:pPr>
      <w:r w:rsidRPr="00E23100">
        <w:rPr>
          <w:rStyle w:val="314pt0pt"/>
          <w:b w:val="0"/>
          <w:sz w:val="24"/>
          <w:szCs w:val="24"/>
        </w:rPr>
        <w:t xml:space="preserve">№ </w:t>
      </w:r>
      <w:r w:rsidR="00033F38" w:rsidRPr="00E23100">
        <w:rPr>
          <w:rStyle w:val="31"/>
          <w:iCs/>
          <w:sz w:val="24"/>
          <w:szCs w:val="24"/>
        </w:rPr>
        <w:t>______</w:t>
      </w:r>
      <w:r w:rsidRPr="00E23100">
        <w:rPr>
          <w:rStyle w:val="314pt0pt"/>
          <w:b w:val="0"/>
          <w:sz w:val="24"/>
          <w:szCs w:val="24"/>
        </w:rPr>
        <w:t xml:space="preserve"> от </w:t>
      </w:r>
      <w:r w:rsidR="00E23100">
        <w:rPr>
          <w:rStyle w:val="314pt0pt"/>
          <w:b w:val="0"/>
          <w:sz w:val="24"/>
          <w:szCs w:val="24"/>
        </w:rPr>
        <w:t>23.06.2014 г.</w:t>
      </w:r>
    </w:p>
    <w:p w:rsidR="00033F38" w:rsidRDefault="00B717E4" w:rsidP="0014396F">
      <w:pPr>
        <w:pStyle w:val="20"/>
        <w:shd w:val="clear" w:color="auto" w:fill="auto"/>
        <w:spacing w:line="240" w:lineRule="auto"/>
        <w:ind w:left="440"/>
        <w:jc w:val="center"/>
      </w:pPr>
      <w:r>
        <w:t xml:space="preserve">ПОЛОЖЕНИЕ </w:t>
      </w:r>
    </w:p>
    <w:p w:rsidR="00E31A13" w:rsidRDefault="00B717E4" w:rsidP="0014396F">
      <w:pPr>
        <w:pStyle w:val="20"/>
        <w:shd w:val="clear" w:color="auto" w:fill="auto"/>
        <w:spacing w:line="240" w:lineRule="auto"/>
        <w:ind w:left="440"/>
        <w:jc w:val="center"/>
      </w:pPr>
      <w:r>
        <w:t>об отделе образования администрации Почепского района</w:t>
      </w:r>
    </w:p>
    <w:p w:rsidR="00E31A13" w:rsidRDefault="00B717E4">
      <w:pPr>
        <w:pStyle w:val="20"/>
        <w:numPr>
          <w:ilvl w:val="0"/>
          <w:numId w:val="1"/>
        </w:numPr>
        <w:shd w:val="clear" w:color="auto" w:fill="auto"/>
        <w:tabs>
          <w:tab w:val="left" w:pos="289"/>
        </w:tabs>
        <w:spacing w:line="319" w:lineRule="exact"/>
        <w:ind w:left="20"/>
      </w:pPr>
      <w:r>
        <w:t>Общие положения</w:t>
      </w:r>
    </w:p>
    <w:p w:rsidR="00E31A13" w:rsidRDefault="00B717E4">
      <w:pPr>
        <w:pStyle w:val="1"/>
        <w:numPr>
          <w:ilvl w:val="1"/>
          <w:numId w:val="1"/>
        </w:numPr>
        <w:shd w:val="clear" w:color="auto" w:fill="auto"/>
        <w:tabs>
          <w:tab w:val="left" w:pos="519"/>
        </w:tabs>
        <w:ind w:left="20"/>
      </w:pPr>
      <w:r>
        <w:t>Отдел образования администрации Почепского района (далее по тексту</w:t>
      </w:r>
    </w:p>
    <w:p w:rsidR="00E31A13" w:rsidRDefault="00B717E4">
      <w:pPr>
        <w:pStyle w:val="1"/>
        <w:numPr>
          <w:ilvl w:val="0"/>
          <w:numId w:val="2"/>
        </w:numPr>
        <w:shd w:val="clear" w:color="auto" w:fill="auto"/>
        <w:tabs>
          <w:tab w:val="left" w:pos="519"/>
          <w:tab w:val="left" w:pos="241"/>
        </w:tabs>
        <w:ind w:left="20" w:right="400"/>
      </w:pPr>
      <w:r>
        <w:t>отдел образования) является структурным подразделением администрации Почепского района с правами юридического лица, осуществляющим управление в сфере образования на территории района в пределах своей компетенции.</w:t>
      </w:r>
    </w:p>
    <w:p w:rsidR="00E31A13" w:rsidRDefault="00B717E4">
      <w:pPr>
        <w:pStyle w:val="1"/>
        <w:numPr>
          <w:ilvl w:val="1"/>
          <w:numId w:val="1"/>
        </w:numPr>
        <w:shd w:val="clear" w:color="auto" w:fill="auto"/>
        <w:tabs>
          <w:tab w:val="left" w:pos="505"/>
        </w:tabs>
        <w:ind w:left="20" w:right="400"/>
      </w:pPr>
      <w:r>
        <w:t>Отдел образования в своей деятельности руководствуется Конституцией Российской Федерации, законами Российской Федерации и Брянской области «Об образовании», законодательными актами Российской Федерации и Брянской области , приказами Минобразования и науки РФ и департаментом общего и профессионального образования Брянской области Уставом района и другими муниципальными правовыми актами, а также настоящим Положением.</w:t>
      </w:r>
    </w:p>
    <w:p w:rsidR="00E31A13" w:rsidRDefault="00B717E4">
      <w:pPr>
        <w:pStyle w:val="1"/>
        <w:numPr>
          <w:ilvl w:val="1"/>
          <w:numId w:val="1"/>
        </w:numPr>
        <w:shd w:val="clear" w:color="auto" w:fill="auto"/>
        <w:tabs>
          <w:tab w:val="left" w:pos="510"/>
        </w:tabs>
        <w:ind w:left="20" w:right="400"/>
      </w:pPr>
      <w:r>
        <w:t>Отдел образования осуществляет свою деятельность во взаимодействии с департаментом общего и профессионального образования Брянской области, другими государственными органами Брянской области, органами местного самоуправления, образовательными учреждениями, общественными объединениями и организациями.</w:t>
      </w:r>
    </w:p>
    <w:p w:rsidR="00E31A13" w:rsidRDefault="00B717E4">
      <w:pPr>
        <w:pStyle w:val="1"/>
        <w:numPr>
          <w:ilvl w:val="1"/>
          <w:numId w:val="1"/>
        </w:numPr>
        <w:shd w:val="clear" w:color="auto" w:fill="auto"/>
        <w:tabs>
          <w:tab w:val="left" w:pos="505"/>
        </w:tabs>
        <w:ind w:left="20" w:right="840"/>
        <w:jc w:val="both"/>
      </w:pPr>
      <w:r>
        <w:t>В систему образования района входят образовательные учреждения района, осуществляющие дошкольное, начальное общее, основное общее, среднее (полное) общее, дополнительное образование.</w:t>
      </w:r>
    </w:p>
    <w:p w:rsidR="00E31A13" w:rsidRDefault="00B717E4">
      <w:pPr>
        <w:pStyle w:val="1"/>
        <w:numPr>
          <w:ilvl w:val="1"/>
          <w:numId w:val="1"/>
        </w:numPr>
        <w:shd w:val="clear" w:color="auto" w:fill="auto"/>
        <w:tabs>
          <w:tab w:val="left" w:pos="505"/>
        </w:tabs>
        <w:ind w:left="20" w:right="400"/>
      </w:pPr>
      <w:r>
        <w:t>Имущество отдела образования является муниципальной собственностью района и находится у отдела образования на праве оперативного управления. Финансирование расходов на содержание отдела образования осуществляется за счёт средств бюджета района.</w:t>
      </w:r>
    </w:p>
    <w:p w:rsidR="00E31A13" w:rsidRDefault="00B717E4">
      <w:pPr>
        <w:pStyle w:val="1"/>
        <w:numPr>
          <w:ilvl w:val="1"/>
          <w:numId w:val="1"/>
        </w:numPr>
        <w:shd w:val="clear" w:color="auto" w:fill="auto"/>
        <w:tabs>
          <w:tab w:val="left" w:pos="505"/>
        </w:tabs>
        <w:ind w:left="20" w:right="400"/>
      </w:pPr>
      <w:r>
        <w:t>Отдел образования может от своего имени приобретать и осуществлять имущественные и личные неимущественные права, нести обязанности, быть истцом и ответчиком в суде, отвечать по своим обязательствам в соответствии с действующим законодательством.</w:t>
      </w:r>
    </w:p>
    <w:p w:rsidR="00E31A13" w:rsidRDefault="00B717E4">
      <w:pPr>
        <w:pStyle w:val="1"/>
        <w:numPr>
          <w:ilvl w:val="1"/>
          <w:numId w:val="1"/>
        </w:numPr>
        <w:shd w:val="clear" w:color="auto" w:fill="auto"/>
        <w:tabs>
          <w:tab w:val="left" w:pos="505"/>
        </w:tabs>
        <w:ind w:left="20" w:right="400"/>
      </w:pPr>
      <w:r>
        <w:t>Полное наименование - отдел образования администрации Почепского района. Сокращённое наименование - отдел образования администрации Почепского района.</w:t>
      </w:r>
    </w:p>
    <w:p w:rsidR="00E31A13" w:rsidRDefault="00B717E4">
      <w:pPr>
        <w:pStyle w:val="1"/>
        <w:numPr>
          <w:ilvl w:val="1"/>
          <w:numId w:val="1"/>
        </w:numPr>
        <w:shd w:val="clear" w:color="auto" w:fill="auto"/>
        <w:tabs>
          <w:tab w:val="left" w:pos="500"/>
        </w:tabs>
        <w:ind w:left="20" w:right="400"/>
      </w:pPr>
      <w:r>
        <w:t>Место нахождения отдела образования: 243400 Брянская область, г.Почеп, пл.Октябрьская, д.З-а</w:t>
      </w:r>
    </w:p>
    <w:p w:rsidR="00E31A13" w:rsidRDefault="00B717E4">
      <w:pPr>
        <w:pStyle w:val="1"/>
        <w:numPr>
          <w:ilvl w:val="1"/>
          <w:numId w:val="1"/>
        </w:numPr>
        <w:shd w:val="clear" w:color="auto" w:fill="auto"/>
        <w:tabs>
          <w:tab w:val="left" w:pos="505"/>
        </w:tabs>
        <w:ind w:left="20" w:right="400"/>
      </w:pPr>
      <w:r>
        <w:t>В целях осуществления государственно- общественного управления учреждениями образования при отделе образования создается Совет отдела образования.</w:t>
      </w:r>
    </w:p>
    <w:p w:rsidR="00E31A13" w:rsidRDefault="00B717E4">
      <w:pPr>
        <w:pStyle w:val="1"/>
        <w:shd w:val="clear" w:color="auto" w:fill="auto"/>
        <w:spacing w:after="248" w:line="331" w:lineRule="exact"/>
        <w:ind w:right="420"/>
      </w:pPr>
      <w:r>
        <w:lastRenderedPageBreak/>
        <w:t>1.10. Ликвидация или реорганизация отдела образования осуществляется постановлением администрации Почепского района в установленном законом порядке.</w:t>
      </w:r>
    </w:p>
    <w:p w:rsidR="00E31A13" w:rsidRDefault="00B717E4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283"/>
        </w:tabs>
        <w:spacing w:before="0"/>
      </w:pPr>
      <w:bookmarkStart w:id="0" w:name="bookmark0"/>
      <w:r>
        <w:t>Основные задачи</w:t>
      </w:r>
      <w:bookmarkEnd w:id="0"/>
    </w:p>
    <w:p w:rsidR="00E31A13" w:rsidRDefault="00B717E4">
      <w:pPr>
        <w:pStyle w:val="1"/>
        <w:shd w:val="clear" w:color="auto" w:fill="auto"/>
        <w:spacing w:line="322" w:lineRule="exact"/>
      </w:pPr>
      <w:r>
        <w:t>Основными задачами отдела образования являются:</w:t>
      </w:r>
    </w:p>
    <w:p w:rsidR="00E31A13" w:rsidRDefault="00B717E4">
      <w:pPr>
        <w:pStyle w:val="1"/>
        <w:numPr>
          <w:ilvl w:val="1"/>
          <w:numId w:val="1"/>
        </w:numPr>
        <w:shd w:val="clear" w:color="auto" w:fill="auto"/>
        <w:tabs>
          <w:tab w:val="left" w:pos="485"/>
        </w:tabs>
        <w:spacing w:line="322" w:lineRule="exact"/>
        <w:ind w:right="420"/>
      </w:pPr>
      <w:r>
        <w:t>Обеспечение функционирования системы образования района на уровне государственных нормативов.</w:t>
      </w:r>
    </w:p>
    <w:p w:rsidR="00E31A13" w:rsidRDefault="00B717E4">
      <w:pPr>
        <w:pStyle w:val="1"/>
        <w:numPr>
          <w:ilvl w:val="1"/>
          <w:numId w:val="1"/>
        </w:numPr>
        <w:shd w:val="clear" w:color="auto" w:fill="auto"/>
        <w:tabs>
          <w:tab w:val="left" w:pos="494"/>
        </w:tabs>
        <w:spacing w:line="322" w:lineRule="exact"/>
        <w:ind w:right="420"/>
      </w:pPr>
      <w:r>
        <w:t>Обеспечение развития системы образования в районе в соответствии с имеющимися потребностями населения, условиями и возможностями, складывающимися в ходе экономического и социального развития в условиях рыночных отношений, нормативного планирования и хозяйственной самостоятельности в образовательных учреждениях.</w:t>
      </w:r>
    </w:p>
    <w:p w:rsidR="00E31A13" w:rsidRDefault="00B717E4">
      <w:pPr>
        <w:pStyle w:val="1"/>
        <w:numPr>
          <w:ilvl w:val="1"/>
          <w:numId w:val="1"/>
        </w:numPr>
        <w:shd w:val="clear" w:color="auto" w:fill="auto"/>
        <w:tabs>
          <w:tab w:val="left" w:pos="485"/>
        </w:tabs>
        <w:spacing w:line="322" w:lineRule="exact"/>
        <w:ind w:right="1040"/>
        <w:jc w:val="both"/>
      </w:pPr>
      <w:r>
        <w:t>Подготовка и проведение социально - педагогической экспертизы районной и ведомственных проектов, программ и решений по вопросам образования.</w:t>
      </w:r>
    </w:p>
    <w:p w:rsidR="00E31A13" w:rsidRDefault="00B717E4">
      <w:pPr>
        <w:pStyle w:val="1"/>
        <w:numPr>
          <w:ilvl w:val="1"/>
          <w:numId w:val="1"/>
        </w:numPr>
        <w:shd w:val="clear" w:color="auto" w:fill="auto"/>
        <w:tabs>
          <w:tab w:val="left" w:pos="485"/>
        </w:tabs>
        <w:spacing w:line="322" w:lineRule="exact"/>
        <w:ind w:right="420"/>
      </w:pPr>
      <w:r>
        <w:t>Организация контроля за выполнением подведомственными общеобразовательными учреждениями государственных образовательных программ.</w:t>
      </w:r>
    </w:p>
    <w:p w:rsidR="00E31A13" w:rsidRDefault="00B717E4">
      <w:pPr>
        <w:pStyle w:val="1"/>
        <w:numPr>
          <w:ilvl w:val="1"/>
          <w:numId w:val="1"/>
        </w:numPr>
        <w:shd w:val="clear" w:color="auto" w:fill="auto"/>
        <w:tabs>
          <w:tab w:val="left" w:pos="480"/>
        </w:tabs>
        <w:spacing w:line="322" w:lineRule="exact"/>
      </w:pPr>
      <w:r>
        <w:t>Прогнозирование и развитие системы образования района.</w:t>
      </w:r>
    </w:p>
    <w:p w:rsidR="00E31A13" w:rsidRDefault="00B717E4">
      <w:pPr>
        <w:pStyle w:val="1"/>
        <w:numPr>
          <w:ilvl w:val="1"/>
          <w:numId w:val="1"/>
        </w:numPr>
        <w:shd w:val="clear" w:color="auto" w:fill="auto"/>
        <w:tabs>
          <w:tab w:val="left" w:pos="480"/>
        </w:tabs>
        <w:spacing w:line="322" w:lineRule="exact"/>
        <w:ind w:right="420"/>
      </w:pPr>
      <w:r>
        <w:t>Разработка и реализация концепции развития системы образования, программ развития образования в районе в пределах своей компетенции, поддержка педагогических инноваций.</w:t>
      </w:r>
    </w:p>
    <w:p w:rsidR="00E31A13" w:rsidRDefault="00B717E4">
      <w:pPr>
        <w:pStyle w:val="1"/>
        <w:numPr>
          <w:ilvl w:val="1"/>
          <w:numId w:val="1"/>
        </w:numPr>
        <w:shd w:val="clear" w:color="auto" w:fill="auto"/>
        <w:tabs>
          <w:tab w:val="left" w:pos="485"/>
        </w:tabs>
        <w:spacing w:line="322" w:lineRule="exact"/>
      </w:pPr>
      <w:r>
        <w:t>Формирование единого образовательного пространства района.</w:t>
      </w:r>
    </w:p>
    <w:p w:rsidR="00E31A13" w:rsidRDefault="00B717E4">
      <w:pPr>
        <w:pStyle w:val="1"/>
        <w:numPr>
          <w:ilvl w:val="1"/>
          <w:numId w:val="1"/>
        </w:numPr>
        <w:shd w:val="clear" w:color="auto" w:fill="auto"/>
        <w:tabs>
          <w:tab w:val="left" w:pos="490"/>
        </w:tabs>
        <w:spacing w:line="322" w:lineRule="exact"/>
        <w:ind w:right="420"/>
      </w:pPr>
      <w:r>
        <w:t>Координация и регулирование инновационных процессов, исследовательской деятельности, разработок и освоение нового содержания, технологий, образовательного процесса в системе образования района.</w:t>
      </w:r>
    </w:p>
    <w:p w:rsidR="00E31A13" w:rsidRDefault="00B717E4">
      <w:pPr>
        <w:pStyle w:val="1"/>
        <w:numPr>
          <w:ilvl w:val="1"/>
          <w:numId w:val="1"/>
        </w:numPr>
        <w:shd w:val="clear" w:color="auto" w:fill="auto"/>
        <w:tabs>
          <w:tab w:val="left" w:pos="485"/>
        </w:tabs>
        <w:spacing w:line="322" w:lineRule="exact"/>
        <w:ind w:right="420"/>
      </w:pPr>
      <w:r>
        <w:t>Создание условий для эффективной образовательной деятельности в образовательных учреждениях , расширение их совместной деятельности с общественностью, средствами массовой информации, органами государственной власти и местного самоуправления.</w:t>
      </w:r>
    </w:p>
    <w:p w:rsidR="00E31A13" w:rsidRDefault="00B717E4">
      <w:pPr>
        <w:pStyle w:val="1"/>
        <w:numPr>
          <w:ilvl w:val="1"/>
          <w:numId w:val="1"/>
        </w:numPr>
        <w:shd w:val="clear" w:color="auto" w:fill="auto"/>
        <w:tabs>
          <w:tab w:val="left" w:pos="624"/>
        </w:tabs>
        <w:spacing w:line="322" w:lineRule="exact"/>
        <w:ind w:right="420"/>
      </w:pPr>
      <w:r>
        <w:t>Обеспечение учета детей, подлежащих обязательному обучению в образовательных учреждениях, реализующих образовательные программы начального общего, основного общего и среднего (полного) общего образования на территории района.</w:t>
      </w:r>
    </w:p>
    <w:p w:rsidR="00E31A13" w:rsidRDefault="00B717E4">
      <w:pPr>
        <w:pStyle w:val="1"/>
        <w:numPr>
          <w:ilvl w:val="1"/>
          <w:numId w:val="1"/>
        </w:numPr>
        <w:shd w:val="clear" w:color="auto" w:fill="auto"/>
        <w:tabs>
          <w:tab w:val="left" w:pos="624"/>
        </w:tabs>
        <w:spacing w:line="322" w:lineRule="exact"/>
        <w:ind w:right="420"/>
      </w:pPr>
      <w:r>
        <w:t>Участие в подготовке и организации мероприятий по профилактике правонарушений среди несовершеннолетних, беспризорности и безнадзорности.</w:t>
      </w:r>
    </w:p>
    <w:p w:rsidR="00E31A13" w:rsidRDefault="00B717E4">
      <w:pPr>
        <w:pStyle w:val="1"/>
        <w:numPr>
          <w:ilvl w:val="1"/>
          <w:numId w:val="1"/>
        </w:numPr>
        <w:shd w:val="clear" w:color="auto" w:fill="auto"/>
        <w:tabs>
          <w:tab w:val="left" w:pos="624"/>
        </w:tabs>
        <w:spacing w:line="322" w:lineRule="exact"/>
        <w:ind w:right="420"/>
      </w:pPr>
      <w:r>
        <w:t>Обеспечение эффективной учебно-воспитательной деятельности подведомственных образовательных учреждений, создание системы взаимодействия школы, семьи и общественности, направленной на повышение качества образования и воспитания детей и молодежи.</w:t>
      </w:r>
    </w:p>
    <w:p w:rsidR="00E31A13" w:rsidRDefault="00B717E4">
      <w:pPr>
        <w:pStyle w:val="1"/>
        <w:numPr>
          <w:ilvl w:val="1"/>
          <w:numId w:val="1"/>
        </w:numPr>
        <w:shd w:val="clear" w:color="auto" w:fill="auto"/>
        <w:tabs>
          <w:tab w:val="left" w:pos="619"/>
        </w:tabs>
        <w:spacing w:line="322" w:lineRule="exact"/>
        <w:ind w:right="420"/>
      </w:pPr>
      <w:r>
        <w:t>Разработка и обоснование бюджета системы образования района, образовательных нормативов, планов капитального ремонта и строительства, материально - технического обеспечения подведомственных учреждений, комплексных и целевых программ в области образования.</w:t>
      </w:r>
    </w:p>
    <w:p w:rsidR="00E31A13" w:rsidRDefault="00B717E4">
      <w:pPr>
        <w:pStyle w:val="1"/>
        <w:numPr>
          <w:ilvl w:val="1"/>
          <w:numId w:val="1"/>
        </w:numPr>
        <w:shd w:val="clear" w:color="auto" w:fill="auto"/>
        <w:tabs>
          <w:tab w:val="left" w:pos="639"/>
        </w:tabs>
        <w:spacing w:line="322" w:lineRule="exact"/>
        <w:ind w:left="20" w:right="340"/>
      </w:pPr>
      <w:r>
        <w:lastRenderedPageBreak/>
        <w:t>Представление интересов по вопросам образования на уровне района, региона и Российской Федерации.</w:t>
      </w:r>
    </w:p>
    <w:p w:rsidR="00E31A13" w:rsidRDefault="00B717E4">
      <w:pPr>
        <w:pStyle w:val="1"/>
        <w:numPr>
          <w:ilvl w:val="1"/>
          <w:numId w:val="1"/>
        </w:numPr>
        <w:shd w:val="clear" w:color="auto" w:fill="auto"/>
        <w:tabs>
          <w:tab w:val="left" w:pos="639"/>
        </w:tabs>
        <w:spacing w:line="322" w:lineRule="exact"/>
        <w:ind w:left="20" w:right="340"/>
      </w:pPr>
      <w:r>
        <w:t>Реализация кадровой политики в сфере образования, организация аттестации руководящих и педагогических работников подведомственных образовательных учреждений в соответствии с действующим законодательством, организация подготовки и переподготовки руководящих и педагогических работников системы образования района.</w:t>
      </w:r>
    </w:p>
    <w:p w:rsidR="00E31A13" w:rsidRDefault="00B717E4">
      <w:pPr>
        <w:pStyle w:val="1"/>
        <w:numPr>
          <w:ilvl w:val="1"/>
          <w:numId w:val="1"/>
        </w:numPr>
        <w:shd w:val="clear" w:color="auto" w:fill="auto"/>
        <w:tabs>
          <w:tab w:val="left" w:pos="639"/>
        </w:tabs>
        <w:spacing w:after="300" w:line="322" w:lineRule="exact"/>
        <w:ind w:left="20" w:right="340"/>
      </w:pPr>
      <w:r>
        <w:t>Распределение бюджетных средств по подведомственным образовательным учреждениям, обеспечение контроля за их эффективным и целевым использованием.</w:t>
      </w:r>
    </w:p>
    <w:p w:rsidR="00E31A13" w:rsidRDefault="00B717E4">
      <w:pPr>
        <w:pStyle w:val="20"/>
        <w:numPr>
          <w:ilvl w:val="0"/>
          <w:numId w:val="1"/>
        </w:numPr>
        <w:shd w:val="clear" w:color="auto" w:fill="auto"/>
        <w:tabs>
          <w:tab w:val="left" w:pos="303"/>
        </w:tabs>
        <w:spacing w:line="322" w:lineRule="exact"/>
        <w:ind w:left="20"/>
      </w:pPr>
      <w:r>
        <w:t>Функции.</w:t>
      </w:r>
    </w:p>
    <w:p w:rsidR="00E31A13" w:rsidRDefault="00B717E4">
      <w:pPr>
        <w:pStyle w:val="20"/>
        <w:shd w:val="clear" w:color="auto" w:fill="auto"/>
        <w:spacing w:line="322" w:lineRule="exact"/>
        <w:ind w:left="20" w:right="340"/>
      </w:pPr>
      <w:r>
        <w:t>Отдел образования в соответствии с возложенными на него задачами осуществляет следующие функции:</w:t>
      </w:r>
    </w:p>
    <w:p w:rsidR="00E31A13" w:rsidRDefault="00B717E4">
      <w:pPr>
        <w:pStyle w:val="1"/>
        <w:numPr>
          <w:ilvl w:val="1"/>
          <w:numId w:val="1"/>
        </w:numPr>
        <w:shd w:val="clear" w:color="auto" w:fill="auto"/>
        <w:tabs>
          <w:tab w:val="left" w:pos="572"/>
        </w:tabs>
        <w:spacing w:line="322" w:lineRule="exact"/>
        <w:ind w:left="20" w:right="340"/>
      </w:pPr>
      <w:r>
        <w:t>Оказывает организационную, информационную, методическую и правовую поддержку подведомственным образовательным учреждениям. Содействует в организации предпрофильного и профильного обучения детей в подведомственных общеобразовательных учреждениях.</w:t>
      </w:r>
    </w:p>
    <w:p w:rsidR="00E31A13" w:rsidRDefault="00B717E4">
      <w:pPr>
        <w:pStyle w:val="1"/>
        <w:numPr>
          <w:ilvl w:val="1"/>
          <w:numId w:val="1"/>
        </w:numPr>
        <w:shd w:val="clear" w:color="auto" w:fill="auto"/>
        <w:tabs>
          <w:tab w:val="left" w:pos="505"/>
        </w:tabs>
        <w:spacing w:line="322" w:lineRule="exact"/>
        <w:ind w:left="20" w:right="340"/>
      </w:pPr>
      <w:r>
        <w:t>В соответствии с решениями главы администрации Почепского района осуществляет мероприятия по созданию, реорганизации, ликвидации муниципальных учреждений образования.</w:t>
      </w:r>
    </w:p>
    <w:p w:rsidR="00E31A13" w:rsidRDefault="00B717E4">
      <w:pPr>
        <w:pStyle w:val="1"/>
        <w:numPr>
          <w:ilvl w:val="1"/>
          <w:numId w:val="1"/>
        </w:numPr>
        <w:shd w:val="clear" w:color="auto" w:fill="auto"/>
        <w:tabs>
          <w:tab w:val="left" w:pos="505"/>
        </w:tabs>
        <w:spacing w:line="322" w:lineRule="exact"/>
        <w:ind w:left="20" w:right="340"/>
      </w:pPr>
      <w:r>
        <w:t>Участвует в организации и осуществлении деятельности по опеке и попечительству в отношении несовершеннолетних в случаях и порядке, предусмотренном законодательством Российской Федерации и Брянской области.</w:t>
      </w:r>
    </w:p>
    <w:p w:rsidR="00E31A13" w:rsidRDefault="00B717E4">
      <w:pPr>
        <w:pStyle w:val="1"/>
        <w:numPr>
          <w:ilvl w:val="1"/>
          <w:numId w:val="1"/>
        </w:numPr>
        <w:shd w:val="clear" w:color="auto" w:fill="auto"/>
        <w:tabs>
          <w:tab w:val="left" w:pos="505"/>
        </w:tabs>
        <w:spacing w:line="322" w:lineRule="exact"/>
        <w:ind w:left="20" w:right="340"/>
      </w:pPr>
      <w:r>
        <w:t>Осуществляет анализ и прогнозирование тенденций развития системы образования района, определяет цели и приоритеты программ развития системы образования.</w:t>
      </w:r>
    </w:p>
    <w:p w:rsidR="00E31A13" w:rsidRDefault="00033F38" w:rsidP="00033F38">
      <w:pPr>
        <w:pStyle w:val="1"/>
        <w:shd w:val="clear" w:color="auto" w:fill="auto"/>
        <w:tabs>
          <w:tab w:val="left" w:pos="2089"/>
        </w:tabs>
        <w:spacing w:line="322" w:lineRule="exact"/>
        <w:ind w:left="20" w:right="340"/>
      </w:pPr>
      <w:r>
        <w:t>3.5.</w:t>
      </w:r>
      <w:r w:rsidR="00B717E4">
        <w:t>Стимулирует</w:t>
      </w:r>
      <w:r w:rsidR="00B717E4">
        <w:tab/>
        <w:t>инновационную и экспериментальную деятельность подведомственных образовательных учреждений.</w:t>
      </w:r>
    </w:p>
    <w:p w:rsidR="00E31A13" w:rsidRDefault="00033F38" w:rsidP="00033F38">
      <w:pPr>
        <w:pStyle w:val="1"/>
        <w:shd w:val="clear" w:color="auto" w:fill="auto"/>
        <w:tabs>
          <w:tab w:val="left" w:pos="510"/>
        </w:tabs>
        <w:spacing w:line="322" w:lineRule="exact"/>
        <w:ind w:right="1620"/>
        <w:jc w:val="both"/>
      </w:pPr>
      <w:r>
        <w:t>3.6.</w:t>
      </w:r>
      <w:r w:rsidR="00B717E4">
        <w:t>Обеспечивает информационно-методическое сопровождение эксперимента, проводит экспертизу образовательных программ по эксперименту, анализирует данные о проведении эксперимента и экспериментальные материалы.</w:t>
      </w:r>
    </w:p>
    <w:p w:rsidR="00E31A13" w:rsidRDefault="00033F38" w:rsidP="00033F38">
      <w:pPr>
        <w:pStyle w:val="1"/>
        <w:shd w:val="clear" w:color="auto" w:fill="auto"/>
        <w:tabs>
          <w:tab w:val="left" w:pos="505"/>
        </w:tabs>
        <w:spacing w:line="322" w:lineRule="exact"/>
        <w:ind w:right="340"/>
      </w:pPr>
      <w:r>
        <w:t>3.7.</w:t>
      </w:r>
      <w:r w:rsidR="00B717E4">
        <w:t>Планирует сеть и контингент учебных заведений с учетом образовательных запросов населения. Отслеживает, контролирует и дает рекомендации по совершенствованию нормативно - правовой деятельности учреждений образования.</w:t>
      </w:r>
    </w:p>
    <w:p w:rsidR="00E31A13" w:rsidRDefault="00033F38" w:rsidP="00033F38">
      <w:pPr>
        <w:pStyle w:val="1"/>
        <w:shd w:val="clear" w:color="auto" w:fill="auto"/>
        <w:tabs>
          <w:tab w:val="left" w:pos="510"/>
        </w:tabs>
        <w:spacing w:line="338" w:lineRule="exact"/>
        <w:ind w:left="20" w:right="340"/>
      </w:pPr>
      <w:r>
        <w:t>3.8.</w:t>
      </w:r>
      <w:r w:rsidR="00B717E4">
        <w:t>Согласовывает учебные планы подведомственных образовательных учреждений.</w:t>
      </w:r>
    </w:p>
    <w:p w:rsidR="00E31A13" w:rsidRDefault="00033F38" w:rsidP="00033F38">
      <w:pPr>
        <w:pStyle w:val="1"/>
        <w:shd w:val="clear" w:color="auto" w:fill="auto"/>
        <w:tabs>
          <w:tab w:val="left" w:pos="505"/>
        </w:tabs>
        <w:ind w:left="20" w:right="340"/>
      </w:pPr>
      <w:r>
        <w:t>3.9.</w:t>
      </w:r>
      <w:r w:rsidR="00B717E4">
        <w:t>Принимает меры к соблюдению лицензионных и аккредитационных требований для всех типов и видов образовательных учреждений, соответствие качества подготовки учащихся и выпускников требованиям государственных образовательных стандартов.</w:t>
      </w:r>
    </w:p>
    <w:p w:rsidR="00E31A13" w:rsidRDefault="00033F38" w:rsidP="00033F38">
      <w:pPr>
        <w:pStyle w:val="1"/>
        <w:shd w:val="clear" w:color="auto" w:fill="auto"/>
        <w:tabs>
          <w:tab w:val="left" w:pos="649"/>
        </w:tabs>
        <w:ind w:left="20" w:right="340"/>
      </w:pPr>
      <w:r>
        <w:t>3.10.</w:t>
      </w:r>
      <w:r w:rsidR="00B717E4">
        <w:t>Обеспечивает взаимодействие подведомственных образовательных учреждений района с органами государственной власти, местного</w:t>
      </w:r>
    </w:p>
    <w:p w:rsidR="00E31A13" w:rsidRDefault="00B717E4">
      <w:pPr>
        <w:pStyle w:val="1"/>
        <w:shd w:val="clear" w:color="auto" w:fill="auto"/>
        <w:spacing w:line="322" w:lineRule="exact"/>
        <w:ind w:left="20" w:right="1520"/>
        <w:jc w:val="both"/>
      </w:pPr>
      <w:r>
        <w:lastRenderedPageBreak/>
        <w:t>самоуправления, профсоюзами, предприятиями и организациями по вопросам социальной поддержки работников системы образования, социальной защиты обучающихся и воспитанников.</w:t>
      </w:r>
    </w:p>
    <w:p w:rsidR="00E31A13" w:rsidRDefault="00033F38" w:rsidP="00033F38">
      <w:pPr>
        <w:pStyle w:val="1"/>
        <w:shd w:val="clear" w:color="auto" w:fill="auto"/>
        <w:tabs>
          <w:tab w:val="left" w:pos="639"/>
        </w:tabs>
        <w:spacing w:line="322" w:lineRule="exact"/>
        <w:ind w:left="20" w:right="260"/>
      </w:pPr>
      <w:r>
        <w:t>3.11.</w:t>
      </w:r>
      <w:r w:rsidR="00B717E4">
        <w:t>Участвует в формировании проекта бюджета района по отрасли «Образование», осуществляет в пределах своей компетенции контроль за финансово-хозяйственной деятельностью подведомственных образовательных учреждений.</w:t>
      </w:r>
    </w:p>
    <w:p w:rsidR="00E31A13" w:rsidRDefault="00033F38" w:rsidP="00033F38">
      <w:pPr>
        <w:pStyle w:val="1"/>
        <w:shd w:val="clear" w:color="auto" w:fill="auto"/>
        <w:tabs>
          <w:tab w:val="left" w:pos="644"/>
        </w:tabs>
        <w:spacing w:line="322" w:lineRule="exact"/>
        <w:ind w:left="20" w:right="1060"/>
      </w:pPr>
      <w:r>
        <w:t>3.12.</w:t>
      </w:r>
      <w:r w:rsidR="00B717E4">
        <w:t>Обеспечивает разработку и осуществление комплекса мер по подготовке подведомственных образовательных учреждений к работе в осенне-зимних условиях, по охране труда, пожарной безопасности и гражданской обороне.</w:t>
      </w:r>
    </w:p>
    <w:p w:rsidR="00E31A13" w:rsidRDefault="00033F38" w:rsidP="00033F38">
      <w:pPr>
        <w:pStyle w:val="1"/>
        <w:shd w:val="clear" w:color="auto" w:fill="auto"/>
        <w:tabs>
          <w:tab w:val="left" w:pos="644"/>
        </w:tabs>
        <w:spacing w:line="322" w:lineRule="exact"/>
        <w:ind w:left="20" w:right="260"/>
      </w:pPr>
      <w:r>
        <w:t>3.13.</w:t>
      </w:r>
      <w:r w:rsidR="00B717E4">
        <w:t>Организует материально-техническое оснащение, осуществляет меры по сохранности, развитию и обновлению основных фондов подведомственных образовательных учреждений.</w:t>
      </w:r>
    </w:p>
    <w:p w:rsidR="00E31A13" w:rsidRDefault="00033F38" w:rsidP="00033F38">
      <w:pPr>
        <w:pStyle w:val="1"/>
        <w:shd w:val="clear" w:color="auto" w:fill="auto"/>
        <w:tabs>
          <w:tab w:val="left" w:pos="644"/>
        </w:tabs>
        <w:spacing w:line="322" w:lineRule="exact"/>
        <w:ind w:left="20" w:right="260"/>
      </w:pPr>
      <w:r>
        <w:t>3.14.</w:t>
      </w:r>
      <w:r w:rsidR="00B717E4">
        <w:t>Организует бухгалтерский, экономический и статистический учёт по отрасли «Образование».</w:t>
      </w:r>
    </w:p>
    <w:p w:rsidR="00E31A13" w:rsidRDefault="00033F38" w:rsidP="00033F38">
      <w:pPr>
        <w:pStyle w:val="1"/>
        <w:shd w:val="clear" w:color="auto" w:fill="auto"/>
        <w:tabs>
          <w:tab w:val="left" w:pos="644"/>
        </w:tabs>
        <w:spacing w:line="322" w:lineRule="exact"/>
        <w:ind w:left="20" w:right="260"/>
      </w:pPr>
      <w:r>
        <w:t>3.15.</w:t>
      </w:r>
      <w:r w:rsidR="00B717E4">
        <w:t>Осуществляет в установленном порядке сбор, обработку, анализ и представление статистической отчетности в сфере образования, обеспечивает ее достоверность.</w:t>
      </w:r>
    </w:p>
    <w:p w:rsidR="00E31A13" w:rsidRDefault="00033F38" w:rsidP="00033F38">
      <w:pPr>
        <w:pStyle w:val="1"/>
        <w:shd w:val="clear" w:color="auto" w:fill="auto"/>
        <w:tabs>
          <w:tab w:val="left" w:pos="649"/>
        </w:tabs>
        <w:spacing w:line="322" w:lineRule="exact"/>
        <w:ind w:left="20" w:right="260"/>
      </w:pPr>
      <w:r>
        <w:t>3.16.</w:t>
      </w:r>
      <w:r w:rsidR="00B717E4">
        <w:t>Представляет в установленном порядке кандидатуры работников системы образования к награждению государственными наградами Российской Федерации, отраслевыми наградами Министерства образования Российской Федерации, наградами Брянской области , администрации и Думы , поощряет обучающихся и воспитанников.</w:t>
      </w:r>
    </w:p>
    <w:p w:rsidR="00E31A13" w:rsidRDefault="00033F38" w:rsidP="00033F38">
      <w:pPr>
        <w:pStyle w:val="1"/>
        <w:shd w:val="clear" w:color="auto" w:fill="auto"/>
        <w:tabs>
          <w:tab w:val="left" w:pos="654"/>
        </w:tabs>
        <w:spacing w:line="322" w:lineRule="exact"/>
        <w:ind w:left="20" w:right="260"/>
      </w:pPr>
      <w:r>
        <w:t>3.17.</w:t>
      </w:r>
      <w:r w:rsidR="00B717E4">
        <w:t>Организует делопроизводство, работу по комплектованию, хранению, учету и использованию архивных документов отдела образования.</w:t>
      </w:r>
    </w:p>
    <w:p w:rsidR="00E31A13" w:rsidRDefault="00033F38" w:rsidP="00033F38">
      <w:pPr>
        <w:pStyle w:val="1"/>
        <w:shd w:val="clear" w:color="auto" w:fill="auto"/>
        <w:tabs>
          <w:tab w:val="left" w:pos="649"/>
        </w:tabs>
        <w:spacing w:line="322" w:lineRule="exact"/>
        <w:ind w:left="20" w:right="260"/>
      </w:pPr>
      <w:r>
        <w:t>3.18.</w:t>
      </w:r>
      <w:r w:rsidR="00B717E4">
        <w:t xml:space="preserve">Осуществляет функции муниципального заказчика при размещении заказов на поставки товаров, выполнение работ, оказание услуг в порядке и </w:t>
      </w:r>
      <w:r w:rsidR="00B717E4">
        <w:rPr>
          <w:rStyle w:val="125pt"/>
        </w:rPr>
        <w:t xml:space="preserve">случаях, установленных </w:t>
      </w:r>
      <w:r w:rsidR="00B717E4">
        <w:t>действующим законодательством и нормативными правовыми актами органов местного самоуправления.</w:t>
      </w:r>
    </w:p>
    <w:p w:rsidR="00E31A13" w:rsidRDefault="00033F38" w:rsidP="00033F38">
      <w:pPr>
        <w:pStyle w:val="1"/>
        <w:shd w:val="clear" w:color="auto" w:fill="auto"/>
        <w:tabs>
          <w:tab w:val="left" w:pos="644"/>
        </w:tabs>
        <w:spacing w:line="322" w:lineRule="exact"/>
        <w:ind w:left="20" w:right="260"/>
      </w:pPr>
      <w:r>
        <w:t>3.19.</w:t>
      </w:r>
      <w:r w:rsidR="00B717E4">
        <w:t>Определяет экономическую политику в сфере образования в пределах своей компетенции, предоставляет в органы местного самоуправления показатели развития сети образовательных учреждений.</w:t>
      </w:r>
    </w:p>
    <w:p w:rsidR="00E31A13" w:rsidRDefault="00033F38" w:rsidP="00033F38">
      <w:pPr>
        <w:pStyle w:val="1"/>
        <w:shd w:val="clear" w:color="auto" w:fill="auto"/>
        <w:tabs>
          <w:tab w:val="left" w:pos="634"/>
        </w:tabs>
        <w:spacing w:line="322" w:lineRule="exact"/>
        <w:ind w:left="20" w:right="260"/>
      </w:pPr>
      <w:r>
        <w:t>3.20.</w:t>
      </w:r>
      <w:r w:rsidR="00B717E4">
        <w:t>Проводит конференции, семинары, совещания, участвует в работе комиссий, комитетов на районном уровне по вопросам, относящимся к его компетенции.</w:t>
      </w:r>
    </w:p>
    <w:p w:rsidR="00E31A13" w:rsidRDefault="00033F38" w:rsidP="00033F38">
      <w:pPr>
        <w:pStyle w:val="1"/>
        <w:shd w:val="clear" w:color="auto" w:fill="auto"/>
        <w:tabs>
          <w:tab w:val="left" w:pos="711"/>
        </w:tabs>
        <w:spacing w:line="322" w:lineRule="exact"/>
        <w:ind w:left="20" w:right="260"/>
      </w:pPr>
      <w:r>
        <w:t>3.21.</w:t>
      </w:r>
      <w:r w:rsidR="00B717E4">
        <w:t>Оказывает помощь учреждениям образования в организации проведения общественных мероприятий со школьниками (предметные олимпиады, смотры и конкурсы, спортивные соревнования, выставки и др.).</w:t>
      </w:r>
    </w:p>
    <w:p w:rsidR="00E31A13" w:rsidRDefault="00033F38" w:rsidP="00033F38">
      <w:pPr>
        <w:pStyle w:val="1"/>
        <w:shd w:val="clear" w:color="auto" w:fill="auto"/>
        <w:tabs>
          <w:tab w:val="left" w:pos="634"/>
        </w:tabs>
        <w:spacing w:line="322" w:lineRule="exact"/>
        <w:ind w:left="20" w:right="260"/>
      </w:pPr>
      <w:r>
        <w:t>3.22.</w:t>
      </w:r>
      <w:r w:rsidR="00B717E4">
        <w:t>Координирует работу подведомственных образовательных учреждений по организации досуга детей во внеурочное время и в каникулярный период.</w:t>
      </w:r>
    </w:p>
    <w:p w:rsidR="00E31A13" w:rsidRDefault="00033F38" w:rsidP="00033F38">
      <w:pPr>
        <w:pStyle w:val="1"/>
        <w:shd w:val="clear" w:color="auto" w:fill="auto"/>
        <w:tabs>
          <w:tab w:val="left" w:pos="649"/>
        </w:tabs>
        <w:spacing w:line="322" w:lineRule="exact"/>
        <w:ind w:left="20" w:right="260"/>
      </w:pPr>
      <w:r>
        <w:t>3.23.</w:t>
      </w:r>
      <w:r w:rsidR="00B717E4">
        <w:t>Формирует заявку на подготовку, переподготовку, повышение квалификации работников системы образования, заказ на педагогические кадры в соответствии с потребностями подведомственных образовательных учреждений.</w:t>
      </w:r>
    </w:p>
    <w:p w:rsidR="00E31A13" w:rsidRDefault="00033F38" w:rsidP="00033F38">
      <w:pPr>
        <w:pStyle w:val="1"/>
        <w:shd w:val="clear" w:color="auto" w:fill="auto"/>
        <w:tabs>
          <w:tab w:val="left" w:pos="639"/>
        </w:tabs>
        <w:spacing w:line="322" w:lineRule="exact"/>
        <w:ind w:left="20" w:right="1420"/>
        <w:jc w:val="both"/>
      </w:pPr>
      <w:r>
        <w:lastRenderedPageBreak/>
        <w:t>3.24.</w:t>
      </w:r>
      <w:r w:rsidR="00B717E4">
        <w:t>Формирует заказ на федеральный комплект учебников, учебно</w:t>
      </w:r>
      <w:r w:rsidR="00B717E4">
        <w:softHyphen/>
        <w:t>методической и справочной литературы, аттестационно-бланочных документов для подведомственных образовательных учреждений.</w:t>
      </w:r>
    </w:p>
    <w:p w:rsidR="00E31A13" w:rsidRDefault="00033F38" w:rsidP="00033F38">
      <w:pPr>
        <w:pStyle w:val="1"/>
        <w:shd w:val="clear" w:color="auto" w:fill="auto"/>
        <w:tabs>
          <w:tab w:val="left" w:pos="706"/>
        </w:tabs>
        <w:spacing w:line="322" w:lineRule="exact"/>
        <w:ind w:left="20" w:right="340"/>
      </w:pPr>
      <w:r>
        <w:t>3.25.</w:t>
      </w:r>
      <w:r w:rsidR="00B717E4">
        <w:t>Участвует в разработке в пределах своей компетенции нормативов финансирования подведомственных образовательных учреждений за счет средств бюджета района.</w:t>
      </w:r>
    </w:p>
    <w:p w:rsidR="00E31A13" w:rsidRDefault="00033F38" w:rsidP="00033F38">
      <w:pPr>
        <w:pStyle w:val="1"/>
        <w:shd w:val="clear" w:color="auto" w:fill="auto"/>
        <w:tabs>
          <w:tab w:val="left" w:pos="644"/>
        </w:tabs>
        <w:spacing w:line="322" w:lineRule="exact"/>
        <w:ind w:left="20" w:right="1080"/>
        <w:jc w:val="both"/>
      </w:pPr>
      <w:r>
        <w:t>3.26.</w:t>
      </w:r>
      <w:r w:rsidR="00B717E4">
        <w:t>Организует и осуществляет руководство гражданской обороной в системе образования района.</w:t>
      </w:r>
    </w:p>
    <w:p w:rsidR="00E31A13" w:rsidRDefault="00033F38" w:rsidP="00033F38">
      <w:pPr>
        <w:pStyle w:val="1"/>
        <w:shd w:val="clear" w:color="auto" w:fill="auto"/>
        <w:tabs>
          <w:tab w:val="left" w:pos="644"/>
        </w:tabs>
        <w:spacing w:line="322" w:lineRule="exact"/>
        <w:ind w:left="20" w:right="340"/>
      </w:pPr>
      <w:r>
        <w:t>3.27.</w:t>
      </w:r>
      <w:r w:rsidR="00B717E4">
        <w:t>Рассматривает обращения граждан в пределах своей компетенции, ведёт личный приём граждан.</w:t>
      </w:r>
    </w:p>
    <w:p w:rsidR="00E31A13" w:rsidRDefault="00033F38" w:rsidP="00033F38">
      <w:pPr>
        <w:pStyle w:val="1"/>
        <w:shd w:val="clear" w:color="auto" w:fill="auto"/>
        <w:tabs>
          <w:tab w:val="left" w:pos="644"/>
        </w:tabs>
        <w:spacing w:line="322" w:lineRule="exact"/>
        <w:ind w:left="20" w:right="1080"/>
        <w:jc w:val="both"/>
      </w:pPr>
      <w:r>
        <w:t>3.28.</w:t>
      </w:r>
      <w:r w:rsidR="00B717E4">
        <w:t>Осуществляет иные функции в соответствии с законодательством Российской Федерации и Брянской области, нормативными правовыми актами органов местного самоуправления.</w:t>
      </w:r>
    </w:p>
    <w:p w:rsidR="00E31A13" w:rsidRDefault="00033F38" w:rsidP="00033F38">
      <w:pPr>
        <w:pStyle w:val="1"/>
        <w:shd w:val="clear" w:color="auto" w:fill="auto"/>
        <w:tabs>
          <w:tab w:val="left" w:pos="644"/>
        </w:tabs>
        <w:spacing w:line="322" w:lineRule="exact"/>
        <w:ind w:left="20" w:right="340"/>
      </w:pPr>
      <w:r>
        <w:t>3.29.</w:t>
      </w:r>
      <w:r w:rsidR="00B717E4">
        <w:t>Организует работу по реализации постановлений, распоряжений Министерства образования и науки РФ, администрации области и района, приказов департаментов общего и профессионального образования Брянской области.</w:t>
      </w:r>
    </w:p>
    <w:p w:rsidR="00E31A13" w:rsidRDefault="00033F38" w:rsidP="00033F38">
      <w:pPr>
        <w:pStyle w:val="1"/>
        <w:shd w:val="clear" w:color="auto" w:fill="auto"/>
        <w:tabs>
          <w:tab w:val="left" w:pos="644"/>
        </w:tabs>
        <w:spacing w:line="322" w:lineRule="exact"/>
        <w:ind w:left="20" w:right="1080"/>
      </w:pPr>
      <w:r>
        <w:t>3.30.</w:t>
      </w:r>
      <w:r w:rsidR="00B717E4">
        <w:t>Обеспечивает деловые контакты отдела образования с другими ведомствами, организациями в целях развития образования в районе.</w:t>
      </w:r>
    </w:p>
    <w:p w:rsidR="00E31A13" w:rsidRDefault="00033F38" w:rsidP="00033F38">
      <w:pPr>
        <w:pStyle w:val="1"/>
        <w:shd w:val="clear" w:color="auto" w:fill="auto"/>
        <w:tabs>
          <w:tab w:val="left" w:pos="649"/>
        </w:tabs>
        <w:spacing w:line="322" w:lineRule="exact"/>
        <w:ind w:left="20" w:right="340"/>
      </w:pPr>
      <w:r>
        <w:t>3.31.</w:t>
      </w:r>
      <w:r w:rsidR="00B717E4">
        <w:t>Осуществляет контроль за работой по соблюдению в учреждениях образования законодательства об охране труда, выполнением санитарно — гигиенических требований, предупреждению травматизма и других несчастных случаев среди работающих, обучающихся и дошкольников.</w:t>
      </w:r>
    </w:p>
    <w:p w:rsidR="00E31A13" w:rsidRDefault="00033F38" w:rsidP="00033F38">
      <w:pPr>
        <w:pStyle w:val="1"/>
        <w:shd w:val="clear" w:color="auto" w:fill="auto"/>
        <w:tabs>
          <w:tab w:val="left" w:pos="644"/>
        </w:tabs>
        <w:spacing w:line="322" w:lineRule="exact"/>
        <w:ind w:left="20" w:right="340"/>
      </w:pPr>
      <w:r>
        <w:t>3.32.</w:t>
      </w:r>
      <w:r w:rsidR="00B717E4">
        <w:t>Контролирует сохранность и эффективное использование закрепленной за муниципальными образовательными учреждениями Почепского района собственности.</w:t>
      </w:r>
    </w:p>
    <w:p w:rsidR="00E31A13" w:rsidRDefault="00033F38" w:rsidP="00033F38">
      <w:pPr>
        <w:pStyle w:val="1"/>
        <w:shd w:val="clear" w:color="auto" w:fill="auto"/>
        <w:tabs>
          <w:tab w:val="left" w:pos="649"/>
        </w:tabs>
        <w:spacing w:line="322" w:lineRule="exact"/>
        <w:ind w:left="20" w:right="1080"/>
      </w:pPr>
      <w:r>
        <w:t>3.33.</w:t>
      </w:r>
      <w:r w:rsidR="00B717E4">
        <w:t>Создает в установленном порядке при отделе образования координационные советы, комиссии, экспертные и рабочие группы для решения вопросов развития сферы образования.</w:t>
      </w:r>
    </w:p>
    <w:p w:rsidR="00E31A13" w:rsidRDefault="00033F38" w:rsidP="00033F38">
      <w:pPr>
        <w:pStyle w:val="1"/>
        <w:shd w:val="clear" w:color="auto" w:fill="auto"/>
        <w:tabs>
          <w:tab w:val="left" w:pos="639"/>
        </w:tabs>
        <w:spacing w:line="322" w:lineRule="exact"/>
        <w:ind w:left="20" w:right="340"/>
      </w:pPr>
      <w:r>
        <w:t>3.34.</w:t>
      </w:r>
      <w:r w:rsidR="00B717E4">
        <w:t>Проводит изучение уровня обучения и воспитания детей и подростков во всех учреждениях системы образования.</w:t>
      </w:r>
    </w:p>
    <w:p w:rsidR="00E31A13" w:rsidRDefault="00033F38" w:rsidP="00033F38">
      <w:pPr>
        <w:pStyle w:val="1"/>
        <w:shd w:val="clear" w:color="auto" w:fill="auto"/>
        <w:tabs>
          <w:tab w:val="left" w:pos="639"/>
        </w:tabs>
        <w:spacing w:line="322" w:lineRule="exact"/>
        <w:ind w:left="20" w:right="340"/>
      </w:pPr>
      <w:r>
        <w:t>3.35.</w:t>
      </w:r>
      <w:r w:rsidR="00B717E4">
        <w:t>Осуществляет подготовку проектов решений, постановлений главы администрации района в сфере образования.</w:t>
      </w:r>
    </w:p>
    <w:p w:rsidR="00E31A13" w:rsidRDefault="00033F38" w:rsidP="00033F38">
      <w:pPr>
        <w:pStyle w:val="1"/>
        <w:shd w:val="clear" w:color="auto" w:fill="auto"/>
        <w:tabs>
          <w:tab w:val="left" w:pos="644"/>
        </w:tabs>
        <w:spacing w:after="300" w:line="322" w:lineRule="exact"/>
        <w:ind w:left="20" w:right="340"/>
      </w:pPr>
      <w:r>
        <w:t>3.36.</w:t>
      </w:r>
      <w:r w:rsidR="00B717E4">
        <w:t>Осуществляет другие полномочия в соответствии с законодательством, настоящим положением и иными муниципальными правовыми актами администрации Почепского района.</w:t>
      </w:r>
    </w:p>
    <w:p w:rsidR="00E31A13" w:rsidRDefault="00B717E4">
      <w:pPr>
        <w:pStyle w:val="20"/>
        <w:numPr>
          <w:ilvl w:val="0"/>
          <w:numId w:val="1"/>
        </w:numPr>
        <w:shd w:val="clear" w:color="auto" w:fill="auto"/>
        <w:tabs>
          <w:tab w:val="left" w:pos="294"/>
        </w:tabs>
        <w:spacing w:line="322" w:lineRule="exact"/>
        <w:ind w:left="20"/>
        <w:jc w:val="both"/>
      </w:pPr>
      <w:r>
        <w:t>Права.</w:t>
      </w:r>
    </w:p>
    <w:p w:rsidR="00E31A13" w:rsidRDefault="00B717E4">
      <w:pPr>
        <w:pStyle w:val="20"/>
        <w:shd w:val="clear" w:color="auto" w:fill="auto"/>
        <w:spacing w:line="322" w:lineRule="exact"/>
        <w:ind w:left="20" w:right="2060"/>
      </w:pPr>
      <w:r>
        <w:t>Отдел образования для реализации поставленных задач и осуществления своих функций имеет право:</w:t>
      </w:r>
    </w:p>
    <w:p w:rsidR="00E31A13" w:rsidRDefault="00B717E4">
      <w:pPr>
        <w:pStyle w:val="1"/>
        <w:numPr>
          <w:ilvl w:val="1"/>
          <w:numId w:val="1"/>
        </w:numPr>
        <w:shd w:val="clear" w:color="auto" w:fill="auto"/>
        <w:tabs>
          <w:tab w:val="left" w:pos="505"/>
        </w:tabs>
        <w:spacing w:line="322" w:lineRule="exact"/>
        <w:ind w:left="20" w:right="340"/>
      </w:pPr>
      <w:r>
        <w:t>Участвовать в разработке образовательных программ и программ социально - экономического развития района, в формировании бюджета и фондов развития образовательных учреждений.</w:t>
      </w:r>
    </w:p>
    <w:p w:rsidR="00E31A13" w:rsidRDefault="00B717E4">
      <w:pPr>
        <w:pStyle w:val="1"/>
        <w:numPr>
          <w:ilvl w:val="1"/>
          <w:numId w:val="1"/>
        </w:numPr>
        <w:shd w:val="clear" w:color="auto" w:fill="auto"/>
        <w:tabs>
          <w:tab w:val="left" w:pos="510"/>
        </w:tabs>
        <w:spacing w:line="322" w:lineRule="exact"/>
        <w:ind w:left="20"/>
        <w:jc w:val="both"/>
      </w:pPr>
      <w:r>
        <w:t>Осуществлять контроль за :</w:t>
      </w:r>
    </w:p>
    <w:p w:rsidR="00E31A13" w:rsidRDefault="00B717E4">
      <w:pPr>
        <w:pStyle w:val="1"/>
        <w:numPr>
          <w:ilvl w:val="0"/>
          <w:numId w:val="2"/>
        </w:numPr>
        <w:shd w:val="clear" w:color="auto" w:fill="auto"/>
        <w:tabs>
          <w:tab w:val="left" w:pos="183"/>
        </w:tabs>
        <w:spacing w:line="322" w:lineRule="exact"/>
        <w:ind w:left="20"/>
        <w:jc w:val="both"/>
      </w:pPr>
      <w:r>
        <w:t>выполнением принятых решений Совета отдела образования;</w:t>
      </w:r>
    </w:p>
    <w:p w:rsidR="00E31A13" w:rsidRDefault="00B717E4">
      <w:pPr>
        <w:pStyle w:val="1"/>
        <w:numPr>
          <w:ilvl w:val="0"/>
          <w:numId w:val="2"/>
        </w:numPr>
        <w:shd w:val="clear" w:color="auto" w:fill="auto"/>
        <w:tabs>
          <w:tab w:val="left" w:pos="183"/>
        </w:tabs>
        <w:spacing w:line="322" w:lineRule="exact"/>
        <w:ind w:left="20" w:right="340"/>
      </w:pPr>
      <w:r>
        <w:t xml:space="preserve">соблюдением государственных образовательных стандартов и нормативов в </w:t>
      </w:r>
      <w:r>
        <w:lastRenderedPageBreak/>
        <w:t>учреждениях образования;</w:t>
      </w:r>
    </w:p>
    <w:p w:rsidR="00E31A13" w:rsidRDefault="00B717E4">
      <w:pPr>
        <w:pStyle w:val="1"/>
        <w:numPr>
          <w:ilvl w:val="0"/>
          <w:numId w:val="2"/>
        </w:numPr>
        <w:shd w:val="clear" w:color="auto" w:fill="auto"/>
        <w:tabs>
          <w:tab w:val="left" w:pos="178"/>
        </w:tabs>
        <w:spacing w:line="322" w:lineRule="exact"/>
        <w:ind w:left="20" w:right="340"/>
      </w:pPr>
      <w:r>
        <w:t>исполнением законодательства Российской Федерации и Брянской области об образовании;</w:t>
      </w:r>
    </w:p>
    <w:p w:rsidR="00E31A13" w:rsidRDefault="00B717E4">
      <w:pPr>
        <w:pStyle w:val="1"/>
        <w:numPr>
          <w:ilvl w:val="0"/>
          <w:numId w:val="2"/>
        </w:numPr>
        <w:shd w:val="clear" w:color="auto" w:fill="auto"/>
        <w:tabs>
          <w:tab w:val="left" w:pos="174"/>
        </w:tabs>
        <w:spacing w:line="322" w:lineRule="exact"/>
        <w:ind w:left="20" w:right="1180"/>
      </w:pPr>
      <w:r>
        <w:t>деятельность руководителей подведомственных учреждений в целях осуществления государственной политики в области образования.</w:t>
      </w:r>
    </w:p>
    <w:p w:rsidR="00E31A13" w:rsidRDefault="00B717E4">
      <w:pPr>
        <w:pStyle w:val="1"/>
        <w:numPr>
          <w:ilvl w:val="1"/>
          <w:numId w:val="1"/>
        </w:numPr>
        <w:shd w:val="clear" w:color="auto" w:fill="auto"/>
        <w:tabs>
          <w:tab w:val="left" w:pos="505"/>
        </w:tabs>
        <w:spacing w:line="322" w:lineRule="exact"/>
        <w:ind w:left="20" w:right="340"/>
      </w:pPr>
      <w:r>
        <w:t>Издавать приказы на основе и во исполнение нормативных актов администрации Почепского района, приказов и других нормативных документов Министерства образования и науки Российской Федерации, департамента общего и профессионального образования Брянской области и контролировать их исполнение.</w:t>
      </w:r>
    </w:p>
    <w:p w:rsidR="00E31A13" w:rsidRDefault="00B717E4">
      <w:pPr>
        <w:pStyle w:val="1"/>
        <w:numPr>
          <w:ilvl w:val="1"/>
          <w:numId w:val="1"/>
        </w:numPr>
        <w:shd w:val="clear" w:color="auto" w:fill="auto"/>
        <w:tabs>
          <w:tab w:val="left" w:pos="500"/>
        </w:tabs>
        <w:spacing w:line="322" w:lineRule="exact"/>
        <w:ind w:left="20" w:right="1180"/>
      </w:pPr>
      <w:r>
        <w:t>Вносить предложения главе администрации Почепского района по вопросам учреждений муниципальной системы образования.</w:t>
      </w:r>
    </w:p>
    <w:p w:rsidR="00E31A13" w:rsidRDefault="00B717E4">
      <w:pPr>
        <w:pStyle w:val="1"/>
        <w:numPr>
          <w:ilvl w:val="1"/>
          <w:numId w:val="1"/>
        </w:numPr>
        <w:shd w:val="clear" w:color="auto" w:fill="auto"/>
        <w:tabs>
          <w:tab w:val="left" w:pos="500"/>
        </w:tabs>
        <w:spacing w:line="322" w:lineRule="exact"/>
        <w:ind w:left="20" w:right="340"/>
      </w:pPr>
      <w:r>
        <w:t>Выходить в администрацию района, департамент общего и профессионального образования Брянской области с предложениями по вопросам образовательной политики.</w:t>
      </w:r>
    </w:p>
    <w:p w:rsidR="00E31A13" w:rsidRDefault="00B717E4">
      <w:pPr>
        <w:pStyle w:val="1"/>
        <w:numPr>
          <w:ilvl w:val="1"/>
          <w:numId w:val="1"/>
        </w:numPr>
        <w:shd w:val="clear" w:color="auto" w:fill="auto"/>
        <w:tabs>
          <w:tab w:val="left" w:pos="510"/>
        </w:tabs>
        <w:spacing w:line="322" w:lineRule="exact"/>
        <w:ind w:left="20" w:right="340"/>
      </w:pPr>
      <w:r>
        <w:t>Запрашивать и получать в установленном порядке информацию, материалы и документы, необходимые для исполнения возложенных на него полномочий.</w:t>
      </w:r>
    </w:p>
    <w:p w:rsidR="00E31A13" w:rsidRDefault="00B717E4">
      <w:pPr>
        <w:pStyle w:val="1"/>
        <w:numPr>
          <w:ilvl w:val="1"/>
          <w:numId w:val="1"/>
        </w:numPr>
        <w:shd w:val="clear" w:color="auto" w:fill="auto"/>
        <w:tabs>
          <w:tab w:val="left" w:pos="510"/>
        </w:tabs>
        <w:spacing w:line="322" w:lineRule="exact"/>
        <w:ind w:left="20" w:right="340"/>
      </w:pPr>
      <w:r>
        <w:t>Рекомендовать руководителям подведомственных образовательных учреждений отменять или приостанавливать действие приказов, противоречащих действующему законодательству.</w:t>
      </w:r>
    </w:p>
    <w:p w:rsidR="00E31A13" w:rsidRDefault="00B717E4">
      <w:pPr>
        <w:pStyle w:val="1"/>
        <w:numPr>
          <w:ilvl w:val="1"/>
          <w:numId w:val="1"/>
        </w:numPr>
        <w:shd w:val="clear" w:color="auto" w:fill="auto"/>
        <w:tabs>
          <w:tab w:val="left" w:pos="500"/>
        </w:tabs>
        <w:spacing w:line="322" w:lineRule="exact"/>
        <w:ind w:left="20" w:right="340"/>
      </w:pPr>
      <w:r>
        <w:t>Проводить конференции, семинары, совещания, осуществлять другую научно-педагогическую деятельность по вопросам, относящимся к его компетенции.</w:t>
      </w:r>
    </w:p>
    <w:p w:rsidR="00E31A13" w:rsidRDefault="00B717E4">
      <w:pPr>
        <w:pStyle w:val="1"/>
        <w:numPr>
          <w:ilvl w:val="1"/>
          <w:numId w:val="1"/>
        </w:numPr>
        <w:shd w:val="clear" w:color="auto" w:fill="auto"/>
        <w:tabs>
          <w:tab w:val="left" w:pos="505"/>
        </w:tabs>
        <w:spacing w:line="322" w:lineRule="exact"/>
        <w:ind w:left="20" w:right="340"/>
      </w:pPr>
      <w:r>
        <w:t>Вносить в органы местного самоуправления предложения о финансовой поддержке одарённых детей, лучших педагогических и творческих коллективов системы образования района.</w:t>
      </w:r>
    </w:p>
    <w:p w:rsidR="00E31A13" w:rsidRDefault="00B717E4">
      <w:pPr>
        <w:pStyle w:val="1"/>
        <w:numPr>
          <w:ilvl w:val="1"/>
          <w:numId w:val="1"/>
        </w:numPr>
        <w:shd w:val="clear" w:color="auto" w:fill="auto"/>
        <w:tabs>
          <w:tab w:val="left" w:pos="644"/>
        </w:tabs>
        <w:spacing w:line="322" w:lineRule="exact"/>
        <w:ind w:left="20" w:right="340"/>
      </w:pPr>
      <w:r>
        <w:t>Создавать при отделе образования консультативные органы (совет директоров образовательных учреждений, экспертный совет, административный совет, попечительский совет и другие), действующие в соответствии с Положениями о них. отдел образования наряду с правами, указанными в настоящем Положении, может обладать иными правами, предоставленными ему законодательством Российской Федерации и нормативными правовыми актами органов местного самоуправления.</w:t>
      </w:r>
    </w:p>
    <w:p w:rsidR="00E31A13" w:rsidRDefault="00B717E4">
      <w:pPr>
        <w:pStyle w:val="1"/>
        <w:numPr>
          <w:ilvl w:val="1"/>
          <w:numId w:val="1"/>
        </w:numPr>
        <w:shd w:val="clear" w:color="auto" w:fill="auto"/>
        <w:tabs>
          <w:tab w:val="left" w:pos="644"/>
        </w:tabs>
        <w:spacing w:line="322" w:lineRule="exact"/>
        <w:ind w:left="20" w:right="1900"/>
      </w:pPr>
      <w:r>
        <w:t>Заключать договоры на ремонтно - строительные работы в подведомственных учреждениях.</w:t>
      </w:r>
    </w:p>
    <w:p w:rsidR="00E31A13" w:rsidRDefault="00B717E4">
      <w:pPr>
        <w:pStyle w:val="1"/>
        <w:numPr>
          <w:ilvl w:val="1"/>
          <w:numId w:val="1"/>
        </w:numPr>
        <w:shd w:val="clear" w:color="auto" w:fill="auto"/>
        <w:tabs>
          <w:tab w:val="left" w:pos="644"/>
        </w:tabs>
        <w:spacing w:line="322" w:lineRule="exact"/>
        <w:ind w:left="20" w:right="640"/>
        <w:jc w:val="both"/>
      </w:pPr>
      <w:r>
        <w:t>Привлекать к работе на контрактно - договорных условиях научно - исследовательские организации, центры, издательства, отдельных ученых для разработки и реализации образовательной политики в районе.</w:t>
      </w:r>
    </w:p>
    <w:p w:rsidR="00E31A13" w:rsidRDefault="00B717E4">
      <w:pPr>
        <w:pStyle w:val="1"/>
        <w:numPr>
          <w:ilvl w:val="1"/>
          <w:numId w:val="1"/>
        </w:numPr>
        <w:shd w:val="clear" w:color="auto" w:fill="auto"/>
        <w:tabs>
          <w:tab w:val="left" w:pos="644"/>
        </w:tabs>
        <w:spacing w:line="322" w:lineRule="exact"/>
        <w:ind w:left="20" w:right="340"/>
      </w:pPr>
      <w:r>
        <w:t>Заключать договоры о сотрудничестве и совместной деятельности по вопросам образования в соответствии с законодательством Российской Федерации.</w:t>
      </w:r>
    </w:p>
    <w:p w:rsidR="00E31A13" w:rsidRDefault="00B717E4">
      <w:pPr>
        <w:pStyle w:val="1"/>
        <w:numPr>
          <w:ilvl w:val="1"/>
          <w:numId w:val="1"/>
        </w:numPr>
        <w:shd w:val="clear" w:color="auto" w:fill="auto"/>
        <w:tabs>
          <w:tab w:val="left" w:pos="639"/>
        </w:tabs>
        <w:spacing w:after="300" w:line="322" w:lineRule="exact"/>
        <w:ind w:left="20" w:right="340"/>
      </w:pPr>
      <w:r>
        <w:t xml:space="preserve">Представлять в установленном порядке кандидатуры на присвоение почетных званий, награждение работников подведомственных учреждений, а также самостоятельно осуществлять награждение работников системы </w:t>
      </w:r>
      <w:r>
        <w:lastRenderedPageBreak/>
        <w:t>образования грамотами, дипломами.</w:t>
      </w:r>
    </w:p>
    <w:p w:rsidR="00E31A13" w:rsidRDefault="00B717E4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294"/>
        </w:tabs>
        <w:spacing w:before="0"/>
        <w:ind w:left="20"/>
      </w:pPr>
      <w:bookmarkStart w:id="1" w:name="bookmark1"/>
      <w:r>
        <w:t>Управление отделом образования</w:t>
      </w:r>
      <w:bookmarkEnd w:id="1"/>
    </w:p>
    <w:p w:rsidR="00E31A13" w:rsidRDefault="00B717E4">
      <w:pPr>
        <w:pStyle w:val="1"/>
        <w:numPr>
          <w:ilvl w:val="1"/>
          <w:numId w:val="1"/>
        </w:numPr>
        <w:shd w:val="clear" w:color="auto" w:fill="auto"/>
        <w:tabs>
          <w:tab w:val="left" w:pos="510"/>
        </w:tabs>
        <w:spacing w:line="322" w:lineRule="exact"/>
        <w:ind w:left="20" w:right="260"/>
      </w:pPr>
      <w:r>
        <w:t>Отдел образования возглавляет начальник , осуществляющий руководство отделом и системой образования в районе.</w:t>
      </w:r>
    </w:p>
    <w:p w:rsidR="00E31A13" w:rsidRDefault="00B717E4">
      <w:pPr>
        <w:pStyle w:val="1"/>
        <w:shd w:val="clear" w:color="auto" w:fill="auto"/>
        <w:spacing w:line="322" w:lineRule="exact"/>
        <w:ind w:left="20" w:right="260"/>
      </w:pPr>
      <w:r>
        <w:t>Начальник отдела образования назначается и отстраняется от должности главой администрации района.</w:t>
      </w:r>
    </w:p>
    <w:p w:rsidR="00E31A13" w:rsidRDefault="00B717E4">
      <w:pPr>
        <w:pStyle w:val="1"/>
        <w:numPr>
          <w:ilvl w:val="1"/>
          <w:numId w:val="1"/>
        </w:numPr>
        <w:shd w:val="clear" w:color="auto" w:fill="auto"/>
        <w:tabs>
          <w:tab w:val="left" w:pos="490"/>
        </w:tabs>
        <w:spacing w:line="322" w:lineRule="exact"/>
        <w:ind w:left="20"/>
      </w:pPr>
      <w:r>
        <w:t>Начальник отдела образования:</w:t>
      </w:r>
    </w:p>
    <w:p w:rsidR="00E31A13" w:rsidRDefault="00B717E4">
      <w:pPr>
        <w:pStyle w:val="1"/>
        <w:numPr>
          <w:ilvl w:val="2"/>
          <w:numId w:val="1"/>
        </w:numPr>
        <w:shd w:val="clear" w:color="auto" w:fill="auto"/>
        <w:tabs>
          <w:tab w:val="left" w:pos="706"/>
        </w:tabs>
        <w:spacing w:line="322" w:lineRule="exact"/>
        <w:ind w:left="20" w:right="260"/>
      </w:pPr>
      <w:r>
        <w:t>Назначает заместителей начальника отдела образования, формирует штат отдела образования в пределах выделенных ассигнований и установленной численности, который утверждается главой администрации района.</w:t>
      </w:r>
    </w:p>
    <w:p w:rsidR="00E31A13" w:rsidRDefault="00B717E4">
      <w:pPr>
        <w:pStyle w:val="1"/>
        <w:shd w:val="clear" w:color="auto" w:fill="auto"/>
        <w:spacing w:line="322" w:lineRule="exact"/>
        <w:ind w:left="20"/>
      </w:pPr>
      <w:r>
        <w:t>В структуру отдела образования администрации Почепского района входят:</w:t>
      </w:r>
    </w:p>
    <w:p w:rsidR="00E31A13" w:rsidRDefault="00B717E4">
      <w:pPr>
        <w:pStyle w:val="1"/>
        <w:numPr>
          <w:ilvl w:val="0"/>
          <w:numId w:val="2"/>
        </w:numPr>
        <w:shd w:val="clear" w:color="auto" w:fill="auto"/>
        <w:tabs>
          <w:tab w:val="left" w:pos="178"/>
        </w:tabs>
        <w:spacing w:line="322" w:lineRule="exact"/>
        <w:ind w:left="20"/>
      </w:pPr>
      <w:r>
        <w:t>заместитель начальника отдела образования;</w:t>
      </w:r>
    </w:p>
    <w:p w:rsidR="00E31A13" w:rsidRDefault="00B717E4">
      <w:pPr>
        <w:pStyle w:val="1"/>
        <w:numPr>
          <w:ilvl w:val="0"/>
          <w:numId w:val="2"/>
        </w:numPr>
        <w:shd w:val="clear" w:color="auto" w:fill="auto"/>
        <w:tabs>
          <w:tab w:val="left" w:pos="178"/>
        </w:tabs>
        <w:spacing w:line="322" w:lineRule="exact"/>
        <w:ind w:left="20" w:right="260"/>
      </w:pPr>
      <w:r>
        <w:t>заместитель начальника отдела образования по физической культуре и спорту;</w:t>
      </w:r>
    </w:p>
    <w:p w:rsidR="00E31A13" w:rsidRDefault="00B717E4">
      <w:pPr>
        <w:pStyle w:val="1"/>
        <w:numPr>
          <w:ilvl w:val="0"/>
          <w:numId w:val="2"/>
        </w:numPr>
        <w:shd w:val="clear" w:color="auto" w:fill="auto"/>
        <w:tabs>
          <w:tab w:val="left" w:pos="178"/>
        </w:tabs>
        <w:spacing w:line="322" w:lineRule="exact"/>
        <w:ind w:left="20"/>
      </w:pPr>
      <w:r>
        <w:t>специалисты;</w:t>
      </w:r>
    </w:p>
    <w:p w:rsidR="00E31A13" w:rsidRDefault="00B717E4">
      <w:pPr>
        <w:pStyle w:val="1"/>
        <w:numPr>
          <w:ilvl w:val="0"/>
          <w:numId w:val="2"/>
        </w:numPr>
        <w:shd w:val="clear" w:color="auto" w:fill="auto"/>
        <w:tabs>
          <w:tab w:val="left" w:pos="178"/>
        </w:tabs>
        <w:spacing w:line="322" w:lineRule="exact"/>
        <w:ind w:left="20"/>
      </w:pPr>
      <w:r>
        <w:t>методический кабинет;</w:t>
      </w:r>
    </w:p>
    <w:p w:rsidR="00E31A13" w:rsidRDefault="00B717E4">
      <w:pPr>
        <w:pStyle w:val="1"/>
        <w:numPr>
          <w:ilvl w:val="0"/>
          <w:numId w:val="2"/>
        </w:numPr>
        <w:shd w:val="clear" w:color="auto" w:fill="auto"/>
        <w:tabs>
          <w:tab w:val="left" w:pos="183"/>
        </w:tabs>
        <w:spacing w:line="322" w:lineRule="exact"/>
        <w:ind w:left="20"/>
      </w:pPr>
      <w:r>
        <w:t>централизованная бухгалтерия;</w:t>
      </w:r>
    </w:p>
    <w:p w:rsidR="00E31A13" w:rsidRDefault="00B717E4">
      <w:pPr>
        <w:pStyle w:val="1"/>
        <w:numPr>
          <w:ilvl w:val="0"/>
          <w:numId w:val="2"/>
        </w:numPr>
        <w:shd w:val="clear" w:color="auto" w:fill="auto"/>
        <w:tabs>
          <w:tab w:val="left" w:pos="178"/>
        </w:tabs>
        <w:spacing w:line="322" w:lineRule="exact"/>
        <w:ind w:left="20"/>
      </w:pPr>
      <w:r>
        <w:t>хозяйственно - эксплуатационная контора.</w:t>
      </w:r>
    </w:p>
    <w:p w:rsidR="00E31A13" w:rsidRDefault="00B717E4">
      <w:pPr>
        <w:pStyle w:val="1"/>
        <w:numPr>
          <w:ilvl w:val="2"/>
          <w:numId w:val="1"/>
        </w:numPr>
        <w:shd w:val="clear" w:color="auto" w:fill="auto"/>
        <w:tabs>
          <w:tab w:val="left" w:pos="711"/>
        </w:tabs>
        <w:spacing w:line="322" w:lineRule="exact"/>
        <w:ind w:left="20" w:right="940"/>
        <w:jc w:val="both"/>
      </w:pPr>
      <w:r>
        <w:t>По вопросам, отнесённым к его компетенции, действует на основе единоначалия и несёт персональную ответственность за выполнение возложенных на отдел образования функций. В отсутствие начальника отдела его обязанности в полном объёме на основании приказа по отделу образования осуществляет заместитель начальника отдела образования.</w:t>
      </w:r>
    </w:p>
    <w:p w:rsidR="00E31A13" w:rsidRDefault="00B717E4">
      <w:pPr>
        <w:pStyle w:val="1"/>
        <w:numPr>
          <w:ilvl w:val="2"/>
          <w:numId w:val="1"/>
        </w:numPr>
        <w:shd w:val="clear" w:color="auto" w:fill="auto"/>
        <w:tabs>
          <w:tab w:val="left" w:pos="721"/>
        </w:tabs>
        <w:spacing w:line="322" w:lineRule="exact"/>
        <w:ind w:left="20" w:right="260"/>
      </w:pPr>
      <w:r>
        <w:t>Осуществляет общее руководство деятельностью отдела образования, действует без доверенности от имени отдела образования, представляет его интересы в государственных, общественных организациях, судебных инстанциях, административных и иных учреждениях и организациях, осуществляет финансово-хозяйственные и организационно</w:t>
      </w:r>
      <w:r>
        <w:softHyphen/>
        <w:t>распорядительные функции.</w:t>
      </w:r>
    </w:p>
    <w:p w:rsidR="00E31A13" w:rsidRDefault="00B717E4">
      <w:pPr>
        <w:pStyle w:val="1"/>
        <w:numPr>
          <w:ilvl w:val="2"/>
          <w:numId w:val="1"/>
        </w:numPr>
        <w:shd w:val="clear" w:color="auto" w:fill="auto"/>
        <w:tabs>
          <w:tab w:val="left" w:pos="706"/>
        </w:tabs>
        <w:spacing w:line="322" w:lineRule="exact"/>
        <w:ind w:left="20" w:right="260"/>
      </w:pPr>
      <w:r>
        <w:t>Участвует в установленном порядке в подготовке проектов муниципальных правовых актов по вопросам, входящим в компетенцию отдела образования.</w:t>
      </w:r>
    </w:p>
    <w:p w:rsidR="00E31A13" w:rsidRDefault="00B717E4">
      <w:pPr>
        <w:pStyle w:val="1"/>
        <w:numPr>
          <w:ilvl w:val="2"/>
          <w:numId w:val="1"/>
        </w:numPr>
        <w:shd w:val="clear" w:color="auto" w:fill="auto"/>
        <w:tabs>
          <w:tab w:val="left" w:pos="711"/>
        </w:tabs>
        <w:spacing w:line="322" w:lineRule="exact"/>
        <w:ind w:left="20" w:right="260"/>
      </w:pPr>
      <w:r>
        <w:t>Распределяет должностные обязанности и утверждает должностные инструкции работников отдела образования и руководителей подведомственных образовательных учреждений.</w:t>
      </w:r>
    </w:p>
    <w:p w:rsidR="00E31A13" w:rsidRDefault="00B717E4">
      <w:pPr>
        <w:pStyle w:val="1"/>
        <w:numPr>
          <w:ilvl w:val="2"/>
          <w:numId w:val="1"/>
        </w:numPr>
        <w:shd w:val="clear" w:color="auto" w:fill="auto"/>
        <w:tabs>
          <w:tab w:val="left" w:pos="711"/>
        </w:tabs>
        <w:spacing w:line="322" w:lineRule="exact"/>
        <w:ind w:left="20" w:right="260"/>
      </w:pPr>
      <w:r>
        <w:t>Осуществляет приём на работу и расстановку кадров работников отдела образования, применяет к ним меры поощрения и дисциплинарной ответственности.</w:t>
      </w:r>
    </w:p>
    <w:p w:rsidR="00E31A13" w:rsidRDefault="00B717E4">
      <w:pPr>
        <w:pStyle w:val="1"/>
        <w:numPr>
          <w:ilvl w:val="2"/>
          <w:numId w:val="1"/>
        </w:numPr>
        <w:shd w:val="clear" w:color="auto" w:fill="auto"/>
        <w:tabs>
          <w:tab w:val="left" w:pos="711"/>
        </w:tabs>
        <w:spacing w:line="322" w:lineRule="exact"/>
        <w:ind w:left="20" w:right="260"/>
      </w:pPr>
      <w:r>
        <w:t>Устанавливает доплаты и стимулирующие надбавки работникам отдела образования, определяет размер и порядок их премирования в пределах установленной сметы.</w:t>
      </w:r>
    </w:p>
    <w:p w:rsidR="00E31A13" w:rsidRDefault="00B717E4">
      <w:pPr>
        <w:pStyle w:val="1"/>
        <w:numPr>
          <w:ilvl w:val="2"/>
          <w:numId w:val="1"/>
        </w:numPr>
        <w:shd w:val="clear" w:color="auto" w:fill="auto"/>
        <w:tabs>
          <w:tab w:val="left" w:pos="702"/>
        </w:tabs>
        <w:spacing w:line="322" w:lineRule="exact"/>
        <w:ind w:left="20" w:right="280"/>
      </w:pPr>
      <w:r>
        <w:t>Издаёт в пределах своей компетенции приказы, распоряжения подлежащие исполнению работниками отдела образования и руководителями подведомственных образовательных учреждений.</w:t>
      </w:r>
    </w:p>
    <w:p w:rsidR="00E31A13" w:rsidRDefault="00B717E4">
      <w:pPr>
        <w:pStyle w:val="1"/>
        <w:numPr>
          <w:ilvl w:val="2"/>
          <w:numId w:val="1"/>
        </w:numPr>
        <w:shd w:val="clear" w:color="auto" w:fill="auto"/>
        <w:tabs>
          <w:tab w:val="left" w:pos="716"/>
        </w:tabs>
        <w:spacing w:line="322" w:lineRule="exact"/>
        <w:ind w:left="20" w:right="280"/>
      </w:pPr>
      <w:r>
        <w:t>Заключает от имени отдела образования договоры, выдаёт доверенности, утверждает финансовые документы отдела образования.</w:t>
      </w:r>
    </w:p>
    <w:p w:rsidR="00E31A13" w:rsidRDefault="00B717E4">
      <w:pPr>
        <w:pStyle w:val="1"/>
        <w:numPr>
          <w:ilvl w:val="2"/>
          <w:numId w:val="1"/>
        </w:numPr>
        <w:shd w:val="clear" w:color="auto" w:fill="auto"/>
        <w:tabs>
          <w:tab w:val="left" w:pos="855"/>
        </w:tabs>
        <w:spacing w:line="322" w:lineRule="exact"/>
        <w:ind w:left="20" w:right="280"/>
      </w:pPr>
      <w:r>
        <w:lastRenderedPageBreak/>
        <w:t>Утверждает сметы доходов и расходов, согласовывает штаты, тарификационные списки подведомственных образовательных учреждений.</w:t>
      </w:r>
    </w:p>
    <w:p w:rsidR="00E31A13" w:rsidRDefault="00B717E4">
      <w:pPr>
        <w:pStyle w:val="1"/>
        <w:numPr>
          <w:ilvl w:val="2"/>
          <w:numId w:val="1"/>
        </w:numPr>
        <w:shd w:val="clear" w:color="auto" w:fill="auto"/>
        <w:tabs>
          <w:tab w:val="left" w:pos="850"/>
        </w:tabs>
        <w:spacing w:line="322" w:lineRule="exact"/>
        <w:ind w:left="20" w:right="280"/>
      </w:pPr>
      <w:r>
        <w:t>В случаях, предусмотренных действующим законодательством, нормативными правовыми актами органов местного самоуправления и уставами образовательных учреждений назначает и освобождает руководителей подведомственных отделу образования образовательных учреждений, применяет к ним меры поощрения и дисциплинарной ответственности.</w:t>
      </w:r>
    </w:p>
    <w:p w:rsidR="00E31A13" w:rsidRDefault="00B717E4">
      <w:pPr>
        <w:pStyle w:val="1"/>
        <w:numPr>
          <w:ilvl w:val="2"/>
          <w:numId w:val="1"/>
        </w:numPr>
        <w:shd w:val="clear" w:color="auto" w:fill="auto"/>
        <w:tabs>
          <w:tab w:val="left" w:pos="850"/>
        </w:tabs>
        <w:spacing w:line="322" w:lineRule="exact"/>
        <w:ind w:left="20" w:right="280"/>
      </w:pPr>
      <w:r>
        <w:t>Устанавливает доплаты и стимулирующие надбавки к должностным окладам руководителей подведомственных образовательных учреждений, определяет размер и порядок их премирования в пределах выделенных ассигнований.</w:t>
      </w:r>
    </w:p>
    <w:p w:rsidR="00E31A13" w:rsidRDefault="00B717E4">
      <w:pPr>
        <w:pStyle w:val="1"/>
        <w:numPr>
          <w:ilvl w:val="2"/>
          <w:numId w:val="1"/>
        </w:numPr>
        <w:shd w:val="clear" w:color="auto" w:fill="auto"/>
        <w:tabs>
          <w:tab w:val="left" w:pos="841"/>
        </w:tabs>
        <w:spacing w:line="322" w:lineRule="exact"/>
        <w:ind w:left="20"/>
      </w:pPr>
      <w:r>
        <w:t>Ведёт личный приём граждан и представителей юридических лиц.</w:t>
      </w:r>
    </w:p>
    <w:p w:rsidR="00E31A13" w:rsidRDefault="00B717E4">
      <w:pPr>
        <w:pStyle w:val="1"/>
        <w:numPr>
          <w:ilvl w:val="2"/>
          <w:numId w:val="1"/>
        </w:numPr>
        <w:shd w:val="clear" w:color="auto" w:fill="auto"/>
        <w:tabs>
          <w:tab w:val="left" w:pos="860"/>
        </w:tabs>
        <w:spacing w:line="322" w:lineRule="exact"/>
        <w:ind w:left="20" w:right="280"/>
      </w:pPr>
      <w:r>
        <w:t>Осуществляет иные, предусмотренные действующим законодательством полномочия.</w:t>
      </w:r>
    </w:p>
    <w:p w:rsidR="00E31A13" w:rsidRDefault="00B717E4">
      <w:pPr>
        <w:pStyle w:val="1"/>
        <w:numPr>
          <w:ilvl w:val="0"/>
          <w:numId w:val="1"/>
        </w:numPr>
        <w:shd w:val="clear" w:color="auto" w:fill="auto"/>
        <w:tabs>
          <w:tab w:val="left" w:pos="298"/>
        </w:tabs>
        <w:spacing w:line="322" w:lineRule="exact"/>
        <w:ind w:left="20" w:right="280"/>
      </w:pPr>
      <w:r>
        <w:t>Для обеспечения государственно - общественной формы управления и выработки политики в области образования, коллегиального решения вопросов, управления образовательными учреждениями, разработки критериев оценки результатов обучения и воспитания молодежи, при отделе создаются консультативные органы для предварительного рассмотрения вопросов и подготовки по ним предложений, носящих рекомендательный характер, которые называются советами :</w:t>
      </w:r>
    </w:p>
    <w:p w:rsidR="00E31A13" w:rsidRDefault="00B717E4">
      <w:pPr>
        <w:pStyle w:val="1"/>
        <w:numPr>
          <w:ilvl w:val="0"/>
          <w:numId w:val="2"/>
        </w:numPr>
        <w:shd w:val="clear" w:color="auto" w:fill="auto"/>
        <w:tabs>
          <w:tab w:val="left" w:pos="188"/>
        </w:tabs>
        <w:spacing w:line="322" w:lineRule="exact"/>
        <w:ind w:left="20" w:right="280"/>
      </w:pPr>
      <w:r>
        <w:t>Совет руководителей образовательных учреждений (директоров школ и заведующих дошкольными учреждениями);</w:t>
      </w:r>
    </w:p>
    <w:p w:rsidR="00E31A13" w:rsidRDefault="00B717E4">
      <w:pPr>
        <w:pStyle w:val="1"/>
        <w:numPr>
          <w:ilvl w:val="0"/>
          <w:numId w:val="2"/>
        </w:numPr>
        <w:shd w:val="clear" w:color="auto" w:fill="auto"/>
        <w:tabs>
          <w:tab w:val="left" w:pos="178"/>
        </w:tabs>
        <w:spacing w:line="322" w:lineRule="exact"/>
        <w:ind w:left="20"/>
      </w:pPr>
      <w:r>
        <w:t>Совет отдела образования.</w:t>
      </w:r>
    </w:p>
    <w:p w:rsidR="00E31A13" w:rsidRDefault="00B717E4">
      <w:pPr>
        <w:pStyle w:val="1"/>
        <w:shd w:val="clear" w:color="auto" w:fill="auto"/>
        <w:spacing w:line="322" w:lineRule="exact"/>
        <w:ind w:left="20" w:right="280"/>
      </w:pPr>
      <w:r>
        <w:t>Для обеспечения согласованных действий заинтересованных органов, решения определенных задач, могут создаваться комиссии.</w:t>
      </w:r>
    </w:p>
    <w:p w:rsidR="00E31A13" w:rsidRDefault="00B717E4">
      <w:pPr>
        <w:pStyle w:val="1"/>
        <w:shd w:val="clear" w:color="auto" w:fill="auto"/>
        <w:spacing w:line="322" w:lineRule="exact"/>
        <w:ind w:left="20" w:right="280"/>
      </w:pPr>
      <w:r>
        <w:t>Создание, реорганизация и ликвидация комиссий и советов осуществляется приказом начальника отдела. Компетенция комиссий и советов, сфера деятельности и полномочия определяются в Положениях о |них.</w:t>
      </w:r>
    </w:p>
    <w:p w:rsidR="00E31A13" w:rsidRDefault="00B717E4">
      <w:pPr>
        <w:pStyle w:val="1"/>
        <w:numPr>
          <w:ilvl w:val="0"/>
          <w:numId w:val="1"/>
        </w:numPr>
        <w:shd w:val="clear" w:color="auto" w:fill="auto"/>
        <w:tabs>
          <w:tab w:val="left" w:pos="303"/>
        </w:tabs>
        <w:spacing w:line="322" w:lineRule="exact"/>
        <w:ind w:left="20" w:right="280"/>
      </w:pPr>
      <w:r>
        <w:t>Заместители начальника и специалисты отдела осуществляют свою деятельность в соответствии с распределением функциональных обязанностей, находятся в непосредственном подчинении начальника отдела образования и обеспечивают правильное выполнение законодательных и нормативных</w:t>
      </w:r>
    </w:p>
    <w:p w:rsidR="00E31A13" w:rsidRDefault="00B717E4">
      <w:pPr>
        <w:pStyle w:val="1"/>
        <w:shd w:val="clear" w:color="auto" w:fill="auto"/>
        <w:spacing w:line="322" w:lineRule="exact"/>
        <w:ind w:left="20"/>
      </w:pPr>
      <w:r>
        <w:t>актов в области образования.</w:t>
      </w:r>
    </w:p>
    <w:p w:rsidR="00E31A13" w:rsidRDefault="00033F38" w:rsidP="00033F38">
      <w:pPr>
        <w:pStyle w:val="1"/>
        <w:shd w:val="clear" w:color="auto" w:fill="auto"/>
        <w:tabs>
          <w:tab w:val="left" w:pos="2262"/>
        </w:tabs>
        <w:spacing w:line="322" w:lineRule="exact"/>
        <w:ind w:left="20" w:right="280"/>
      </w:pPr>
      <w:r>
        <w:t>8.</w:t>
      </w:r>
      <w:r w:rsidR="00B717E4">
        <w:t>Методический</w:t>
      </w:r>
      <w:r w:rsidR="00B717E4">
        <w:tab/>
        <w:t>кабинет осуществляет свою деятельность под руководством его заведующего в соответствии с настоящим положением. Главной задачей методического кабинета является координация и организация методической работы с педагогическими и руководящими работниками района.</w:t>
      </w:r>
    </w:p>
    <w:p w:rsidR="00E31A13" w:rsidRDefault="00033F38" w:rsidP="00033F38">
      <w:pPr>
        <w:pStyle w:val="1"/>
        <w:shd w:val="clear" w:color="auto" w:fill="auto"/>
        <w:tabs>
          <w:tab w:val="left" w:pos="2766"/>
        </w:tabs>
        <w:ind w:left="20" w:right="320"/>
        <w:jc w:val="both"/>
      </w:pPr>
      <w:r>
        <w:t>9.</w:t>
      </w:r>
      <w:r w:rsidR="00B717E4">
        <w:t>Централизованная</w:t>
      </w:r>
      <w:r w:rsidR="00B717E4">
        <w:tab/>
        <w:t>бухгалтерия отдела образования регулирует и определяет в установленном порядке финансирование образовательных учреждений, ведет установленный бухгалтерский учет и отчетность. Основную деятельность централизованная бухгалтерия отдела осуществляет в соответствии с положением о ней, утверждаемым начальником отдела. Непосредственное руководство централизованной бухгалтерией отдела осуществляет главный бухгалтер, назначаемый начальником отдела.</w:t>
      </w:r>
    </w:p>
    <w:p w:rsidR="00E31A13" w:rsidRDefault="00033F38" w:rsidP="00033F38">
      <w:pPr>
        <w:pStyle w:val="1"/>
        <w:shd w:val="clear" w:color="auto" w:fill="auto"/>
        <w:tabs>
          <w:tab w:val="left" w:pos="438"/>
        </w:tabs>
        <w:ind w:left="20" w:right="320"/>
      </w:pPr>
      <w:r>
        <w:t>10.</w:t>
      </w:r>
      <w:r w:rsidR="00B717E4">
        <w:t xml:space="preserve">Контора по текущему и капитальному ремонту зданий и сооружений и </w:t>
      </w:r>
      <w:r w:rsidR="00B717E4">
        <w:lastRenderedPageBreak/>
        <w:t>материально-техническому обеспечению образовательных учреждений, укреплению материально-технической базы основную деятельность осуществляет под руководством ее начальника. Основное назначение - организация посреднических услуг по укреплению учебно</w:t>
      </w:r>
      <w:r w:rsidR="00B717E4">
        <w:softHyphen/>
      </w:r>
      <w:r>
        <w:t>-</w:t>
      </w:r>
      <w:r w:rsidR="00B717E4">
        <w:t>материальной и материально - технической базы образовательных учреждений, проведение ремонтных работ в образовательных учреждениях.</w:t>
      </w:r>
    </w:p>
    <w:p w:rsidR="00E31A13" w:rsidRDefault="00B717E4">
      <w:pPr>
        <w:pStyle w:val="1"/>
        <w:shd w:val="clear" w:color="auto" w:fill="auto"/>
        <w:spacing w:after="296"/>
        <w:ind w:left="20" w:right="320"/>
      </w:pPr>
      <w:r>
        <w:t>11 .Льготы работникам отдела образования предоставляются отделом образования в соответствии с действующим законодательством.</w:t>
      </w:r>
    </w:p>
    <w:p w:rsidR="00E31A13" w:rsidRDefault="00B717E4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298"/>
        </w:tabs>
        <w:spacing w:before="0" w:line="324" w:lineRule="exact"/>
        <w:ind w:left="20"/>
      </w:pPr>
      <w:bookmarkStart w:id="2" w:name="bookmark2"/>
      <w:r>
        <w:t>Финансирование деятельности отдела образования района</w:t>
      </w:r>
      <w:bookmarkEnd w:id="2"/>
    </w:p>
    <w:p w:rsidR="00E31A13" w:rsidRDefault="00B717E4">
      <w:pPr>
        <w:pStyle w:val="1"/>
        <w:numPr>
          <w:ilvl w:val="1"/>
          <w:numId w:val="3"/>
        </w:numPr>
        <w:shd w:val="clear" w:color="auto" w:fill="auto"/>
        <w:tabs>
          <w:tab w:val="left" w:pos="505"/>
        </w:tabs>
        <w:spacing w:line="324" w:lineRule="exact"/>
        <w:ind w:left="20" w:right="320"/>
      </w:pPr>
      <w:r>
        <w:t>Финансирование деятельности отдела образования производится за счет средств местного бюджета.</w:t>
      </w:r>
    </w:p>
    <w:p w:rsidR="00E31A13" w:rsidRDefault="00B717E4">
      <w:pPr>
        <w:pStyle w:val="1"/>
        <w:numPr>
          <w:ilvl w:val="1"/>
          <w:numId w:val="3"/>
        </w:numPr>
        <w:shd w:val="clear" w:color="auto" w:fill="auto"/>
        <w:tabs>
          <w:tab w:val="left" w:pos="505"/>
        </w:tabs>
        <w:spacing w:after="306" w:line="324" w:lineRule="exact"/>
        <w:ind w:left="20" w:right="320"/>
      </w:pPr>
      <w:r>
        <w:t>Финансовые ассигнования направляются финансовым управлением администрации района на счет отдела образования, открытые в казначействе и распределяются согласно смете расходов учреждений образования в соответствии с законодательством.</w:t>
      </w:r>
    </w:p>
    <w:p w:rsidR="00E31A13" w:rsidRDefault="00B717E4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294"/>
        </w:tabs>
        <w:spacing w:before="0" w:line="317" w:lineRule="exact"/>
        <w:ind w:left="20"/>
      </w:pPr>
      <w:bookmarkStart w:id="3" w:name="bookmark3"/>
      <w:r>
        <w:t>Имущество отдела образования</w:t>
      </w:r>
      <w:bookmarkEnd w:id="3"/>
    </w:p>
    <w:p w:rsidR="00E31A13" w:rsidRDefault="00033F38" w:rsidP="00033F38">
      <w:pPr>
        <w:pStyle w:val="1"/>
        <w:shd w:val="clear" w:color="auto" w:fill="auto"/>
        <w:tabs>
          <w:tab w:val="left" w:pos="1887"/>
        </w:tabs>
        <w:spacing w:line="317" w:lineRule="exact"/>
        <w:ind w:left="20" w:right="320"/>
      </w:pPr>
      <w:r>
        <w:t>7.1.</w:t>
      </w:r>
      <w:r w:rsidR="00B717E4">
        <w:t>Имущество отдела образования составляют закрепленные за ним на праве оперативного управления основные и оборотные средства, финансовые ресурсы, отраженные на самостоятельном балансе.</w:t>
      </w:r>
    </w:p>
    <w:sectPr w:rsidR="00E31A13" w:rsidSect="00E31A13">
      <w:type w:val="continuous"/>
      <w:pgSz w:w="11909" w:h="16838"/>
      <w:pgMar w:top="1017" w:right="1137" w:bottom="1012" w:left="116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582A" w:rsidRDefault="000D582A" w:rsidP="00E31A13">
      <w:r>
        <w:separator/>
      </w:r>
    </w:p>
  </w:endnote>
  <w:endnote w:type="continuationSeparator" w:id="0">
    <w:p w:rsidR="000D582A" w:rsidRDefault="000D582A" w:rsidP="00E31A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582A" w:rsidRDefault="000D582A"/>
  </w:footnote>
  <w:footnote w:type="continuationSeparator" w:id="0">
    <w:p w:rsidR="000D582A" w:rsidRDefault="000D582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B0254"/>
    <w:multiLevelType w:val="multilevel"/>
    <w:tmpl w:val="FA1821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715C0E"/>
    <w:multiLevelType w:val="multilevel"/>
    <w:tmpl w:val="1EC618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C433B37"/>
    <w:multiLevelType w:val="multilevel"/>
    <w:tmpl w:val="FCE4852E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9077BA8"/>
    <w:multiLevelType w:val="hybridMultilevel"/>
    <w:tmpl w:val="B6BCD6EA"/>
    <w:lvl w:ilvl="0" w:tplc="5A362396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E31A13"/>
    <w:rsid w:val="00033F38"/>
    <w:rsid w:val="000D582A"/>
    <w:rsid w:val="0014396F"/>
    <w:rsid w:val="00173395"/>
    <w:rsid w:val="0039418F"/>
    <w:rsid w:val="004E41E4"/>
    <w:rsid w:val="005D7E53"/>
    <w:rsid w:val="00747B75"/>
    <w:rsid w:val="00825BFE"/>
    <w:rsid w:val="00B717E4"/>
    <w:rsid w:val="00D047B0"/>
    <w:rsid w:val="00D27063"/>
    <w:rsid w:val="00D34CBB"/>
    <w:rsid w:val="00E23100"/>
    <w:rsid w:val="00E243E3"/>
    <w:rsid w:val="00E31A13"/>
    <w:rsid w:val="00E424FB"/>
    <w:rsid w:val="00EE636E"/>
    <w:rsid w:val="00FC0297"/>
    <w:rsid w:val="00FF4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31A1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31A13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E31A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E31A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31"/>
      <w:szCs w:val="31"/>
      <w:u w:val="none"/>
    </w:rPr>
  </w:style>
  <w:style w:type="character" w:customStyle="1" w:styleId="314pt0pt">
    <w:name w:val="Основной текст (3) + 14 pt;Полужирный;Не курсив;Интервал 0 pt"/>
    <w:basedOn w:val="3"/>
    <w:rsid w:val="00E31A13"/>
    <w:rPr>
      <w:b/>
      <w:bCs/>
      <w:i/>
      <w:iCs/>
      <w:color w:val="000000"/>
      <w:spacing w:val="0"/>
      <w:w w:val="100"/>
      <w:position w:val="0"/>
      <w:sz w:val="28"/>
      <w:szCs w:val="28"/>
      <w:lang w:val="ru-RU"/>
    </w:rPr>
  </w:style>
  <w:style w:type="character" w:customStyle="1" w:styleId="31">
    <w:name w:val="Основной текст (3)"/>
    <w:basedOn w:val="3"/>
    <w:rsid w:val="00E31A13"/>
    <w:rPr>
      <w:color w:val="000000"/>
      <w:w w:val="100"/>
      <w:position w:val="0"/>
      <w:u w:val="single"/>
      <w:lang w:val="ru-RU"/>
    </w:rPr>
  </w:style>
  <w:style w:type="character" w:customStyle="1" w:styleId="a4">
    <w:name w:val="Основной текст_"/>
    <w:basedOn w:val="a0"/>
    <w:link w:val="1"/>
    <w:rsid w:val="00E31A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0">
    <w:name w:val="Заголовок №1_"/>
    <w:basedOn w:val="a0"/>
    <w:link w:val="11"/>
    <w:rsid w:val="00E31A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5pt">
    <w:name w:val="Основной текст + 12;5 pt"/>
    <w:basedOn w:val="a4"/>
    <w:rsid w:val="00E31A13"/>
    <w:rPr>
      <w:color w:val="000000"/>
      <w:spacing w:val="0"/>
      <w:w w:val="100"/>
      <w:position w:val="0"/>
      <w:sz w:val="25"/>
      <w:szCs w:val="25"/>
      <w:lang w:val="ru-RU"/>
    </w:rPr>
  </w:style>
  <w:style w:type="paragraph" w:customStyle="1" w:styleId="20">
    <w:name w:val="Основной текст (2)"/>
    <w:basedOn w:val="a"/>
    <w:link w:val="2"/>
    <w:rsid w:val="00E31A13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E31A13"/>
    <w:pPr>
      <w:shd w:val="clear" w:color="auto" w:fill="FFFFFF"/>
      <w:spacing w:after="720" w:line="0" w:lineRule="atLeast"/>
    </w:pPr>
    <w:rPr>
      <w:rFonts w:ascii="Times New Roman" w:eastAsia="Times New Roman" w:hAnsi="Times New Roman" w:cs="Times New Roman"/>
      <w:i/>
      <w:iCs/>
      <w:spacing w:val="-20"/>
      <w:sz w:val="31"/>
      <w:szCs w:val="31"/>
    </w:rPr>
  </w:style>
  <w:style w:type="paragraph" w:customStyle="1" w:styleId="1">
    <w:name w:val="Основной текст1"/>
    <w:basedOn w:val="a"/>
    <w:link w:val="a4"/>
    <w:rsid w:val="00E31A13"/>
    <w:pPr>
      <w:shd w:val="clear" w:color="auto" w:fill="FFFFFF"/>
      <w:spacing w:line="319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rsid w:val="00E31A13"/>
    <w:pPr>
      <w:shd w:val="clear" w:color="auto" w:fill="FFFFFF"/>
      <w:spacing w:before="240" w:line="322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FF4970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5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10</Pages>
  <Words>3285</Words>
  <Characters>18727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10</cp:revision>
  <cp:lastPrinted>2014-06-24T06:22:00Z</cp:lastPrinted>
  <dcterms:created xsi:type="dcterms:W3CDTF">2014-06-23T12:10:00Z</dcterms:created>
  <dcterms:modified xsi:type="dcterms:W3CDTF">2014-07-01T13:15:00Z</dcterms:modified>
</cp:coreProperties>
</file>