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A0" w:rsidRDefault="00161BA0" w:rsidP="00161BA0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Р О С </w:t>
      </w:r>
      <w:proofErr w:type="spellStart"/>
      <w:proofErr w:type="gramStart"/>
      <w:r>
        <w:rPr>
          <w:b/>
          <w:sz w:val="28"/>
          <w:szCs w:val="28"/>
        </w:rPr>
        <w:t>С</w:t>
      </w:r>
      <w:proofErr w:type="spellEnd"/>
      <w:proofErr w:type="gramEnd"/>
      <w:r>
        <w:rPr>
          <w:b/>
          <w:sz w:val="28"/>
          <w:szCs w:val="28"/>
        </w:rPr>
        <w:t xml:space="preserve"> И Й С К А Я      Ф Е Д Е Р А Ц И Я</w:t>
      </w: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Б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Я Н С К А Я    О Б Л А С Т Ь</w:t>
      </w: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ПОЧЕПСКИЙ  РАЙОННЫЙ  СОВЕТ  НАРОДНЫХ  ДЕПУТАТОВ</w:t>
      </w: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 xml:space="preserve">От  29.10. 2013 г.  № 273 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г. Почеп</w:t>
      </w: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по  вопросу   обсуждения проекта решения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«О  внесении изменений и дополнений в Устав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</w:t>
      </w: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 со ст. 28, 44 Федерального закона от 06  октября 2003 года № 131 – ФЗ «Об общих принципах  организации местного самоуправления в Российской Федерации» и на основании соответствующего обращения </w:t>
      </w:r>
      <w:proofErr w:type="spellStart"/>
      <w:r>
        <w:rPr>
          <w:sz w:val="28"/>
          <w:szCs w:val="28"/>
        </w:rPr>
        <w:t>С.И.Крюковцова</w:t>
      </w:r>
      <w:proofErr w:type="spellEnd"/>
      <w:r>
        <w:rPr>
          <w:sz w:val="28"/>
          <w:szCs w:val="28"/>
        </w:rPr>
        <w:t xml:space="preserve">  о проведении публичных слушаний по вопросу обсуждения  проекта решения «О внесении изменений и дополнений в Устав  муниципального  образования « 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район»,   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районный Совет народных  депутатов</w:t>
      </w:r>
      <w:proofErr w:type="gramEnd"/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РЕШИЛ:</w:t>
      </w: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Провести 12 ноября 2013 г.   в муниципальном образовании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 публичные слушания по вопросу обсуждения проекта решения  «О  внесении изменений и дополнений в Устав муниципального  образования 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район».</w:t>
      </w:r>
    </w:p>
    <w:p w:rsidR="00161BA0" w:rsidRDefault="00161BA0" w:rsidP="00161BA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 целью подготовки и проведения публичных  слушаний  утвердить организационный комитет  в следующем  составе:</w:t>
      </w:r>
    </w:p>
    <w:p w:rsidR="00161BA0" w:rsidRDefault="00161BA0" w:rsidP="00161BA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Кулякин</w:t>
      </w:r>
      <w:proofErr w:type="spellEnd"/>
      <w:r>
        <w:rPr>
          <w:sz w:val="28"/>
          <w:szCs w:val="28"/>
        </w:rPr>
        <w:t xml:space="preserve">  В.О.             -  депутат  районного Совета (председатель)</w:t>
      </w:r>
    </w:p>
    <w:p w:rsidR="00161BA0" w:rsidRDefault="00161BA0" w:rsidP="00161BA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Торкунова</w:t>
      </w:r>
      <w:proofErr w:type="spellEnd"/>
      <w:r>
        <w:rPr>
          <w:sz w:val="28"/>
          <w:szCs w:val="28"/>
        </w:rPr>
        <w:t xml:space="preserve">  Л.В.          -  депутат районного Совета  (секретарь)</w:t>
      </w: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>Хохлова В.И.              – 1-ый  заместитель главы администрации района</w:t>
      </w: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>Азизов Ю.А.               -   депутат  районного Совета</w:t>
      </w: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>Воробьев В.В.             -  депутат  районного Совета</w:t>
      </w:r>
    </w:p>
    <w:p w:rsidR="00161BA0" w:rsidRDefault="00161BA0" w:rsidP="00161BA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Зезюля</w:t>
      </w:r>
      <w:proofErr w:type="spellEnd"/>
      <w:r>
        <w:rPr>
          <w:sz w:val="28"/>
          <w:szCs w:val="28"/>
        </w:rPr>
        <w:t xml:space="preserve">  В.Н.                -  помощник уполномоченного по правам человека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</w:t>
      </w: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proofErr w:type="spellStart"/>
      <w:r>
        <w:rPr>
          <w:sz w:val="28"/>
          <w:szCs w:val="28"/>
        </w:rPr>
        <w:t>Почепском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районе</w:t>
      </w:r>
      <w:proofErr w:type="gramEnd"/>
    </w:p>
    <w:p w:rsidR="00161BA0" w:rsidRDefault="00161BA0" w:rsidP="00161BA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Калентеев</w:t>
      </w:r>
      <w:proofErr w:type="spellEnd"/>
      <w:r>
        <w:rPr>
          <w:sz w:val="28"/>
          <w:szCs w:val="28"/>
        </w:rPr>
        <w:t xml:space="preserve"> М.М.           -  главный специалист управления делами                  </w:t>
      </w: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администрации  района</w:t>
      </w: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   района                                            В.В. Миллер         </w:t>
      </w:r>
    </w:p>
    <w:p w:rsidR="00DF2B75" w:rsidRDefault="00447F3C"/>
    <w:sectPr w:rsidR="00DF2B75" w:rsidSect="00BC4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71B3"/>
    <w:multiLevelType w:val="hybridMultilevel"/>
    <w:tmpl w:val="8F005D9E"/>
    <w:lvl w:ilvl="0" w:tplc="CF0A4D4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210463"/>
    <w:multiLevelType w:val="hybridMultilevel"/>
    <w:tmpl w:val="07049D38"/>
    <w:lvl w:ilvl="0" w:tplc="0AD040B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BA0"/>
    <w:rsid w:val="00161BA0"/>
    <w:rsid w:val="00447F3C"/>
    <w:rsid w:val="00706EC3"/>
    <w:rsid w:val="00BC4814"/>
    <w:rsid w:val="00D2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ADDMIN</cp:lastModifiedBy>
  <cp:revision>2</cp:revision>
  <dcterms:created xsi:type="dcterms:W3CDTF">2013-10-29T07:35:00Z</dcterms:created>
  <dcterms:modified xsi:type="dcterms:W3CDTF">2013-11-08T07:59:00Z</dcterms:modified>
</cp:coreProperties>
</file>