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Пояснительная записка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 к решению «О внесении изменений в Решение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Совета народных депутатов города Почепа от</w:t>
      </w:r>
    </w:p>
    <w:p w:rsidR="00EF5469" w:rsidRPr="007F657E" w:rsidRDefault="00185600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27</w:t>
      </w:r>
      <w:r w:rsidR="00EF5469" w:rsidRPr="007F657E">
        <w:rPr>
          <w:b/>
          <w:caps/>
        </w:rPr>
        <w:t xml:space="preserve">.12.2021г. № </w:t>
      </w:r>
      <w:r w:rsidRPr="007F657E">
        <w:rPr>
          <w:b/>
          <w:caps/>
        </w:rPr>
        <w:t>88</w:t>
      </w:r>
      <w:r w:rsidR="00EF5469" w:rsidRPr="007F657E">
        <w:rPr>
          <w:b/>
          <w:caps/>
        </w:rPr>
        <w:t xml:space="preserve"> «О бюджете Почепского городского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поселения Почепского муниципального района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 xml:space="preserve">Брянской области на 2021 год и на плановый период </w:t>
      </w:r>
    </w:p>
    <w:p w:rsidR="00EF5469" w:rsidRPr="007F657E" w:rsidRDefault="00EF5469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2022 и 2023 годов» изменениям в бюджет вносимым в</w:t>
      </w:r>
    </w:p>
    <w:p w:rsidR="00EF5469" w:rsidRPr="007F657E" w:rsidRDefault="00756A2F" w:rsidP="00EF5469">
      <w:pPr>
        <w:spacing w:line="264" w:lineRule="auto"/>
        <w:ind w:left="-180" w:right="-261"/>
        <w:jc w:val="center"/>
        <w:rPr>
          <w:b/>
          <w:caps/>
        </w:rPr>
      </w:pPr>
      <w:r w:rsidRPr="007F657E">
        <w:rPr>
          <w:b/>
          <w:caps/>
        </w:rPr>
        <w:t>марте</w:t>
      </w:r>
      <w:r w:rsidR="00EF5469" w:rsidRPr="007F657E">
        <w:rPr>
          <w:b/>
          <w:caps/>
        </w:rPr>
        <w:t xml:space="preserve"> 202</w:t>
      </w:r>
      <w:r w:rsidRPr="007F657E">
        <w:rPr>
          <w:b/>
          <w:caps/>
        </w:rPr>
        <w:t>2</w:t>
      </w:r>
      <w:r w:rsidR="00EF5469" w:rsidRPr="007F657E">
        <w:rPr>
          <w:b/>
          <w:caps/>
        </w:rPr>
        <w:t xml:space="preserve"> года</w:t>
      </w:r>
    </w:p>
    <w:p w:rsidR="00EF5469" w:rsidRPr="00F62FBE" w:rsidRDefault="00EF5469" w:rsidP="00EF5469">
      <w:pPr>
        <w:shd w:val="clear" w:color="auto" w:fill="FFFFFF"/>
        <w:suppressAutoHyphens/>
        <w:spacing w:line="264" w:lineRule="auto"/>
        <w:ind w:firstLine="720"/>
        <w:jc w:val="both"/>
      </w:pPr>
      <w:r w:rsidRPr="00F62FBE">
        <w:t>Основные характеристики местного бюджета на 202</w:t>
      </w:r>
      <w:r w:rsidR="00756A2F">
        <w:t>2</w:t>
      </w:r>
      <w:r w:rsidRPr="00F62FBE">
        <w:t xml:space="preserve"> – 202</w:t>
      </w:r>
      <w:r w:rsidR="00756A2F">
        <w:t>4</w:t>
      </w:r>
      <w:r w:rsidRPr="00F62FBE">
        <w:t xml:space="preserve"> годы корректируются следующим образом:</w:t>
      </w:r>
    </w:p>
    <w:p w:rsidR="00EF5469" w:rsidRPr="00E46F5F" w:rsidRDefault="00EF5469" w:rsidP="00EF5469">
      <w:pPr>
        <w:shd w:val="clear" w:color="auto" w:fill="FFFFFF"/>
        <w:spacing w:after="60" w:line="264" w:lineRule="auto"/>
        <w:ind w:firstLine="720"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Pr="00E46F5F">
        <w:rPr>
          <w:sz w:val="20"/>
          <w:szCs w:val="20"/>
        </w:rPr>
        <w:t>Рублей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552"/>
        <w:gridCol w:w="2409"/>
        <w:gridCol w:w="2127"/>
      </w:tblGrid>
      <w:tr w:rsidR="00EF5469" w:rsidRPr="005B31EB" w:rsidTr="00962B63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  <w:rPr>
                <w:rFonts w:ascii="Arial CYR" w:hAnsi="Arial CYR" w:cs="Arial CYR"/>
              </w:rPr>
            </w:pPr>
            <w:r w:rsidRPr="009B3C3C">
              <w:rPr>
                <w:rFonts w:ascii="Arial CYR" w:hAnsi="Arial CYR" w:cs="Arial CY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756A2F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>
              <w:t>2</w:t>
            </w:r>
            <w:r w:rsidR="00756A2F">
              <w:t>4</w:t>
            </w:r>
          </w:p>
        </w:tc>
      </w:tr>
      <w:tr w:rsidR="00EF5469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</w:pPr>
            <w:r w:rsidRPr="009B3C3C">
              <w:t>Доходы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3234AF">
            <w:r>
              <w:t xml:space="preserve">            +</w:t>
            </w:r>
            <w:r w:rsidR="003234AF">
              <w:t>6490425,22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center"/>
            </w:pPr>
          </w:p>
        </w:tc>
      </w:tr>
      <w:tr w:rsidR="00EF5469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</w:pPr>
            <w:r w:rsidRPr="009B3C3C">
              <w:t>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3234AF" w:rsidP="00962B63">
            <w:pPr>
              <w:jc w:val="center"/>
            </w:pPr>
            <w:r>
              <w:t xml:space="preserve">     +14878305,58</w:t>
            </w:r>
            <w:r w:rsidR="00EF5469" w:rsidRPr="009E3C16">
              <w:t xml:space="preserve">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center"/>
            </w:pPr>
          </w:p>
        </w:tc>
      </w:tr>
      <w:tr w:rsidR="00EF5469" w:rsidRPr="005B31EB" w:rsidTr="00962B63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469" w:rsidRPr="009B3C3C" w:rsidRDefault="00EF5469" w:rsidP="00962B63">
            <w:pPr>
              <w:shd w:val="clear" w:color="auto" w:fill="FFFFFF"/>
              <w:spacing w:line="264" w:lineRule="auto"/>
            </w:pPr>
            <w:r w:rsidRPr="009B3C3C">
              <w:t>Дефицит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3234AF">
            <w:r w:rsidRPr="00965198">
              <w:t xml:space="preserve">    </w:t>
            </w:r>
            <w:r>
              <w:t xml:space="preserve">         </w:t>
            </w:r>
            <w:r w:rsidRPr="00965198">
              <w:t xml:space="preserve"> </w:t>
            </w:r>
            <w:r w:rsidR="003234AF">
              <w:t>8387880,36</w:t>
            </w:r>
          </w:p>
          <w:p w:rsidR="003234AF" w:rsidRPr="00965198" w:rsidRDefault="003234AF" w:rsidP="003234AF"/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right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469" w:rsidRDefault="00EF5469" w:rsidP="00962B63">
            <w:pPr>
              <w:jc w:val="center"/>
            </w:pPr>
          </w:p>
        </w:tc>
      </w:tr>
    </w:tbl>
    <w:p w:rsidR="00EF5469" w:rsidRDefault="00EF5469" w:rsidP="00EF5469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5B31EB">
        <w:rPr>
          <w:b/>
          <w:sz w:val="28"/>
          <w:szCs w:val="28"/>
        </w:rPr>
        <w:t>Корректировка доходной част</w:t>
      </w:r>
      <w:r>
        <w:rPr>
          <w:b/>
          <w:sz w:val="28"/>
          <w:szCs w:val="28"/>
        </w:rPr>
        <w:t>и местного</w:t>
      </w:r>
      <w:r w:rsidRPr="005B31EB">
        <w:rPr>
          <w:b/>
          <w:sz w:val="28"/>
          <w:szCs w:val="28"/>
        </w:rPr>
        <w:t xml:space="preserve"> бюджета</w:t>
      </w:r>
    </w:p>
    <w:p w:rsidR="00EF5469" w:rsidRPr="008D3190" w:rsidRDefault="00EF5469" w:rsidP="00324F54">
      <w:pPr>
        <w:shd w:val="clear" w:color="auto" w:fill="FFFFFF"/>
        <w:suppressAutoHyphens/>
        <w:spacing w:line="264" w:lineRule="auto"/>
        <w:ind w:firstLine="142"/>
      </w:pPr>
      <w:r w:rsidRPr="008D3190">
        <w:t>Общий объем доходной части местного бюджета на 202</w:t>
      </w:r>
      <w:r w:rsidR="00756A2F">
        <w:t>2</w:t>
      </w:r>
      <w:r w:rsidRPr="008D3190">
        <w:t xml:space="preserve"> год увеличен на </w:t>
      </w:r>
      <w:r w:rsidR="003234AF">
        <w:t>6</w:t>
      </w:r>
      <w:r w:rsidR="00324F54">
        <w:t xml:space="preserve"> </w:t>
      </w:r>
      <w:r w:rsidR="003234AF">
        <w:t>490</w:t>
      </w:r>
      <w:r w:rsidR="00324F54">
        <w:t xml:space="preserve"> </w:t>
      </w:r>
      <w:r w:rsidR="003234AF">
        <w:t>425,22</w:t>
      </w:r>
      <w:r w:rsidRPr="008D3190">
        <w:t xml:space="preserve"> рубл</w:t>
      </w:r>
      <w:r w:rsidR="00324F54">
        <w:t>ей</w:t>
      </w:r>
      <w:r w:rsidRPr="008D3190">
        <w:t>. Объем налоговых и неналоговых доходов на 202</w:t>
      </w:r>
      <w:r w:rsidR="00756A2F">
        <w:t>2</w:t>
      </w:r>
      <w:r w:rsidRPr="008D3190">
        <w:t xml:space="preserve"> год увеличен на </w:t>
      </w:r>
      <w:r w:rsidR="003234AF">
        <w:t>0,00</w:t>
      </w:r>
      <w:r w:rsidRPr="008D3190">
        <w:t xml:space="preserve">   руб. </w:t>
      </w:r>
    </w:p>
    <w:p w:rsidR="00EF5469" w:rsidRPr="008D3190" w:rsidRDefault="00EF5469" w:rsidP="00EF5469">
      <w:pPr>
        <w:shd w:val="clear" w:color="auto" w:fill="FFFFFF"/>
        <w:suppressAutoHyphens/>
        <w:spacing w:line="264" w:lineRule="auto"/>
        <w:jc w:val="both"/>
      </w:pPr>
      <w:r w:rsidRPr="00185600">
        <w:rPr>
          <w:rStyle w:val="a3"/>
        </w:rPr>
        <w:t>БЕЗВОЗМЕЗДНЫЕ ПОСТУПЛЕНИЯ</w:t>
      </w:r>
      <w:r w:rsidRPr="00185600">
        <w:t xml:space="preserve"> увеличены</w:t>
      </w:r>
      <w:r w:rsidRPr="008D3190">
        <w:t xml:space="preserve"> на   </w:t>
      </w:r>
      <w:r w:rsidR="003234AF">
        <w:t>6</w:t>
      </w:r>
      <w:r w:rsidR="00324F54">
        <w:t> </w:t>
      </w:r>
      <w:r w:rsidR="003234AF">
        <w:t>490</w:t>
      </w:r>
      <w:r w:rsidR="00324F54">
        <w:t xml:space="preserve"> </w:t>
      </w:r>
      <w:r w:rsidR="003234AF">
        <w:t>425,22</w:t>
      </w:r>
      <w:r w:rsidRPr="008D3190">
        <w:t xml:space="preserve"> руб. </w:t>
      </w:r>
    </w:p>
    <w:p w:rsidR="00EF5469" w:rsidRPr="008D3190" w:rsidRDefault="00EF5469" w:rsidP="00EF5469">
      <w:pPr>
        <w:shd w:val="clear" w:color="auto" w:fill="FFFFFF"/>
        <w:suppressAutoHyphens/>
        <w:spacing w:after="120" w:line="264" w:lineRule="auto"/>
        <w:ind w:firstLine="720"/>
        <w:jc w:val="both"/>
      </w:pPr>
      <w:r w:rsidRPr="008D3190">
        <w:t>Изменение доходной части местного бюджета представлено в таблице.</w:t>
      </w:r>
    </w:p>
    <w:p w:rsidR="00EF5469" w:rsidRPr="006F799C" w:rsidRDefault="00EF5469" w:rsidP="00EF5469">
      <w:pPr>
        <w:shd w:val="clear" w:color="auto" w:fill="FFFFFF"/>
        <w:spacing w:line="264" w:lineRule="auto"/>
        <w:jc w:val="both"/>
        <w:rPr>
          <w:b/>
        </w:rPr>
      </w:pPr>
      <w:r w:rsidRPr="006F799C">
        <w:rPr>
          <w:b/>
        </w:rPr>
        <w:t>Изменение прогнозируемых доходов местного бюджета на 202</w:t>
      </w:r>
      <w:r w:rsidR="004107A6">
        <w:rPr>
          <w:b/>
        </w:rPr>
        <w:t>2</w:t>
      </w:r>
      <w:r w:rsidRPr="006F799C">
        <w:rPr>
          <w:b/>
        </w:rPr>
        <w:t xml:space="preserve"> год</w:t>
      </w:r>
      <w:r w:rsidRPr="006F799C">
        <w:rPr>
          <w:b/>
        </w:rPr>
        <w:br/>
        <w:t>и на плановый период 202</w:t>
      </w:r>
      <w:r w:rsidR="004107A6">
        <w:rPr>
          <w:b/>
        </w:rPr>
        <w:t>3</w:t>
      </w:r>
      <w:r w:rsidRPr="006F799C">
        <w:rPr>
          <w:b/>
        </w:rPr>
        <w:t xml:space="preserve"> и 202</w:t>
      </w:r>
      <w:r w:rsidR="004107A6">
        <w:rPr>
          <w:b/>
        </w:rPr>
        <w:t>4</w:t>
      </w:r>
      <w:r w:rsidRPr="006F799C">
        <w:rPr>
          <w:b/>
        </w:rPr>
        <w:t xml:space="preserve"> годов</w:t>
      </w:r>
    </w:p>
    <w:p w:rsidR="00EF5469" w:rsidRPr="00E46F5F" w:rsidRDefault="00EF5469" w:rsidP="00EF5469">
      <w:pPr>
        <w:shd w:val="clear" w:color="auto" w:fill="FFFFFF"/>
        <w:spacing w:line="264" w:lineRule="auto"/>
        <w:ind w:firstLine="720"/>
        <w:jc w:val="right"/>
        <w:rPr>
          <w:color w:val="000000"/>
          <w:sz w:val="20"/>
          <w:szCs w:val="20"/>
        </w:rPr>
      </w:pPr>
      <w:r>
        <w:rPr>
          <w:color w:val="000000"/>
        </w:rPr>
        <w:t xml:space="preserve">                                                                      </w:t>
      </w:r>
      <w:r w:rsidRPr="00E46F5F">
        <w:rPr>
          <w:color w:val="000000"/>
          <w:sz w:val="20"/>
          <w:szCs w:val="20"/>
        </w:rPr>
        <w:t>Рублей</w:t>
      </w:r>
      <w:r>
        <w:rPr>
          <w:color w:val="000000"/>
        </w:rPr>
        <w:t xml:space="preserve">                                                                                 </w:t>
      </w:r>
    </w:p>
    <w:tbl>
      <w:tblPr>
        <w:tblW w:w="14499" w:type="dxa"/>
        <w:tblInd w:w="93" w:type="dxa"/>
        <w:tblLook w:val="04A0" w:firstRow="1" w:lastRow="0" w:firstColumn="1" w:lastColumn="0" w:noHBand="0" w:noVBand="1"/>
      </w:tblPr>
      <w:tblGrid>
        <w:gridCol w:w="5420"/>
        <w:gridCol w:w="2080"/>
        <w:gridCol w:w="879"/>
        <w:gridCol w:w="1021"/>
        <w:gridCol w:w="879"/>
        <w:gridCol w:w="461"/>
        <w:gridCol w:w="879"/>
        <w:gridCol w:w="81"/>
        <w:gridCol w:w="879"/>
        <w:gridCol w:w="81"/>
        <w:gridCol w:w="879"/>
        <w:gridCol w:w="81"/>
        <w:gridCol w:w="879"/>
      </w:tblGrid>
      <w:tr w:rsidR="00EF5469" w:rsidTr="00962B63">
        <w:trPr>
          <w:trHeight w:val="258"/>
        </w:trPr>
        <w:tc>
          <w:tcPr>
            <w:tcW w:w="5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469" w:rsidRPr="006F799C" w:rsidRDefault="00EF5469" w:rsidP="00962B63">
            <w:pPr>
              <w:jc w:val="center"/>
              <w:rPr>
                <w:color w:val="000000"/>
                <w:sz w:val="20"/>
                <w:szCs w:val="20"/>
              </w:rPr>
            </w:pPr>
            <w:r w:rsidRPr="006F799C">
              <w:rPr>
                <w:color w:val="000000"/>
                <w:sz w:val="20"/>
                <w:szCs w:val="20"/>
              </w:rPr>
              <w:t>Наименование дохода</w:t>
            </w:r>
          </w:p>
        </w:tc>
        <w:tc>
          <w:tcPr>
            <w:tcW w:w="2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469" w:rsidRPr="006F799C" w:rsidRDefault="00EF5469" w:rsidP="00962B63">
            <w:pPr>
              <w:jc w:val="center"/>
              <w:rPr>
                <w:color w:val="000000"/>
                <w:sz w:val="20"/>
                <w:szCs w:val="20"/>
              </w:rPr>
            </w:pPr>
            <w:r w:rsidRPr="006F799C">
              <w:rPr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1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469" w:rsidRPr="006F799C" w:rsidRDefault="00EF5469" w:rsidP="004107A6">
            <w:pPr>
              <w:jc w:val="center"/>
              <w:rPr>
                <w:color w:val="000000"/>
                <w:sz w:val="20"/>
                <w:szCs w:val="20"/>
              </w:rPr>
            </w:pPr>
            <w:r w:rsidRPr="006F799C">
              <w:rPr>
                <w:color w:val="000000"/>
                <w:sz w:val="20"/>
                <w:szCs w:val="20"/>
              </w:rPr>
              <w:t>Сумма изменений 202</w:t>
            </w:r>
            <w:r w:rsidR="004107A6">
              <w:rPr>
                <w:color w:val="000000"/>
                <w:sz w:val="20"/>
                <w:szCs w:val="20"/>
              </w:rPr>
              <w:t>2</w:t>
            </w:r>
            <w:r w:rsidRPr="006F799C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6F799C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5469" w:rsidTr="00962B63">
        <w:trPr>
          <w:trHeight w:val="204"/>
        </w:trPr>
        <w:tc>
          <w:tcPr>
            <w:tcW w:w="5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9" w:rsidRPr="006F799C" w:rsidRDefault="00EF5469" w:rsidP="00962B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9" w:rsidRPr="006F799C" w:rsidRDefault="00EF5469" w:rsidP="00962B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9" w:rsidRPr="006F799C" w:rsidRDefault="00EF5469" w:rsidP="00962B6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6F799C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5469" w:rsidTr="007F657E">
        <w:trPr>
          <w:trHeight w:val="1093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5469" w:rsidRPr="006F799C" w:rsidRDefault="00D240B5" w:rsidP="007F657E">
            <w:pPr>
              <w:rPr>
                <w:color w:val="000000"/>
                <w:sz w:val="20"/>
                <w:szCs w:val="20"/>
              </w:rPr>
            </w:pPr>
            <w:r w:rsidRPr="007F657E">
              <w:t xml:space="preserve">  Субсидии бюджетам городских поселений на </w:t>
            </w:r>
            <w:proofErr w:type="spellStart"/>
            <w:r w:rsidRPr="007F657E">
              <w:t>софинансирование</w:t>
            </w:r>
            <w:proofErr w:type="spellEnd"/>
            <w:r w:rsidRPr="007F657E">
              <w:t xml:space="preserve"> капитальных вложений в объекты муниципальной собственности (очистные)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B5" w:rsidRPr="00D240B5" w:rsidRDefault="00D240B5" w:rsidP="00D240B5">
            <w:pPr>
              <w:jc w:val="center"/>
              <w:rPr>
                <w:b/>
                <w:bCs/>
                <w:sz w:val="20"/>
                <w:szCs w:val="20"/>
              </w:rPr>
            </w:pPr>
            <w:r w:rsidRPr="00D240B5">
              <w:rPr>
                <w:b/>
                <w:bCs/>
                <w:sz w:val="20"/>
                <w:szCs w:val="20"/>
              </w:rPr>
              <w:t>931 2 02 20077 13 0000 150</w:t>
            </w:r>
          </w:p>
          <w:p w:rsidR="00EF5469" w:rsidRPr="00E46F5F" w:rsidRDefault="00EF5469" w:rsidP="00962B6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F5469" w:rsidRDefault="00D240B5" w:rsidP="00962B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534BB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490</w:t>
            </w:r>
            <w:r w:rsidR="00534BB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425,22</w:t>
            </w:r>
          </w:p>
          <w:p w:rsidR="00D240B5" w:rsidRPr="00E46F5F" w:rsidRDefault="00D240B5" w:rsidP="00962B6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E46F5F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5469" w:rsidTr="00962B63">
        <w:trPr>
          <w:gridAfter w:val="1"/>
          <w:wAfter w:w="879" w:type="dxa"/>
          <w:trHeight w:val="1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E46F5F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E46F5F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E46F5F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Default="00EF5469" w:rsidP="00962B6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F5469" w:rsidRPr="00243EFB" w:rsidRDefault="00EF5469" w:rsidP="00EF5469">
      <w:pPr>
        <w:numPr>
          <w:ilvl w:val="0"/>
          <w:numId w:val="1"/>
        </w:numPr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243EFB">
        <w:rPr>
          <w:b/>
          <w:sz w:val="28"/>
          <w:szCs w:val="28"/>
        </w:rPr>
        <w:t xml:space="preserve">Корректировка расходной части местного бюджета 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Корректировка расходной части бюджета на 202</w:t>
      </w:r>
      <w:r w:rsidR="00D240B5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– 202</w:t>
      </w:r>
      <w:r w:rsidR="00D240B5">
        <w:rPr>
          <w:sz w:val="20"/>
          <w:szCs w:val="20"/>
        </w:rPr>
        <w:t>4</w:t>
      </w:r>
      <w:r w:rsidRPr="00F62FBE">
        <w:rPr>
          <w:sz w:val="20"/>
          <w:szCs w:val="20"/>
        </w:rPr>
        <w:t xml:space="preserve"> годы представлена в прилагаемой таблице.</w:t>
      </w:r>
    </w:p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tbl>
      <w:tblPr>
        <w:tblW w:w="10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80"/>
        <w:gridCol w:w="2338"/>
        <w:gridCol w:w="1593"/>
        <w:gridCol w:w="3510"/>
        <w:gridCol w:w="33"/>
      </w:tblGrid>
      <w:tr w:rsidR="00D240B5" w:rsidRPr="00D240B5" w:rsidTr="007F657E">
        <w:trPr>
          <w:trHeight w:val="581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B5" w:rsidRPr="007F657E" w:rsidRDefault="00D240B5" w:rsidP="00D240B5">
            <w:pPr>
              <w:jc w:val="center"/>
              <w:rPr>
                <w:color w:val="000000"/>
                <w:sz w:val="20"/>
                <w:szCs w:val="20"/>
              </w:rPr>
            </w:pPr>
            <w:r w:rsidRPr="007F657E">
              <w:rPr>
                <w:color w:val="000000"/>
                <w:sz w:val="20"/>
                <w:szCs w:val="20"/>
              </w:rPr>
              <w:t>НАПРАВЛЕНИЕ РАСХОДОВ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7F657E" w:rsidRDefault="00D240B5" w:rsidP="00D240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B5" w:rsidRPr="007F657E" w:rsidRDefault="00D240B5" w:rsidP="00D240B5">
            <w:pPr>
              <w:jc w:val="center"/>
              <w:rPr>
                <w:color w:val="000000"/>
                <w:sz w:val="20"/>
                <w:szCs w:val="20"/>
              </w:rPr>
            </w:pPr>
            <w:r w:rsidRPr="007F657E">
              <w:rPr>
                <w:color w:val="000000"/>
                <w:sz w:val="20"/>
                <w:szCs w:val="20"/>
              </w:rPr>
              <w:t>УТОЧНЕНИЕ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0B5" w:rsidRPr="007F657E" w:rsidRDefault="00D240B5" w:rsidP="00D240B5">
            <w:pPr>
              <w:jc w:val="center"/>
              <w:rPr>
                <w:color w:val="000000"/>
                <w:sz w:val="20"/>
                <w:szCs w:val="20"/>
              </w:rPr>
            </w:pPr>
            <w:r w:rsidRPr="007F657E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D240B5" w:rsidRPr="00D240B5" w:rsidTr="007F657E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Дорожный фонд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04090740081690244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7 435 420,51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За счет остатков на 01.01.2022</w:t>
            </w:r>
          </w:p>
        </w:tc>
      </w:tr>
      <w:tr w:rsidR="00D240B5" w:rsidRPr="00D240B5" w:rsidTr="007F657E">
        <w:trPr>
          <w:trHeight w:val="240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Коммунальное хозяйство(ремонт коллектора)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05020540081740244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952 459,85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За счет остатков на 01.01.2022</w:t>
            </w:r>
          </w:p>
        </w:tc>
      </w:tr>
      <w:tr w:rsidR="00D240B5" w:rsidRPr="00D240B5" w:rsidTr="007F657E">
        <w:trPr>
          <w:trHeight w:val="240"/>
        </w:trPr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  <w:tc>
          <w:tcPr>
            <w:tcW w:w="2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1 145 300,52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</w:tr>
      <w:tr w:rsidR="00D240B5" w:rsidRPr="00D240B5" w:rsidTr="007F657E">
        <w:trPr>
          <w:trHeight w:val="240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Оплата исполнительного листа (</w:t>
            </w:r>
            <w:proofErr w:type="spellStart"/>
            <w:r w:rsidRPr="00D240B5">
              <w:rPr>
                <w:color w:val="000000"/>
              </w:rPr>
              <w:t>Брянсккоммунэнерго</w:t>
            </w:r>
            <w:proofErr w:type="spellEnd"/>
            <w:r w:rsidRPr="00D240B5">
              <w:rPr>
                <w:color w:val="000000"/>
              </w:rPr>
              <w:t>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05010540083270247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23 664,42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proofErr w:type="spellStart"/>
            <w:r w:rsidRPr="00D240B5">
              <w:rPr>
                <w:color w:val="000000"/>
              </w:rPr>
              <w:t>испл</w:t>
            </w:r>
            <w:proofErr w:type="spellEnd"/>
            <w:r w:rsidRPr="00D240B5">
              <w:rPr>
                <w:color w:val="000000"/>
              </w:rPr>
              <w:t>. лист от 10.12.21 за тепловую энергию муниципальное жилье</w:t>
            </w:r>
          </w:p>
        </w:tc>
      </w:tr>
      <w:tr w:rsidR="00D240B5" w:rsidRPr="00D240B5" w:rsidTr="007F657E">
        <w:trPr>
          <w:trHeight w:val="240"/>
        </w:trPr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05010540083270831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266,29</w:t>
            </w:r>
          </w:p>
        </w:tc>
        <w:tc>
          <w:tcPr>
            <w:tcW w:w="35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</w:tr>
      <w:tr w:rsidR="00D240B5" w:rsidRPr="00D240B5" w:rsidTr="007F657E">
        <w:trPr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Оплата исполнительного производства (в пользу Соловьевой)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01137000083270831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31 570,0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Возмещение судебной экспертизы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Исполнительские сборы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01137000083270853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60 000,0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10000,0 – по Соловьевой</w:t>
            </w:r>
          </w:p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50000,0- по Марченко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 xml:space="preserve">Коммунальное хозяйство(строительство </w:t>
            </w:r>
            <w:r w:rsidRPr="00D240B5">
              <w:rPr>
                <w:color w:val="000000"/>
              </w:rPr>
              <w:lastRenderedPageBreak/>
              <w:t>очистных)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lastRenderedPageBreak/>
              <w:t>050205400</w:t>
            </w:r>
            <w:r w:rsidRPr="00D240B5">
              <w:rPr>
                <w:color w:val="000000"/>
                <w:lang w:val="en-US"/>
              </w:rPr>
              <w:t>S</w:t>
            </w:r>
            <w:r w:rsidRPr="00D240B5">
              <w:rPr>
                <w:color w:val="000000"/>
              </w:rPr>
              <w:t>1270414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-6 490 425,22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Уменьшение средств местного бюджета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050205400</w:t>
            </w:r>
            <w:r w:rsidRPr="00D240B5">
              <w:rPr>
                <w:color w:val="000000"/>
                <w:lang w:val="en-US"/>
              </w:rPr>
              <w:t>S</w:t>
            </w:r>
            <w:r w:rsidRPr="00D240B5">
              <w:rPr>
                <w:color w:val="000000"/>
              </w:rPr>
              <w:t>1270414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6 490 425,22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За счет средств областного бюджета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lastRenderedPageBreak/>
              <w:t xml:space="preserve">Уличное освещение 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05030540081690244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700 000,00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rPr>
                <w:color w:val="000000"/>
              </w:rPr>
            </w:pPr>
            <w:r w:rsidRPr="00D240B5">
              <w:rPr>
                <w:color w:val="000000"/>
              </w:rPr>
              <w:t xml:space="preserve">Приобретение </w:t>
            </w:r>
            <w:proofErr w:type="spellStart"/>
            <w:r w:rsidR="007F657E">
              <w:rPr>
                <w:color w:val="000000"/>
              </w:rPr>
              <w:t>э</w:t>
            </w:r>
            <w:r w:rsidRPr="00D240B5">
              <w:rPr>
                <w:color w:val="000000"/>
              </w:rPr>
              <w:t>л</w:t>
            </w:r>
            <w:r w:rsidR="007F657E">
              <w:rPr>
                <w:color w:val="000000"/>
              </w:rPr>
              <w:t>.</w:t>
            </w:r>
            <w:r w:rsidRPr="00D240B5">
              <w:rPr>
                <w:color w:val="000000"/>
              </w:rPr>
              <w:t>материалов</w:t>
            </w:r>
            <w:proofErr w:type="spellEnd"/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Прочие благоустройство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05030540081730244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3 408 571,36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  <w:lang w:val="en-US"/>
              </w:rPr>
            </w:pPr>
            <w:r w:rsidRPr="00D240B5">
              <w:rPr>
                <w:color w:val="000000"/>
              </w:rPr>
              <w:t>050205400</w:t>
            </w:r>
            <w:r w:rsidRPr="00D240B5">
              <w:rPr>
                <w:color w:val="000000"/>
                <w:lang w:val="en-US"/>
              </w:rPr>
              <w:t>S3480244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  <w:lang w:val="en-US"/>
              </w:rPr>
            </w:pPr>
            <w:r w:rsidRPr="00D240B5">
              <w:rPr>
                <w:color w:val="000000"/>
              </w:rPr>
              <w:t xml:space="preserve">1 </w:t>
            </w:r>
            <w:r w:rsidRPr="00D240B5">
              <w:rPr>
                <w:color w:val="000000"/>
                <w:lang w:val="en-US"/>
              </w:rPr>
              <w:t>121 052.63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proofErr w:type="spellStart"/>
            <w:r w:rsidRPr="00D240B5">
              <w:rPr>
                <w:color w:val="000000"/>
              </w:rPr>
              <w:t>Софинансирование</w:t>
            </w:r>
            <w:proofErr w:type="spellEnd"/>
            <w:r w:rsidRPr="00D240B5">
              <w:rPr>
                <w:color w:val="000000"/>
              </w:rPr>
              <w:t xml:space="preserve"> спецтехники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Озеленение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05030540081700811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-500 000,00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Уточнение вида расхода</w:t>
            </w: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05030540081700244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right"/>
              <w:rPr>
                <w:color w:val="000000"/>
              </w:rPr>
            </w:pPr>
            <w:r w:rsidRPr="00D240B5">
              <w:rPr>
                <w:color w:val="000000"/>
              </w:rPr>
              <w:t>500 000,00</w:t>
            </w:r>
          </w:p>
        </w:tc>
        <w:tc>
          <w:tcPr>
            <w:tcW w:w="3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D240B5">
            <w:pPr>
              <w:rPr>
                <w:color w:val="000000"/>
              </w:rPr>
            </w:pPr>
          </w:p>
        </w:tc>
      </w:tr>
      <w:tr w:rsidR="00D240B5" w:rsidRPr="00D240B5" w:rsidTr="007F657E">
        <w:trPr>
          <w:gridAfter w:val="1"/>
          <w:wAfter w:w="33" w:type="dxa"/>
          <w:trHeight w:val="2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40B5" w:rsidRPr="00D240B5" w:rsidRDefault="00D240B5" w:rsidP="00D240B5">
            <w:pPr>
              <w:jc w:val="right"/>
              <w:rPr>
                <w:color w:val="00000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0B5" w:rsidRPr="00D240B5" w:rsidRDefault="00D240B5" w:rsidP="007F657E">
            <w:pPr>
              <w:jc w:val="center"/>
              <w:rPr>
                <w:color w:val="000000"/>
              </w:rPr>
            </w:pPr>
            <w:r w:rsidRPr="00D240B5">
              <w:rPr>
                <w:color w:val="000000"/>
              </w:rPr>
              <w:t>14 878 305,5</w:t>
            </w:r>
            <w:r w:rsidR="007F657E">
              <w:rPr>
                <w:color w:val="000000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0B5" w:rsidRPr="00D240B5" w:rsidRDefault="00D240B5" w:rsidP="00D240B5">
            <w:pPr>
              <w:rPr>
                <w:color w:val="000000"/>
              </w:rPr>
            </w:pPr>
            <w:r w:rsidRPr="00D240B5">
              <w:rPr>
                <w:color w:val="000000"/>
              </w:rPr>
              <w:t> </w:t>
            </w:r>
          </w:p>
        </w:tc>
      </w:tr>
    </w:tbl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D240B5" w:rsidRDefault="00D240B5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После внесенных изменений: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Доходы бюджета составляют :202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  </w:t>
      </w:r>
      <w:r w:rsidR="00D240B5">
        <w:rPr>
          <w:sz w:val="20"/>
          <w:szCs w:val="20"/>
        </w:rPr>
        <w:t>90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264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654,37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Расходы бюджета:202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</w:t>
      </w:r>
      <w:r w:rsidR="00D240B5">
        <w:rPr>
          <w:sz w:val="20"/>
          <w:szCs w:val="20"/>
        </w:rPr>
        <w:t>98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652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534,73</w:t>
      </w:r>
      <w:r w:rsidRPr="00F62FBE">
        <w:rPr>
          <w:sz w:val="20"/>
          <w:szCs w:val="20"/>
        </w:rPr>
        <w:t xml:space="preserve"> руб.</w:t>
      </w:r>
    </w:p>
    <w:p w:rsidR="00EF5469" w:rsidRPr="00F62FBE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  <w:r w:rsidRPr="00F62FBE">
        <w:rPr>
          <w:sz w:val="20"/>
          <w:szCs w:val="20"/>
        </w:rPr>
        <w:t>Дефицит бюджета: 202</w:t>
      </w:r>
      <w:r w:rsidR="004107A6">
        <w:rPr>
          <w:sz w:val="20"/>
          <w:szCs w:val="20"/>
        </w:rPr>
        <w:t>2</w:t>
      </w:r>
      <w:r w:rsidRPr="00F62FBE">
        <w:rPr>
          <w:sz w:val="20"/>
          <w:szCs w:val="20"/>
        </w:rPr>
        <w:t xml:space="preserve"> год  </w:t>
      </w:r>
      <w:r w:rsidR="00D240B5">
        <w:rPr>
          <w:sz w:val="20"/>
          <w:szCs w:val="20"/>
        </w:rPr>
        <w:t>8</w:t>
      </w:r>
      <w:r w:rsidR="007F657E">
        <w:rPr>
          <w:sz w:val="20"/>
          <w:szCs w:val="20"/>
        </w:rPr>
        <w:t> </w:t>
      </w:r>
      <w:r w:rsidR="00D240B5">
        <w:rPr>
          <w:sz w:val="20"/>
          <w:szCs w:val="20"/>
        </w:rPr>
        <w:t>387</w:t>
      </w:r>
      <w:r w:rsidR="007F657E">
        <w:rPr>
          <w:sz w:val="20"/>
          <w:szCs w:val="20"/>
        </w:rPr>
        <w:t xml:space="preserve"> </w:t>
      </w:r>
      <w:r w:rsidR="00D240B5">
        <w:rPr>
          <w:sz w:val="20"/>
          <w:szCs w:val="20"/>
        </w:rPr>
        <w:t>880,36</w:t>
      </w:r>
      <w:r w:rsidRPr="00F62FBE">
        <w:rPr>
          <w:sz w:val="20"/>
          <w:szCs w:val="20"/>
        </w:rPr>
        <w:t xml:space="preserve"> руб.</w:t>
      </w:r>
    </w:p>
    <w:p w:rsidR="00B45FB9" w:rsidRDefault="00B45FB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EF5469" w:rsidRDefault="00EF5469" w:rsidP="00EF5469">
      <w:pPr>
        <w:spacing w:line="264" w:lineRule="auto"/>
        <w:ind w:firstLine="709"/>
        <w:jc w:val="both"/>
        <w:rPr>
          <w:sz w:val="20"/>
          <w:szCs w:val="20"/>
        </w:rPr>
      </w:pP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>Зам. главы администрации</w:t>
      </w:r>
      <w:r>
        <w:t xml:space="preserve"> района                                      </w:t>
      </w:r>
      <w:r w:rsidRPr="004C5186">
        <w:t xml:space="preserve">Е.Д. </w:t>
      </w:r>
      <w:proofErr w:type="spellStart"/>
      <w:r w:rsidRPr="004C5186">
        <w:t>Шаболдина</w:t>
      </w:r>
      <w:proofErr w:type="spellEnd"/>
      <w:r>
        <w:t xml:space="preserve"> </w:t>
      </w:r>
    </w:p>
    <w:p w:rsidR="00275BA6" w:rsidRPr="004C5186" w:rsidRDefault="00275BA6" w:rsidP="00275BA6">
      <w:pPr>
        <w:pStyle w:val="a4"/>
      </w:pPr>
      <w:r>
        <w:t xml:space="preserve">         </w:t>
      </w:r>
      <w:r w:rsidRPr="004C5186">
        <w:t xml:space="preserve">                                                                                   </w:t>
      </w:r>
    </w:p>
    <w:p w:rsidR="00275BA6" w:rsidRPr="00F62FBE" w:rsidRDefault="00275BA6" w:rsidP="00EF5469">
      <w:pPr>
        <w:spacing w:line="264" w:lineRule="auto"/>
        <w:ind w:firstLine="709"/>
        <w:jc w:val="both"/>
        <w:rPr>
          <w:sz w:val="20"/>
          <w:szCs w:val="20"/>
        </w:rPr>
      </w:pPr>
      <w:bookmarkStart w:id="0" w:name="_GoBack"/>
      <w:bookmarkEnd w:id="0"/>
    </w:p>
    <w:tbl>
      <w:tblPr>
        <w:tblW w:w="20258" w:type="dxa"/>
        <w:tblInd w:w="104" w:type="dxa"/>
        <w:tblLook w:val="04A0" w:firstRow="1" w:lastRow="0" w:firstColumn="1" w:lastColumn="0" w:noHBand="0" w:noVBand="1"/>
      </w:tblPr>
      <w:tblGrid>
        <w:gridCol w:w="12822"/>
        <w:gridCol w:w="546"/>
        <w:gridCol w:w="436"/>
        <w:gridCol w:w="436"/>
        <w:gridCol w:w="1100"/>
        <w:gridCol w:w="940"/>
        <w:gridCol w:w="1167"/>
        <w:gridCol w:w="1310"/>
        <w:gridCol w:w="1501"/>
      </w:tblGrid>
      <w:tr w:rsidR="00EF5469" w:rsidRPr="00F62FBE" w:rsidTr="00962B63">
        <w:trPr>
          <w:trHeight w:val="312"/>
        </w:trPr>
        <w:tc>
          <w:tcPr>
            <w:tcW w:w="1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469" w:rsidRPr="00F62FBE" w:rsidRDefault="00EF5469" w:rsidP="00962B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469" w:rsidRPr="00F62FBE" w:rsidRDefault="00EF5469" w:rsidP="00962B63">
            <w:pPr>
              <w:rPr>
                <w:sz w:val="20"/>
                <w:szCs w:val="20"/>
              </w:rPr>
            </w:pPr>
          </w:p>
        </w:tc>
      </w:tr>
    </w:tbl>
    <w:p w:rsidR="0074644E" w:rsidRPr="00F62FBE" w:rsidRDefault="0074644E">
      <w:pPr>
        <w:rPr>
          <w:sz w:val="20"/>
          <w:szCs w:val="20"/>
        </w:rPr>
      </w:pPr>
    </w:p>
    <w:sectPr w:rsidR="0074644E" w:rsidRPr="00F62FBE" w:rsidSect="007F657E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F671B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69"/>
    <w:rsid w:val="00013429"/>
    <w:rsid w:val="00185600"/>
    <w:rsid w:val="00275BA6"/>
    <w:rsid w:val="003234AF"/>
    <w:rsid w:val="00324F54"/>
    <w:rsid w:val="004107A6"/>
    <w:rsid w:val="00534BBC"/>
    <w:rsid w:val="0074644E"/>
    <w:rsid w:val="00756A2F"/>
    <w:rsid w:val="007F657E"/>
    <w:rsid w:val="00B45FB9"/>
    <w:rsid w:val="00D240B5"/>
    <w:rsid w:val="00EF5469"/>
    <w:rsid w:val="00F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F5469"/>
    <w:rPr>
      <w:i/>
      <w:iCs/>
    </w:rPr>
  </w:style>
  <w:style w:type="paragraph" w:styleId="a4">
    <w:name w:val="No Spacing"/>
    <w:uiPriority w:val="99"/>
    <w:qFormat/>
    <w:rsid w:val="00275B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DubininaEL</dc:creator>
  <cp:lastModifiedBy>DubininaEL</cp:lastModifiedBy>
  <cp:revision>13</cp:revision>
  <dcterms:created xsi:type="dcterms:W3CDTF">2022-01-14T06:45:00Z</dcterms:created>
  <dcterms:modified xsi:type="dcterms:W3CDTF">2022-03-29T09:45:00Z</dcterms:modified>
</cp:coreProperties>
</file>